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4005B" w:rsidRPr="009723E0" w:rsidRDefault="0082788E" w:rsidP="0082788E">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Муниципальное бюджетное общеобразовательное учреждение</w:t>
      </w:r>
    </w:p>
    <w:p w:rsidR="00F4005B" w:rsidRPr="009723E0" w:rsidRDefault="0082788E" w:rsidP="0082788E">
      <w:pPr>
        <w:spacing w:after="0"/>
        <w:rPr>
          <w:rFonts w:ascii="Times New Roman" w:hAnsi="Times New Roman" w:cs="Times New Roman"/>
          <w:b/>
          <w:sz w:val="28"/>
          <w:szCs w:val="28"/>
        </w:rPr>
      </w:pPr>
      <w:r>
        <w:rPr>
          <w:rFonts w:ascii="Times New Roman" w:hAnsi="Times New Roman" w:cs="Times New Roman"/>
          <w:b/>
          <w:sz w:val="28"/>
          <w:szCs w:val="28"/>
        </w:rPr>
        <w:t xml:space="preserve">               «Удомельская гимназия №3 им. </w:t>
      </w:r>
      <w:r w:rsidR="00F4005B" w:rsidRPr="009723E0">
        <w:rPr>
          <w:rFonts w:ascii="Times New Roman" w:hAnsi="Times New Roman" w:cs="Times New Roman"/>
          <w:b/>
          <w:sz w:val="28"/>
          <w:szCs w:val="28"/>
        </w:rPr>
        <w:t xml:space="preserve"> О. Г. Макарова»</w:t>
      </w:r>
    </w:p>
    <w:p w:rsidR="00F4005B" w:rsidRPr="009723E0" w:rsidRDefault="00F4005B" w:rsidP="00F4005B">
      <w:pPr>
        <w:rPr>
          <w:rFonts w:ascii="Times New Roman" w:hAnsi="Times New Roman" w:cs="Times New Roman"/>
          <w:b/>
          <w:sz w:val="28"/>
          <w:szCs w:val="28"/>
        </w:rPr>
      </w:pPr>
    </w:p>
    <w:tbl>
      <w:tblPr>
        <w:tblW w:w="10464" w:type="dxa"/>
        <w:tblInd w:w="-106" w:type="dxa"/>
        <w:tblLook w:val="01E0" w:firstRow="1" w:lastRow="1" w:firstColumn="1" w:lastColumn="1" w:noHBand="0" w:noVBand="0"/>
      </w:tblPr>
      <w:tblGrid>
        <w:gridCol w:w="5148"/>
        <w:gridCol w:w="5316"/>
      </w:tblGrid>
      <w:tr w:rsidR="00450092" w:rsidRPr="00927AA4" w:rsidTr="00501DB2">
        <w:tc>
          <w:tcPr>
            <w:tcW w:w="5148" w:type="dxa"/>
          </w:tcPr>
          <w:p w:rsidR="00450092" w:rsidRPr="00927AA4" w:rsidRDefault="00450092" w:rsidP="00450092">
            <w:pPr>
              <w:tabs>
                <w:tab w:val="left" w:pos="5580"/>
              </w:tabs>
              <w:spacing w:after="0" w:line="20" w:lineRule="atLeast"/>
              <w:rPr>
                <w:rFonts w:ascii="Times New Roman" w:hAnsi="Times New Roman"/>
                <w:sz w:val="28"/>
                <w:szCs w:val="28"/>
              </w:rPr>
            </w:pPr>
            <w:r w:rsidRPr="00927AA4">
              <w:rPr>
                <w:rFonts w:ascii="Times New Roman" w:hAnsi="Times New Roman"/>
                <w:sz w:val="28"/>
                <w:szCs w:val="28"/>
              </w:rPr>
              <w:t xml:space="preserve">ПРИНЯТО </w:t>
            </w:r>
          </w:p>
          <w:p w:rsidR="00450092" w:rsidRPr="00927AA4" w:rsidRDefault="00450092" w:rsidP="00450092">
            <w:pPr>
              <w:tabs>
                <w:tab w:val="left" w:pos="5580"/>
              </w:tabs>
              <w:spacing w:after="0" w:line="20" w:lineRule="atLeast"/>
              <w:rPr>
                <w:rFonts w:ascii="Times New Roman" w:hAnsi="Times New Roman"/>
              </w:rPr>
            </w:pPr>
            <w:r>
              <w:rPr>
                <w:rFonts w:ascii="Times New Roman" w:hAnsi="Times New Roman"/>
              </w:rPr>
              <w:t>п</w:t>
            </w:r>
            <w:r w:rsidRPr="00927AA4">
              <w:rPr>
                <w:rFonts w:ascii="Times New Roman" w:hAnsi="Times New Roman"/>
              </w:rPr>
              <w:t xml:space="preserve">едагогическим  советом </w:t>
            </w:r>
          </w:p>
          <w:p w:rsidR="00450092" w:rsidRPr="00927AA4" w:rsidRDefault="00450092" w:rsidP="00450092">
            <w:pPr>
              <w:tabs>
                <w:tab w:val="left" w:pos="5580"/>
              </w:tabs>
              <w:spacing w:after="0" w:line="20" w:lineRule="atLeast"/>
              <w:rPr>
                <w:rFonts w:ascii="Times New Roman" w:hAnsi="Times New Roman"/>
              </w:rPr>
            </w:pPr>
            <w:r w:rsidRPr="00927AA4">
              <w:rPr>
                <w:rFonts w:ascii="Times New Roman" w:hAnsi="Times New Roman"/>
              </w:rPr>
              <w:t>МБОУ УГ№3 им. О.Г.Макарова</w:t>
            </w:r>
          </w:p>
          <w:p w:rsidR="00450092" w:rsidRPr="00927AA4" w:rsidRDefault="00450092" w:rsidP="00AA7550">
            <w:pPr>
              <w:tabs>
                <w:tab w:val="left" w:pos="5529"/>
              </w:tabs>
              <w:spacing w:after="0" w:line="20" w:lineRule="atLeast"/>
              <w:rPr>
                <w:rFonts w:ascii="Times New Roman" w:hAnsi="Times New Roman"/>
                <w:sz w:val="28"/>
                <w:szCs w:val="28"/>
              </w:rPr>
            </w:pPr>
            <w:r w:rsidRPr="00927AA4">
              <w:rPr>
                <w:rFonts w:ascii="Times New Roman" w:hAnsi="Times New Roman"/>
              </w:rPr>
              <w:t>протокол от «</w:t>
            </w:r>
            <w:r>
              <w:rPr>
                <w:rFonts w:ascii="Times New Roman" w:hAnsi="Times New Roman"/>
                <w:u w:val="single"/>
              </w:rPr>
              <w:t xml:space="preserve">  2</w:t>
            </w:r>
            <w:r w:rsidR="00AA7550">
              <w:rPr>
                <w:rFonts w:ascii="Times New Roman" w:hAnsi="Times New Roman"/>
                <w:u w:val="single"/>
              </w:rPr>
              <w:t>8</w:t>
            </w:r>
            <w:r>
              <w:rPr>
                <w:rFonts w:ascii="Times New Roman" w:hAnsi="Times New Roman"/>
                <w:u w:val="single"/>
              </w:rPr>
              <w:t xml:space="preserve"> » августа </w:t>
            </w:r>
            <w:r w:rsidRPr="00B468E1">
              <w:rPr>
                <w:rFonts w:ascii="Times New Roman" w:hAnsi="Times New Roman"/>
                <w:u w:val="single"/>
              </w:rPr>
              <w:t>201</w:t>
            </w:r>
            <w:r w:rsidR="008226B4">
              <w:rPr>
                <w:rFonts w:ascii="Times New Roman" w:hAnsi="Times New Roman"/>
                <w:u w:val="single"/>
              </w:rPr>
              <w:t>7</w:t>
            </w:r>
            <w:r w:rsidRPr="00927AA4">
              <w:rPr>
                <w:rFonts w:ascii="Times New Roman" w:hAnsi="Times New Roman"/>
              </w:rPr>
              <w:t xml:space="preserve">  г. №</w:t>
            </w:r>
            <w:r>
              <w:rPr>
                <w:rFonts w:ascii="Times New Roman" w:hAnsi="Times New Roman"/>
              </w:rPr>
              <w:t>1</w:t>
            </w:r>
          </w:p>
        </w:tc>
        <w:tc>
          <w:tcPr>
            <w:tcW w:w="5316" w:type="dxa"/>
          </w:tcPr>
          <w:p w:rsidR="00450092" w:rsidRPr="00927AA4" w:rsidRDefault="00450092" w:rsidP="00501DB2">
            <w:pPr>
              <w:tabs>
                <w:tab w:val="left" w:pos="5580"/>
              </w:tabs>
              <w:spacing w:after="0" w:line="20" w:lineRule="atLeast"/>
              <w:ind w:left="-108"/>
              <w:rPr>
                <w:rFonts w:ascii="Times New Roman" w:hAnsi="Times New Roman"/>
                <w:sz w:val="28"/>
                <w:szCs w:val="28"/>
              </w:rPr>
            </w:pPr>
            <w:r w:rsidRPr="00927AA4">
              <w:rPr>
                <w:rFonts w:ascii="Times New Roman" w:hAnsi="Times New Roman"/>
                <w:sz w:val="28"/>
                <w:szCs w:val="28"/>
              </w:rPr>
              <w:t>УТВЕРЖДЕНО</w:t>
            </w:r>
          </w:p>
          <w:p w:rsidR="00450092" w:rsidRPr="00927AA4" w:rsidRDefault="00450092" w:rsidP="00450092">
            <w:pPr>
              <w:tabs>
                <w:tab w:val="left" w:pos="5103"/>
                <w:tab w:val="left" w:pos="5580"/>
              </w:tabs>
              <w:spacing w:after="0" w:line="20" w:lineRule="atLeast"/>
              <w:ind w:left="-108"/>
              <w:rPr>
                <w:rFonts w:ascii="Times New Roman" w:hAnsi="Times New Roman"/>
              </w:rPr>
            </w:pPr>
            <w:r w:rsidRPr="00927AA4">
              <w:rPr>
                <w:rFonts w:ascii="Times New Roman" w:hAnsi="Times New Roman"/>
              </w:rPr>
              <w:t xml:space="preserve">Директор МБОУ УГ№3 </w:t>
            </w:r>
          </w:p>
          <w:p w:rsidR="00450092" w:rsidRDefault="00450092" w:rsidP="00501DB2">
            <w:pPr>
              <w:tabs>
                <w:tab w:val="left" w:pos="5103"/>
                <w:tab w:val="left" w:pos="5580"/>
              </w:tabs>
              <w:spacing w:after="0" w:line="20" w:lineRule="atLeast"/>
              <w:ind w:left="-108"/>
              <w:rPr>
                <w:rFonts w:ascii="Times New Roman" w:hAnsi="Times New Roman"/>
              </w:rPr>
            </w:pPr>
            <w:r w:rsidRPr="00927AA4">
              <w:rPr>
                <w:rFonts w:ascii="Times New Roman" w:hAnsi="Times New Roman"/>
              </w:rPr>
              <w:t>им. О.Г.Макарова</w:t>
            </w:r>
          </w:p>
          <w:p w:rsidR="00450092" w:rsidRDefault="00501DB2" w:rsidP="00501DB2">
            <w:pPr>
              <w:tabs>
                <w:tab w:val="left" w:pos="5103"/>
                <w:tab w:val="left" w:pos="5580"/>
              </w:tabs>
              <w:spacing w:after="0" w:line="20" w:lineRule="atLeast"/>
              <w:rPr>
                <w:rFonts w:ascii="Times New Roman" w:hAnsi="Times New Roman"/>
              </w:rPr>
            </w:pPr>
            <w:r>
              <w:rPr>
                <w:rFonts w:ascii="Times New Roman" w:hAnsi="Times New Roman"/>
              </w:rPr>
              <w:t>__________</w:t>
            </w:r>
            <w:r w:rsidR="00450092">
              <w:rPr>
                <w:rFonts w:ascii="Times New Roman" w:hAnsi="Times New Roman"/>
              </w:rPr>
              <w:t xml:space="preserve">      Н.В.Жуковская</w:t>
            </w:r>
          </w:p>
          <w:p w:rsidR="00501DB2" w:rsidRPr="00927AA4" w:rsidRDefault="00501DB2" w:rsidP="00501DB2">
            <w:pPr>
              <w:tabs>
                <w:tab w:val="left" w:pos="5103"/>
                <w:tab w:val="left" w:pos="5580"/>
              </w:tabs>
              <w:spacing w:after="0" w:line="20" w:lineRule="atLeast"/>
              <w:rPr>
                <w:rFonts w:ascii="Times New Roman" w:hAnsi="Times New Roman"/>
                <w:sz w:val="28"/>
                <w:szCs w:val="28"/>
              </w:rPr>
            </w:pPr>
            <w:r>
              <w:rPr>
                <w:rFonts w:ascii="Times New Roman" w:hAnsi="Times New Roman"/>
              </w:rPr>
              <w:t>Приказ №69/2-О от 28.08.2017г.</w:t>
            </w:r>
          </w:p>
        </w:tc>
      </w:tr>
    </w:tbl>
    <w:p w:rsidR="00F4005B" w:rsidRPr="009723E0" w:rsidRDefault="00F4005B" w:rsidP="00F4005B">
      <w:pPr>
        <w:jc w:val="center"/>
        <w:rPr>
          <w:rFonts w:ascii="Times New Roman" w:hAnsi="Times New Roman" w:cs="Times New Roman"/>
          <w:b/>
          <w:sz w:val="28"/>
          <w:szCs w:val="28"/>
        </w:rPr>
      </w:pPr>
    </w:p>
    <w:p w:rsidR="00F4005B" w:rsidRDefault="00F4005B" w:rsidP="00450092">
      <w:pPr>
        <w:spacing w:line="240" w:lineRule="auto"/>
        <w:rPr>
          <w:rFonts w:ascii="Times New Roman" w:hAnsi="Times New Roman" w:cs="Times New Roman"/>
          <w:szCs w:val="20"/>
        </w:rPr>
      </w:pPr>
      <w:r w:rsidRPr="009723E0">
        <w:rPr>
          <w:rFonts w:ascii="Times New Roman" w:hAnsi="Times New Roman" w:cs="Times New Roman"/>
          <w:szCs w:val="20"/>
        </w:rPr>
        <w:tab/>
      </w:r>
      <w:r w:rsidRPr="009723E0">
        <w:rPr>
          <w:rFonts w:ascii="Times New Roman" w:hAnsi="Times New Roman" w:cs="Times New Roman"/>
          <w:szCs w:val="20"/>
        </w:rPr>
        <w:tab/>
      </w:r>
      <w:r w:rsidRPr="009723E0">
        <w:rPr>
          <w:rFonts w:ascii="Times New Roman" w:hAnsi="Times New Roman" w:cs="Times New Roman"/>
          <w:szCs w:val="20"/>
        </w:rPr>
        <w:tab/>
      </w:r>
      <w:r w:rsidRPr="009723E0">
        <w:rPr>
          <w:rFonts w:ascii="Times New Roman" w:hAnsi="Times New Roman" w:cs="Times New Roman"/>
          <w:szCs w:val="20"/>
        </w:rPr>
        <w:tab/>
      </w:r>
      <w:r w:rsidRPr="009723E0">
        <w:rPr>
          <w:rFonts w:ascii="Times New Roman" w:hAnsi="Times New Roman" w:cs="Times New Roman"/>
          <w:szCs w:val="20"/>
        </w:rPr>
        <w:tab/>
      </w:r>
      <w:r w:rsidRPr="009723E0">
        <w:rPr>
          <w:rFonts w:ascii="Times New Roman" w:hAnsi="Times New Roman" w:cs="Times New Roman"/>
          <w:szCs w:val="20"/>
        </w:rPr>
        <w:tab/>
      </w:r>
    </w:p>
    <w:p w:rsidR="00450092" w:rsidRDefault="00450092" w:rsidP="00450092">
      <w:pPr>
        <w:spacing w:line="240" w:lineRule="auto"/>
        <w:rPr>
          <w:rFonts w:ascii="Times New Roman" w:hAnsi="Times New Roman" w:cs="Times New Roman"/>
          <w:szCs w:val="20"/>
        </w:rPr>
      </w:pPr>
    </w:p>
    <w:p w:rsidR="00450092" w:rsidRDefault="00450092" w:rsidP="00450092">
      <w:pPr>
        <w:spacing w:line="240" w:lineRule="auto"/>
        <w:rPr>
          <w:rFonts w:ascii="Times New Roman" w:hAnsi="Times New Roman" w:cs="Times New Roman"/>
          <w:szCs w:val="20"/>
        </w:rPr>
      </w:pPr>
    </w:p>
    <w:p w:rsidR="00450092" w:rsidRDefault="00450092" w:rsidP="00450092">
      <w:pPr>
        <w:spacing w:line="240" w:lineRule="auto"/>
        <w:rPr>
          <w:rFonts w:ascii="Times New Roman" w:hAnsi="Times New Roman" w:cs="Times New Roman"/>
          <w:szCs w:val="20"/>
        </w:rPr>
      </w:pPr>
    </w:p>
    <w:p w:rsidR="00450092" w:rsidRDefault="00450092" w:rsidP="00450092">
      <w:pPr>
        <w:spacing w:line="240" w:lineRule="auto"/>
        <w:rPr>
          <w:rFonts w:ascii="Times New Roman" w:hAnsi="Times New Roman" w:cs="Times New Roman"/>
          <w:szCs w:val="20"/>
        </w:rPr>
      </w:pPr>
    </w:p>
    <w:p w:rsidR="00450092" w:rsidRPr="009723E0" w:rsidRDefault="00450092" w:rsidP="00450092">
      <w:pPr>
        <w:spacing w:line="240" w:lineRule="auto"/>
        <w:rPr>
          <w:rFonts w:ascii="Times New Roman" w:hAnsi="Times New Roman" w:cs="Times New Roman"/>
          <w:b/>
          <w:sz w:val="28"/>
          <w:szCs w:val="28"/>
        </w:rPr>
      </w:pPr>
    </w:p>
    <w:p w:rsidR="00F4005B" w:rsidRPr="009723E0" w:rsidRDefault="00F4005B" w:rsidP="00F4005B">
      <w:pPr>
        <w:jc w:val="center"/>
        <w:rPr>
          <w:rFonts w:ascii="Times New Roman" w:hAnsi="Times New Roman" w:cs="Times New Roman"/>
          <w:b/>
          <w:sz w:val="48"/>
          <w:szCs w:val="48"/>
        </w:rPr>
      </w:pPr>
      <w:r w:rsidRPr="009723E0">
        <w:rPr>
          <w:rFonts w:ascii="Times New Roman" w:hAnsi="Times New Roman" w:cs="Times New Roman"/>
          <w:b/>
          <w:sz w:val="48"/>
          <w:szCs w:val="48"/>
        </w:rPr>
        <w:t>Основная  образовательная  программа</w:t>
      </w:r>
    </w:p>
    <w:p w:rsidR="00022A6A" w:rsidRDefault="00F4005B" w:rsidP="00F4005B">
      <w:pPr>
        <w:jc w:val="center"/>
        <w:rPr>
          <w:rFonts w:ascii="Times New Roman" w:hAnsi="Times New Roman" w:cs="Times New Roman"/>
          <w:b/>
          <w:sz w:val="48"/>
          <w:szCs w:val="48"/>
        </w:rPr>
      </w:pPr>
      <w:r w:rsidRPr="009723E0">
        <w:rPr>
          <w:rFonts w:ascii="Times New Roman" w:hAnsi="Times New Roman" w:cs="Times New Roman"/>
          <w:b/>
          <w:sz w:val="48"/>
          <w:szCs w:val="48"/>
        </w:rPr>
        <w:t xml:space="preserve">  начального  общего  образования</w:t>
      </w:r>
    </w:p>
    <w:p w:rsidR="00F4005B" w:rsidRPr="009723E0" w:rsidRDefault="00022A6A" w:rsidP="00F4005B">
      <w:pPr>
        <w:jc w:val="center"/>
        <w:rPr>
          <w:rFonts w:ascii="Times New Roman" w:hAnsi="Times New Roman" w:cs="Times New Roman"/>
          <w:b/>
          <w:sz w:val="48"/>
          <w:szCs w:val="48"/>
        </w:rPr>
      </w:pPr>
      <w:r>
        <w:rPr>
          <w:rFonts w:ascii="Times New Roman" w:hAnsi="Times New Roman" w:cs="Times New Roman"/>
          <w:b/>
          <w:sz w:val="48"/>
          <w:szCs w:val="48"/>
        </w:rPr>
        <w:t>на 2017-2018 учебный год</w:t>
      </w:r>
      <w:r w:rsidR="00F4005B" w:rsidRPr="009723E0">
        <w:rPr>
          <w:rFonts w:ascii="Times New Roman" w:hAnsi="Times New Roman" w:cs="Times New Roman"/>
          <w:b/>
          <w:sz w:val="48"/>
          <w:szCs w:val="48"/>
        </w:rPr>
        <w:t xml:space="preserve"> </w:t>
      </w:r>
    </w:p>
    <w:p w:rsidR="00F4005B" w:rsidRDefault="00F4005B" w:rsidP="00F4005B">
      <w:pPr>
        <w:jc w:val="center"/>
        <w:rPr>
          <w:rFonts w:ascii="Times New Roman" w:hAnsi="Times New Roman" w:cs="Times New Roman"/>
          <w:b/>
          <w:sz w:val="44"/>
          <w:szCs w:val="44"/>
        </w:rPr>
      </w:pPr>
    </w:p>
    <w:p w:rsidR="00514251" w:rsidRPr="009723E0" w:rsidRDefault="00514251" w:rsidP="00F4005B">
      <w:pPr>
        <w:jc w:val="center"/>
        <w:rPr>
          <w:rFonts w:ascii="Times New Roman" w:hAnsi="Times New Roman" w:cs="Times New Roman"/>
          <w:b/>
          <w:sz w:val="44"/>
          <w:szCs w:val="44"/>
        </w:rPr>
      </w:pPr>
    </w:p>
    <w:p w:rsidR="00F4005B" w:rsidRPr="009723E0" w:rsidRDefault="00F4005B" w:rsidP="00450092">
      <w:pPr>
        <w:autoSpaceDE w:val="0"/>
        <w:autoSpaceDN w:val="0"/>
        <w:adjustRightInd w:val="0"/>
        <w:jc w:val="right"/>
        <w:rPr>
          <w:rFonts w:ascii="Times New Roman" w:hAnsi="Times New Roman" w:cs="Times New Roman"/>
          <w:bCs/>
          <w:sz w:val="28"/>
          <w:szCs w:val="28"/>
        </w:rPr>
      </w:pPr>
    </w:p>
    <w:p w:rsidR="00F4005B" w:rsidRPr="009723E0" w:rsidRDefault="00F4005B" w:rsidP="00D106FB">
      <w:pPr>
        <w:autoSpaceDE w:val="0"/>
        <w:autoSpaceDN w:val="0"/>
        <w:adjustRightInd w:val="0"/>
        <w:jc w:val="right"/>
        <w:rPr>
          <w:rFonts w:ascii="Times New Roman" w:hAnsi="Times New Roman" w:cs="Times New Roman"/>
          <w:bCs/>
          <w:sz w:val="28"/>
          <w:szCs w:val="28"/>
        </w:rPr>
      </w:pPr>
    </w:p>
    <w:p w:rsidR="00F4005B" w:rsidRPr="009723E0" w:rsidRDefault="00F4005B" w:rsidP="00F4005B">
      <w:pPr>
        <w:jc w:val="center"/>
        <w:rPr>
          <w:rFonts w:ascii="Times New Roman" w:hAnsi="Times New Roman" w:cs="Times New Roman"/>
          <w:b/>
          <w:sz w:val="32"/>
          <w:szCs w:val="32"/>
        </w:rPr>
      </w:pPr>
    </w:p>
    <w:p w:rsidR="00F4005B" w:rsidRPr="009723E0" w:rsidRDefault="00F4005B" w:rsidP="00F4005B">
      <w:pPr>
        <w:jc w:val="center"/>
        <w:rPr>
          <w:rFonts w:ascii="Times New Roman" w:hAnsi="Times New Roman" w:cs="Times New Roman"/>
          <w:b/>
          <w:sz w:val="32"/>
          <w:szCs w:val="32"/>
        </w:rPr>
      </w:pPr>
    </w:p>
    <w:p w:rsidR="00F4005B" w:rsidRDefault="00F4005B" w:rsidP="00F4005B">
      <w:pPr>
        <w:jc w:val="center"/>
        <w:rPr>
          <w:b/>
          <w:sz w:val="32"/>
          <w:szCs w:val="32"/>
        </w:rPr>
      </w:pPr>
    </w:p>
    <w:p w:rsidR="00BC29D0" w:rsidRDefault="00BC29D0" w:rsidP="00F4005B">
      <w:pPr>
        <w:jc w:val="center"/>
        <w:rPr>
          <w:b/>
          <w:sz w:val="32"/>
          <w:szCs w:val="32"/>
        </w:rPr>
      </w:pPr>
    </w:p>
    <w:p w:rsidR="00BC29D0" w:rsidRDefault="00BC29D0" w:rsidP="00F4005B">
      <w:pPr>
        <w:jc w:val="center"/>
        <w:rPr>
          <w:b/>
          <w:sz w:val="32"/>
          <w:szCs w:val="32"/>
        </w:rPr>
      </w:pPr>
    </w:p>
    <w:p w:rsidR="00F4005B" w:rsidRDefault="00F4005B" w:rsidP="00C22EFA">
      <w:pPr>
        <w:rPr>
          <w:b/>
          <w:sz w:val="32"/>
          <w:szCs w:val="32"/>
        </w:rPr>
      </w:pPr>
    </w:p>
    <w:p w:rsidR="00782280" w:rsidRDefault="00782280" w:rsidP="00C22EFA">
      <w:pPr>
        <w:rPr>
          <w:b/>
          <w:sz w:val="32"/>
          <w:szCs w:val="32"/>
        </w:rPr>
      </w:pPr>
    </w:p>
    <w:p w:rsidR="00BC29D0" w:rsidRPr="00BC29D0" w:rsidRDefault="00BC29D0" w:rsidP="00BC29D0">
      <w:pPr>
        <w:rPr>
          <w:rFonts w:ascii="Times New Roman" w:hAnsi="Times New Roman" w:cs="Times New Roman"/>
          <w:b/>
          <w:sz w:val="28"/>
          <w:szCs w:val="28"/>
        </w:rPr>
      </w:pPr>
      <w:r w:rsidRPr="00BC29D0">
        <w:rPr>
          <w:rFonts w:ascii="Times New Roman" w:hAnsi="Times New Roman" w:cs="Times New Roman"/>
          <w:b/>
          <w:sz w:val="28"/>
          <w:szCs w:val="28"/>
        </w:rPr>
        <w:t xml:space="preserve">Структура образовательной программы </w:t>
      </w:r>
    </w:p>
    <w:p w:rsidR="00BC29D0" w:rsidRPr="00BC29D0" w:rsidRDefault="00BC29D0" w:rsidP="00BC29D0">
      <w:pPr>
        <w:rPr>
          <w:rFonts w:ascii="Times New Roman" w:hAnsi="Times New Roman" w:cs="Times New Roman"/>
          <w:b/>
          <w:sz w:val="28"/>
          <w:szCs w:val="28"/>
        </w:rPr>
      </w:pPr>
      <w:r w:rsidRPr="00BC29D0">
        <w:rPr>
          <w:rFonts w:ascii="Times New Roman" w:hAnsi="Times New Roman" w:cs="Times New Roman"/>
          <w:b/>
          <w:sz w:val="28"/>
          <w:szCs w:val="28"/>
        </w:rPr>
        <w:t xml:space="preserve">Целевой раздел: </w:t>
      </w:r>
    </w:p>
    <w:p w:rsidR="00BC29D0" w:rsidRPr="005C2D13" w:rsidRDefault="00BC29D0" w:rsidP="00BC29D0">
      <w:pPr>
        <w:rPr>
          <w:rFonts w:ascii="Times New Roman" w:hAnsi="Times New Roman" w:cs="Times New Roman"/>
          <w:sz w:val="28"/>
          <w:szCs w:val="28"/>
        </w:rPr>
      </w:pPr>
      <w:r w:rsidRPr="00BC29D0">
        <w:rPr>
          <w:rFonts w:ascii="Times New Roman" w:hAnsi="Times New Roman" w:cs="Times New Roman"/>
          <w:sz w:val="28"/>
          <w:szCs w:val="28"/>
        </w:rPr>
        <w:t xml:space="preserve">1. </w:t>
      </w:r>
      <w:r w:rsidRPr="005C2D13">
        <w:rPr>
          <w:rFonts w:ascii="Times New Roman" w:hAnsi="Times New Roman" w:cs="Times New Roman"/>
          <w:sz w:val="28"/>
          <w:szCs w:val="28"/>
        </w:rPr>
        <w:t>Пояснительная записка</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 xml:space="preserve"> 2. Планируемые результаты реализации основной общеобразовательной программы начального общего образования</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 xml:space="preserve"> 3. Система оценки достижения планируемых результатов освоения основной образовательной программы начального общего образования</w:t>
      </w:r>
    </w:p>
    <w:p w:rsidR="00BC29D0" w:rsidRPr="005C2D13" w:rsidRDefault="00BC29D0" w:rsidP="00BC29D0">
      <w:pPr>
        <w:rPr>
          <w:rFonts w:ascii="Times New Roman" w:hAnsi="Times New Roman" w:cs="Times New Roman"/>
          <w:b/>
          <w:sz w:val="28"/>
          <w:szCs w:val="28"/>
        </w:rPr>
      </w:pPr>
      <w:r w:rsidRPr="005C2D13">
        <w:rPr>
          <w:rFonts w:ascii="Times New Roman" w:hAnsi="Times New Roman" w:cs="Times New Roman"/>
          <w:b/>
          <w:sz w:val="28"/>
          <w:szCs w:val="28"/>
        </w:rPr>
        <w:t xml:space="preserve"> Содержательный раздел: </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1. Программа формирования универсальных учебных действий у обучающихся на ступени начального общего образования;</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 xml:space="preserve"> 2. Программа духовно-нравственного развития, воспитания обучающихся на ступени начального общего образования;</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 xml:space="preserve"> 3. Программа формирования экологической культуры, здорового и безопасного образа жизни; </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4. Программа коррекционной работы.</w:t>
      </w:r>
    </w:p>
    <w:p w:rsidR="00BC29D0" w:rsidRPr="005C2D13" w:rsidRDefault="00BC29D0" w:rsidP="00BC29D0">
      <w:pPr>
        <w:rPr>
          <w:rFonts w:ascii="Times New Roman" w:hAnsi="Times New Roman" w:cs="Times New Roman"/>
          <w:b/>
          <w:sz w:val="28"/>
          <w:szCs w:val="28"/>
        </w:rPr>
      </w:pPr>
      <w:r w:rsidRPr="005C2D13">
        <w:rPr>
          <w:rFonts w:ascii="Times New Roman" w:hAnsi="Times New Roman" w:cs="Times New Roman"/>
          <w:b/>
          <w:sz w:val="28"/>
          <w:szCs w:val="28"/>
        </w:rPr>
        <w:t xml:space="preserve"> Организационный раздел: </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 xml:space="preserve">1. Учебный план начального общего образования; </w:t>
      </w:r>
    </w:p>
    <w:p w:rsidR="00BC29D0" w:rsidRPr="005C2D13" w:rsidRDefault="00BC29D0" w:rsidP="00BC29D0">
      <w:pPr>
        <w:rPr>
          <w:rFonts w:ascii="Times New Roman" w:hAnsi="Times New Roman" w:cs="Times New Roman"/>
          <w:sz w:val="28"/>
          <w:szCs w:val="28"/>
        </w:rPr>
      </w:pPr>
      <w:r w:rsidRPr="005C2D13">
        <w:rPr>
          <w:rFonts w:ascii="Times New Roman" w:hAnsi="Times New Roman" w:cs="Times New Roman"/>
          <w:sz w:val="28"/>
          <w:szCs w:val="28"/>
        </w:rPr>
        <w:t xml:space="preserve">2. Перечень примерных основных образовательных программ начального общего образования, учебников и тетрадей для реализации учебного плана начального общего образования; </w:t>
      </w:r>
    </w:p>
    <w:p w:rsidR="00BC29D0" w:rsidRDefault="001E5E0D" w:rsidP="00BC29D0">
      <w:pPr>
        <w:rPr>
          <w:rFonts w:ascii="Times New Roman" w:hAnsi="Times New Roman" w:cs="Times New Roman"/>
          <w:sz w:val="28"/>
          <w:szCs w:val="28"/>
        </w:rPr>
      </w:pPr>
      <w:r w:rsidRPr="005C2D13">
        <w:rPr>
          <w:rFonts w:ascii="Times New Roman" w:hAnsi="Times New Roman" w:cs="Times New Roman"/>
          <w:sz w:val="28"/>
          <w:szCs w:val="28"/>
        </w:rPr>
        <w:t xml:space="preserve"> 3</w:t>
      </w:r>
      <w:r w:rsidR="00BC29D0" w:rsidRPr="005C2D13">
        <w:rPr>
          <w:rFonts w:ascii="Times New Roman" w:hAnsi="Times New Roman" w:cs="Times New Roman"/>
          <w:sz w:val="28"/>
          <w:szCs w:val="28"/>
        </w:rPr>
        <w:t xml:space="preserve">. Система условий реализации основной общеобразовательной программы в соответствии с требованиями Стандарта </w:t>
      </w:r>
    </w:p>
    <w:p w:rsidR="00312948" w:rsidRPr="005C2D13" w:rsidRDefault="00312948" w:rsidP="00BC29D0">
      <w:pPr>
        <w:rPr>
          <w:rFonts w:ascii="Times New Roman" w:hAnsi="Times New Roman" w:cs="Times New Roman"/>
          <w:sz w:val="28"/>
          <w:szCs w:val="28"/>
        </w:rPr>
      </w:pPr>
      <w:r>
        <w:rPr>
          <w:rFonts w:ascii="Times New Roman" w:hAnsi="Times New Roman" w:cs="Times New Roman"/>
          <w:sz w:val="28"/>
          <w:szCs w:val="28"/>
        </w:rPr>
        <w:t>4. Модель ученика</w:t>
      </w:r>
    </w:p>
    <w:p w:rsidR="00871162" w:rsidRPr="005C2D13" w:rsidRDefault="00871162" w:rsidP="00BC29D0">
      <w:pPr>
        <w:rPr>
          <w:rFonts w:ascii="Times New Roman" w:hAnsi="Times New Roman" w:cs="Times New Roman"/>
          <w:sz w:val="28"/>
          <w:szCs w:val="28"/>
        </w:rPr>
      </w:pPr>
    </w:p>
    <w:p w:rsidR="00871162" w:rsidRPr="005C2D13" w:rsidRDefault="00871162" w:rsidP="00BC29D0">
      <w:pPr>
        <w:rPr>
          <w:rFonts w:ascii="Times New Roman" w:hAnsi="Times New Roman" w:cs="Times New Roman"/>
          <w:sz w:val="28"/>
          <w:szCs w:val="28"/>
        </w:rPr>
      </w:pPr>
    </w:p>
    <w:p w:rsidR="00871162" w:rsidRPr="005C2D13" w:rsidRDefault="00871162" w:rsidP="00BC29D0">
      <w:pPr>
        <w:rPr>
          <w:rFonts w:ascii="Times New Roman" w:hAnsi="Times New Roman" w:cs="Times New Roman"/>
          <w:sz w:val="28"/>
          <w:szCs w:val="28"/>
        </w:rPr>
      </w:pPr>
    </w:p>
    <w:p w:rsidR="00871162" w:rsidRDefault="00871162" w:rsidP="00BC29D0">
      <w:pPr>
        <w:rPr>
          <w:rFonts w:ascii="Times New Roman" w:hAnsi="Times New Roman" w:cs="Times New Roman"/>
          <w:sz w:val="28"/>
          <w:szCs w:val="28"/>
        </w:rPr>
      </w:pPr>
    </w:p>
    <w:p w:rsidR="002E2098" w:rsidRDefault="002E2098" w:rsidP="00BC29D0">
      <w:pPr>
        <w:rPr>
          <w:rFonts w:ascii="Times New Roman" w:hAnsi="Times New Roman" w:cs="Times New Roman"/>
          <w:sz w:val="28"/>
          <w:szCs w:val="28"/>
        </w:rPr>
      </w:pPr>
    </w:p>
    <w:p w:rsidR="002E2098" w:rsidRDefault="002E2098" w:rsidP="00BC29D0">
      <w:pPr>
        <w:rPr>
          <w:rFonts w:ascii="Times New Roman" w:hAnsi="Times New Roman" w:cs="Times New Roman"/>
          <w:sz w:val="28"/>
          <w:szCs w:val="28"/>
        </w:rPr>
      </w:pPr>
    </w:p>
    <w:p w:rsidR="00C22EFA" w:rsidRPr="005C2D13" w:rsidRDefault="00C22EFA" w:rsidP="00BC29D0">
      <w:pPr>
        <w:rPr>
          <w:rFonts w:ascii="Times New Roman" w:hAnsi="Times New Roman" w:cs="Times New Roman"/>
          <w:sz w:val="28"/>
          <w:szCs w:val="28"/>
        </w:rPr>
      </w:pPr>
    </w:p>
    <w:p w:rsidR="00F4005B" w:rsidRPr="00747032" w:rsidRDefault="00747032" w:rsidP="00747032">
      <w:pPr>
        <w:rPr>
          <w:rFonts w:ascii="Times New Roman" w:hAnsi="Times New Roman" w:cs="Times New Roman"/>
          <w:b/>
          <w:sz w:val="28"/>
          <w:szCs w:val="28"/>
        </w:rPr>
      </w:pPr>
      <w:r>
        <w:rPr>
          <w:rFonts w:ascii="Times New Roman" w:hAnsi="Times New Roman" w:cs="Times New Roman"/>
          <w:b/>
          <w:sz w:val="28"/>
          <w:szCs w:val="28"/>
        </w:rPr>
        <w:t>Целевой раздел</w:t>
      </w:r>
    </w:p>
    <w:p w:rsidR="00BC29D0" w:rsidRPr="005C2D13" w:rsidRDefault="00BC29D0" w:rsidP="00BC29D0">
      <w:pPr>
        <w:pStyle w:val="a4"/>
        <w:numPr>
          <w:ilvl w:val="0"/>
          <w:numId w:val="2"/>
        </w:numPr>
        <w:tabs>
          <w:tab w:val="left" w:pos="2552"/>
        </w:tabs>
        <w:autoSpaceDE w:val="0"/>
        <w:autoSpaceDN w:val="0"/>
        <w:adjustRightInd w:val="0"/>
        <w:spacing w:after="0" w:line="240" w:lineRule="auto"/>
        <w:ind w:left="567"/>
        <w:jc w:val="center"/>
        <w:rPr>
          <w:rFonts w:ascii="Times New Roman" w:hAnsi="Times New Roman" w:cs="Times New Roman"/>
          <w:b/>
          <w:bCs/>
          <w:sz w:val="28"/>
          <w:szCs w:val="28"/>
        </w:rPr>
      </w:pPr>
      <w:r w:rsidRPr="005C2D13">
        <w:rPr>
          <w:rFonts w:ascii="Times New Roman" w:hAnsi="Times New Roman" w:cs="Times New Roman"/>
          <w:b/>
          <w:bCs/>
          <w:sz w:val="28"/>
          <w:szCs w:val="28"/>
        </w:rPr>
        <w:t>ПОЯСНИТЕЛЬНАЯ ЗАПИСКА</w:t>
      </w:r>
    </w:p>
    <w:p w:rsidR="00BC29D0" w:rsidRPr="005C2D13" w:rsidRDefault="00BC29D0" w:rsidP="00BC29D0">
      <w:pPr>
        <w:jc w:val="both"/>
        <w:rPr>
          <w:rFonts w:ascii="Times New Roman" w:hAnsi="Times New Roman" w:cs="Times New Roman"/>
          <w:sz w:val="28"/>
          <w:szCs w:val="28"/>
        </w:rPr>
      </w:pPr>
      <w:r w:rsidRPr="005C2D13">
        <w:rPr>
          <w:rFonts w:ascii="Times New Roman" w:hAnsi="Times New Roman" w:cs="Times New Roman"/>
          <w:sz w:val="28"/>
          <w:szCs w:val="28"/>
        </w:rPr>
        <w:t xml:space="preserve">Основная общеобразовательная программа является нормативно-управленческим документом муниципального бюджетного общеобразовательного учреждения «Удомельская гимназия №3 им.О.Г.Макарова» Удомельского района Тверской области, характеризует содержание образования и особенности организации образовательного процесса в школе. Это комплексный документ, в котором зафиксированы образовательные цели школы, основные и дополнительные программы начальной ступени образования, реализация которых обеспечивает достижение целей.  Основная образовательная программа начального общего образования МБОУ «Удомельская гимназия №3 им. О. Г. Макарова» г.Удомля Тверской области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5C2D13">
          <w:rPr>
            <w:rFonts w:ascii="Times New Roman" w:hAnsi="Times New Roman" w:cs="Times New Roman"/>
            <w:sz w:val="28"/>
            <w:szCs w:val="28"/>
          </w:rPr>
          <w:t>приказом Министерства образования и науки Российской Федерации от « 6 » октября 2009г. № 373</w:t>
        </w:r>
      </w:hyperlink>
      <w:r w:rsidRPr="005C2D13">
        <w:rPr>
          <w:rFonts w:ascii="Times New Roman" w:hAnsi="Times New Roman" w:cs="Times New Roman"/>
          <w:sz w:val="28"/>
          <w:szCs w:val="28"/>
        </w:rPr>
        <w:t>), на основе «Примерной основной образовательной программы образовательного учреждения»   и с учётом системы учебников «</w:t>
      </w:r>
      <w:r w:rsidRPr="005C2D13">
        <w:rPr>
          <w:rFonts w:ascii="Times New Roman" w:hAnsi="Times New Roman" w:cs="Times New Roman"/>
          <w:b/>
          <w:sz w:val="28"/>
          <w:szCs w:val="28"/>
        </w:rPr>
        <w:t xml:space="preserve">Начальная школа </w:t>
      </w:r>
      <w:r w:rsidRPr="005C2D13">
        <w:rPr>
          <w:rFonts w:ascii="Times New Roman" w:hAnsi="Times New Roman" w:cs="Times New Roman"/>
          <w:b/>
          <w:sz w:val="28"/>
          <w:szCs w:val="28"/>
          <w:lang w:val="en-US"/>
        </w:rPr>
        <w:t>XXI</w:t>
      </w:r>
      <w:r w:rsidRPr="005C2D13">
        <w:rPr>
          <w:rFonts w:ascii="Times New Roman" w:hAnsi="Times New Roman" w:cs="Times New Roman"/>
          <w:b/>
          <w:sz w:val="28"/>
          <w:szCs w:val="28"/>
        </w:rPr>
        <w:t xml:space="preserve"> века</w:t>
      </w:r>
      <w:r w:rsidRPr="005C2D13">
        <w:rPr>
          <w:rFonts w:ascii="Times New Roman" w:hAnsi="Times New Roman" w:cs="Times New Roman"/>
          <w:sz w:val="28"/>
          <w:szCs w:val="28"/>
        </w:rPr>
        <w:t>»:</w:t>
      </w:r>
    </w:p>
    <w:p w:rsidR="00BC29D0" w:rsidRPr="005C2D13" w:rsidRDefault="00BC29D0" w:rsidP="00BC29D0">
      <w:pPr>
        <w:spacing w:after="0" w:line="240" w:lineRule="auto"/>
        <w:ind w:firstLine="426"/>
        <w:jc w:val="both"/>
        <w:rPr>
          <w:rFonts w:ascii="Times New Roman" w:hAnsi="Times New Roman" w:cs="Times New Roman"/>
          <w:sz w:val="28"/>
          <w:szCs w:val="28"/>
          <w:lang w:eastAsia="en-US"/>
        </w:rPr>
      </w:pPr>
      <w:r w:rsidRPr="005C2D13">
        <w:rPr>
          <w:rFonts w:ascii="Times New Roman" w:hAnsi="Times New Roman" w:cs="Times New Roman"/>
          <w:sz w:val="28"/>
          <w:szCs w:val="28"/>
          <w:lang w:eastAsia="en-US"/>
        </w:rPr>
        <w:t xml:space="preserve">-Русский язык. Авторы:  Иванов С.В., Евдокимова О.А., Кузнецова М.И. </w:t>
      </w:r>
    </w:p>
    <w:p w:rsidR="00BC29D0" w:rsidRPr="005C2D13" w:rsidRDefault="00BC29D0" w:rsidP="00BC29D0">
      <w:pPr>
        <w:spacing w:after="0" w:line="240" w:lineRule="auto"/>
        <w:ind w:firstLine="426"/>
        <w:jc w:val="both"/>
        <w:rPr>
          <w:rFonts w:ascii="Times New Roman" w:hAnsi="Times New Roman" w:cs="Times New Roman"/>
          <w:sz w:val="28"/>
          <w:szCs w:val="28"/>
          <w:lang w:eastAsia="en-US"/>
        </w:rPr>
      </w:pPr>
      <w:r w:rsidRPr="005C2D13">
        <w:rPr>
          <w:rFonts w:ascii="Times New Roman" w:hAnsi="Times New Roman" w:cs="Times New Roman"/>
          <w:sz w:val="28"/>
          <w:szCs w:val="28"/>
          <w:lang w:eastAsia="en-US"/>
        </w:rPr>
        <w:t>- Литературное чтение. Авторы: Ефросинина Л.А., Оморокова М. И.</w:t>
      </w:r>
    </w:p>
    <w:p w:rsidR="00BC29D0" w:rsidRPr="005C2D13" w:rsidRDefault="00BC29D0" w:rsidP="00BC29D0">
      <w:pPr>
        <w:spacing w:after="0" w:line="240" w:lineRule="auto"/>
        <w:ind w:firstLine="426"/>
        <w:jc w:val="both"/>
        <w:rPr>
          <w:rFonts w:ascii="Times New Roman" w:hAnsi="Times New Roman" w:cs="Times New Roman"/>
          <w:sz w:val="28"/>
          <w:szCs w:val="28"/>
          <w:lang w:eastAsia="en-US"/>
        </w:rPr>
      </w:pPr>
      <w:r w:rsidRPr="005C2D13">
        <w:rPr>
          <w:rFonts w:ascii="Times New Roman" w:hAnsi="Times New Roman" w:cs="Times New Roman"/>
          <w:sz w:val="28"/>
          <w:szCs w:val="28"/>
          <w:lang w:eastAsia="en-US"/>
        </w:rPr>
        <w:t xml:space="preserve">- Математика. Авторы:  Рудницкая В.Н., Юдачева Т. В. </w:t>
      </w:r>
      <w:r w:rsidR="00D56116" w:rsidRPr="005C2D13">
        <w:rPr>
          <w:rFonts w:ascii="Times New Roman" w:hAnsi="Times New Roman" w:cs="Times New Roman"/>
          <w:sz w:val="28"/>
          <w:szCs w:val="28"/>
          <w:lang w:eastAsia="en-US"/>
        </w:rPr>
        <w:t>/Минаева С.С., Рослова Л.О.,РыдзеО.А.</w:t>
      </w:r>
    </w:p>
    <w:p w:rsidR="00BC29D0" w:rsidRPr="005C2D13" w:rsidRDefault="00BC29D0" w:rsidP="00BC29D0">
      <w:pPr>
        <w:spacing w:after="0" w:line="240" w:lineRule="auto"/>
        <w:ind w:firstLine="426"/>
        <w:jc w:val="both"/>
        <w:rPr>
          <w:rFonts w:ascii="Times New Roman" w:hAnsi="Times New Roman" w:cs="Times New Roman"/>
          <w:sz w:val="28"/>
          <w:szCs w:val="28"/>
          <w:lang w:eastAsia="en-US"/>
        </w:rPr>
      </w:pPr>
      <w:r w:rsidRPr="005C2D13">
        <w:rPr>
          <w:rFonts w:ascii="Times New Roman" w:hAnsi="Times New Roman" w:cs="Times New Roman"/>
          <w:sz w:val="28"/>
          <w:szCs w:val="28"/>
          <w:lang w:eastAsia="en-US"/>
        </w:rPr>
        <w:t xml:space="preserve">- Окружающий мир. Автор: Виноградова Н.Ф. </w:t>
      </w:r>
    </w:p>
    <w:p w:rsidR="00BC29D0" w:rsidRPr="005C2D13" w:rsidRDefault="00BC29D0" w:rsidP="00BC29D0">
      <w:pPr>
        <w:pStyle w:val="a8"/>
        <w:spacing w:before="0" w:after="0"/>
        <w:ind w:firstLine="426"/>
        <w:jc w:val="both"/>
        <w:rPr>
          <w:b/>
          <w:bCs/>
          <w:sz w:val="28"/>
          <w:szCs w:val="28"/>
        </w:rPr>
      </w:pPr>
      <w:r w:rsidRPr="005C2D13">
        <w:rPr>
          <w:sz w:val="28"/>
          <w:szCs w:val="28"/>
          <w:lang w:eastAsia="en-US"/>
        </w:rPr>
        <w:t xml:space="preserve">- Духовно-нравственная культура народов России. Авторы: </w:t>
      </w:r>
      <w:r w:rsidRPr="005C2D13">
        <w:rPr>
          <w:sz w:val="28"/>
          <w:szCs w:val="28"/>
        </w:rPr>
        <w:t xml:space="preserve">Виноградова Н. Ф., Власенко В. И., Поляков А. В. </w:t>
      </w:r>
      <w:r w:rsidR="00353492" w:rsidRPr="005C2D13">
        <w:rPr>
          <w:sz w:val="28"/>
          <w:szCs w:val="28"/>
        </w:rPr>
        <w:t xml:space="preserve">Дополнительно используется комплект учебников под редакцией  А.В. Кураева </w:t>
      </w:r>
    </w:p>
    <w:p w:rsidR="00BC29D0" w:rsidRDefault="00BC29D0" w:rsidP="00BC29D0">
      <w:pPr>
        <w:spacing w:after="0" w:line="240" w:lineRule="auto"/>
        <w:ind w:firstLine="426"/>
        <w:jc w:val="both"/>
        <w:rPr>
          <w:rFonts w:ascii="Times New Roman" w:hAnsi="Times New Roman" w:cs="Times New Roman"/>
          <w:sz w:val="28"/>
          <w:szCs w:val="28"/>
          <w:lang w:eastAsia="en-US"/>
        </w:rPr>
      </w:pPr>
      <w:r w:rsidRPr="005C2D13">
        <w:rPr>
          <w:rFonts w:ascii="Times New Roman" w:hAnsi="Times New Roman" w:cs="Times New Roman"/>
          <w:sz w:val="28"/>
          <w:szCs w:val="28"/>
          <w:lang w:eastAsia="en-US"/>
        </w:rPr>
        <w:t>- Технология. Автор Лутцева Е.А.</w:t>
      </w:r>
    </w:p>
    <w:p w:rsidR="00312948" w:rsidRDefault="00312948" w:rsidP="00312948">
      <w:pPr>
        <w:spacing w:after="0" w:line="240" w:lineRule="auto"/>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Музыка. Авторы: Усачева В.О., Школяр Л.В., Школяр В.А. ;</w:t>
      </w:r>
    </w:p>
    <w:p w:rsidR="00312948" w:rsidRDefault="00312948" w:rsidP="00312948">
      <w:pPr>
        <w:spacing w:after="0" w:line="240" w:lineRule="auto"/>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Программа для общеобразовательных учреждений: «Музыка»:1-7кл.Е.Д.Крицкая,Г.П.Сергеева,Т.С.Шмагина.</w:t>
      </w:r>
    </w:p>
    <w:p w:rsidR="00312948" w:rsidRDefault="00312948" w:rsidP="0031294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eastAsia="en-US"/>
        </w:rPr>
        <w:t xml:space="preserve">- Изо. Автор: </w:t>
      </w:r>
      <w:r>
        <w:rPr>
          <w:rFonts w:ascii="Times New Roman" w:hAnsi="Times New Roman" w:cs="Times New Roman"/>
          <w:sz w:val="28"/>
          <w:szCs w:val="28"/>
        </w:rPr>
        <w:t>Б.П. Юсов.</w:t>
      </w:r>
    </w:p>
    <w:p w:rsidR="00312948" w:rsidRDefault="00312948" w:rsidP="00312948">
      <w:pPr>
        <w:spacing w:after="0" w:line="240" w:lineRule="auto"/>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Физическая культура. Авторы: </w:t>
      </w:r>
      <w:r>
        <w:rPr>
          <w:rFonts w:ascii="Times New Roman" w:hAnsi="Times New Roman" w:cs="Times New Roman"/>
          <w:sz w:val="28"/>
          <w:szCs w:val="28"/>
        </w:rPr>
        <w:t>Т.В. Петрова, Ю.А. Копылов, Н.В. Полянская, С.С. Петров.</w:t>
      </w:r>
    </w:p>
    <w:p w:rsidR="00312948" w:rsidRDefault="00312948" w:rsidP="00312948">
      <w:pPr>
        <w:spacing w:after="0" w:line="240" w:lineRule="auto"/>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Английский язык. </w:t>
      </w:r>
      <w:r>
        <w:rPr>
          <w:rFonts w:ascii="Times New Roman" w:hAnsi="Times New Roman" w:cs="Times New Roman"/>
          <w:color w:val="000000"/>
          <w:sz w:val="28"/>
          <w:szCs w:val="28"/>
        </w:rPr>
        <w:t>Автор: М.В. Вербицкая; авторская программа курса английского языка к УМК «Английский в фокусе» под редакцией Н.И. Быковой, Дж. Дули, М.Д. Поспеловой, В. Эванс.</w:t>
      </w:r>
    </w:p>
    <w:p w:rsidR="00312948" w:rsidRPr="005C2D13" w:rsidRDefault="00312948" w:rsidP="00BC29D0">
      <w:pPr>
        <w:spacing w:after="0" w:line="240" w:lineRule="auto"/>
        <w:ind w:firstLine="426"/>
        <w:jc w:val="both"/>
        <w:rPr>
          <w:rFonts w:ascii="Times New Roman" w:hAnsi="Times New Roman" w:cs="Times New Roman"/>
          <w:sz w:val="28"/>
          <w:szCs w:val="28"/>
          <w:lang w:eastAsia="en-US"/>
        </w:rPr>
      </w:pP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BC29D0" w:rsidRPr="005C2D13" w:rsidRDefault="00BC29D0" w:rsidP="00BC29D0">
      <w:pPr>
        <w:pStyle w:val="a7"/>
        <w:ind w:firstLine="708"/>
        <w:jc w:val="both"/>
        <w:rPr>
          <w:rFonts w:ascii="Times New Roman" w:hAnsi="Times New Roman"/>
          <w:sz w:val="28"/>
          <w:szCs w:val="28"/>
        </w:rPr>
      </w:pPr>
      <w:r w:rsidRPr="005C2D13">
        <w:rPr>
          <w:rFonts w:ascii="Times New Roman" w:hAnsi="Times New Roman"/>
          <w:sz w:val="28"/>
          <w:szCs w:val="28"/>
        </w:rPr>
        <w:t>Общее количество начальных классов в 201</w:t>
      </w:r>
      <w:r w:rsidR="00353492" w:rsidRPr="005C2D13">
        <w:rPr>
          <w:rFonts w:ascii="Times New Roman" w:hAnsi="Times New Roman"/>
          <w:sz w:val="28"/>
          <w:szCs w:val="28"/>
        </w:rPr>
        <w:t>6</w:t>
      </w:r>
      <w:r w:rsidRPr="005C2D13">
        <w:rPr>
          <w:rFonts w:ascii="Times New Roman" w:hAnsi="Times New Roman"/>
          <w:sz w:val="28"/>
          <w:szCs w:val="28"/>
        </w:rPr>
        <w:t>/201</w:t>
      </w:r>
      <w:r w:rsidR="00353492" w:rsidRPr="005C2D13">
        <w:rPr>
          <w:rFonts w:ascii="Times New Roman" w:hAnsi="Times New Roman"/>
          <w:sz w:val="28"/>
          <w:szCs w:val="28"/>
        </w:rPr>
        <w:t>7</w:t>
      </w:r>
      <w:r w:rsidRPr="005C2D13">
        <w:rPr>
          <w:rFonts w:ascii="Times New Roman" w:hAnsi="Times New Roman"/>
          <w:sz w:val="28"/>
          <w:szCs w:val="28"/>
        </w:rPr>
        <w:t xml:space="preserve">гг. – 15. По наполняемости классы соответствуют требованиям СанПиН 2.4.2.2821-10, утверждёнными Главным государственным санитарным врачом Российской Федерации 29 декабря 2010 г. «Гигиенические требования к режиму учебно-воспитательного процесса» (Приказ Минздрава от 28.11.2002) раздел 2.9.и Типового положения об общеобразовательном учреждении разных типов и видов (Постановления Правительства РФ). </w:t>
      </w:r>
    </w:p>
    <w:p w:rsidR="00BC29D0" w:rsidRPr="005C2D13" w:rsidRDefault="00BC29D0" w:rsidP="00BC29D0">
      <w:pPr>
        <w:pStyle w:val="a7"/>
        <w:ind w:firstLine="708"/>
        <w:jc w:val="both"/>
        <w:rPr>
          <w:rFonts w:ascii="Times New Roman" w:hAnsi="Times New Roman"/>
          <w:sz w:val="28"/>
          <w:szCs w:val="28"/>
        </w:rPr>
      </w:pPr>
      <w:r w:rsidRPr="005C2D13">
        <w:rPr>
          <w:rFonts w:ascii="Times New Roman" w:hAnsi="Times New Roman"/>
          <w:sz w:val="28"/>
          <w:szCs w:val="28"/>
        </w:rPr>
        <w:t>В ОУ работает 1</w:t>
      </w:r>
      <w:r w:rsidR="00353492" w:rsidRPr="005C2D13">
        <w:rPr>
          <w:rFonts w:ascii="Times New Roman" w:hAnsi="Times New Roman"/>
          <w:sz w:val="28"/>
          <w:szCs w:val="28"/>
        </w:rPr>
        <w:t>5</w:t>
      </w:r>
      <w:r w:rsidRPr="005C2D13">
        <w:rPr>
          <w:rFonts w:ascii="Times New Roman" w:hAnsi="Times New Roman"/>
          <w:sz w:val="28"/>
          <w:szCs w:val="28"/>
        </w:rPr>
        <w:t xml:space="preserve"> групп продлённого дня для обучающихся 1-4 классов. </w:t>
      </w:r>
    </w:p>
    <w:p w:rsidR="00BC29D0" w:rsidRPr="005C2D13" w:rsidRDefault="00BC29D0" w:rsidP="00BC29D0">
      <w:pPr>
        <w:spacing w:after="0" w:line="240" w:lineRule="auto"/>
        <w:ind w:firstLine="708"/>
        <w:jc w:val="both"/>
        <w:rPr>
          <w:rFonts w:ascii="Times New Roman" w:hAnsi="Times New Roman" w:cs="Times New Roman"/>
          <w:sz w:val="28"/>
          <w:szCs w:val="28"/>
        </w:rPr>
      </w:pPr>
      <w:r w:rsidRPr="005C2D13">
        <w:rPr>
          <w:rFonts w:ascii="Times New Roman" w:hAnsi="Times New Roman" w:cs="Times New Roman"/>
          <w:sz w:val="28"/>
          <w:szCs w:val="28"/>
        </w:rPr>
        <w:t>Обучение в ОУ  организовано в одну смену (начало первого урока в 8 часов 30 мин.). Гимназия  работает в режиме 5-дневной рабочей недели.</w:t>
      </w:r>
    </w:p>
    <w:p w:rsidR="00BC29D0" w:rsidRPr="005C2D13" w:rsidRDefault="00BC29D0" w:rsidP="00BC29D0">
      <w:pPr>
        <w:spacing w:after="0" w:line="240" w:lineRule="auto"/>
        <w:ind w:firstLine="720"/>
        <w:jc w:val="both"/>
        <w:rPr>
          <w:rFonts w:ascii="Times New Roman" w:hAnsi="Times New Roman" w:cs="Times New Roman"/>
          <w:sz w:val="28"/>
          <w:szCs w:val="28"/>
        </w:rPr>
      </w:pPr>
      <w:r w:rsidRPr="005C2D13">
        <w:rPr>
          <w:rFonts w:ascii="Times New Roman" w:hAnsi="Times New Roman" w:cs="Times New Roman"/>
          <w:sz w:val="28"/>
          <w:szCs w:val="28"/>
        </w:rPr>
        <w:t xml:space="preserve">Продолжительность урока: </w:t>
      </w:r>
    </w:p>
    <w:p w:rsidR="00BC29D0" w:rsidRPr="005C2D13" w:rsidRDefault="00BC29D0" w:rsidP="00BC29D0">
      <w:pPr>
        <w:pStyle w:val="a4"/>
        <w:numPr>
          <w:ilvl w:val="0"/>
          <w:numId w:val="7"/>
        </w:numPr>
        <w:spacing w:line="240" w:lineRule="auto"/>
        <w:ind w:left="851"/>
        <w:jc w:val="both"/>
        <w:rPr>
          <w:rFonts w:ascii="Times New Roman" w:hAnsi="Times New Roman" w:cs="Times New Roman"/>
          <w:sz w:val="28"/>
          <w:szCs w:val="28"/>
        </w:rPr>
      </w:pPr>
      <w:r w:rsidRPr="005C2D13">
        <w:rPr>
          <w:rFonts w:ascii="Times New Roman" w:hAnsi="Times New Roman" w:cs="Times New Roman"/>
          <w:sz w:val="28"/>
          <w:szCs w:val="28"/>
        </w:rPr>
        <w:t xml:space="preserve">в 1 -х классах — 35 минут(сентябрь-октябрь),2-4 кл.-45 минут; </w:t>
      </w:r>
    </w:p>
    <w:p w:rsidR="00BC29D0" w:rsidRPr="005C2D13" w:rsidRDefault="00BC29D0" w:rsidP="00BC29D0">
      <w:pPr>
        <w:pStyle w:val="a4"/>
        <w:spacing w:line="240" w:lineRule="auto"/>
        <w:ind w:left="851"/>
        <w:jc w:val="both"/>
        <w:rPr>
          <w:rFonts w:ascii="Times New Roman" w:hAnsi="Times New Roman" w:cs="Times New Roman"/>
          <w:sz w:val="28"/>
          <w:szCs w:val="28"/>
        </w:rPr>
      </w:pPr>
      <w:r w:rsidRPr="005C2D13">
        <w:rPr>
          <w:rFonts w:ascii="Times New Roman" w:hAnsi="Times New Roman" w:cs="Times New Roman"/>
          <w:sz w:val="28"/>
          <w:szCs w:val="28"/>
        </w:rPr>
        <w:t xml:space="preserve">           Количество уроков  в день: </w:t>
      </w:r>
    </w:p>
    <w:p w:rsidR="00BC29D0" w:rsidRPr="005C2D13" w:rsidRDefault="00BC29D0" w:rsidP="00BC29D0">
      <w:pPr>
        <w:pStyle w:val="a4"/>
        <w:numPr>
          <w:ilvl w:val="0"/>
          <w:numId w:val="6"/>
        </w:numPr>
        <w:tabs>
          <w:tab w:val="clear" w:pos="2880"/>
          <w:tab w:val="num" w:pos="1418"/>
        </w:tabs>
        <w:spacing w:after="0" w:line="240" w:lineRule="auto"/>
        <w:ind w:left="851" w:hanging="284"/>
        <w:jc w:val="both"/>
        <w:rPr>
          <w:rFonts w:ascii="Times New Roman" w:hAnsi="Times New Roman" w:cs="Times New Roman"/>
          <w:sz w:val="28"/>
          <w:szCs w:val="28"/>
        </w:rPr>
      </w:pPr>
      <w:r w:rsidRPr="005C2D13">
        <w:rPr>
          <w:rFonts w:ascii="Times New Roman" w:hAnsi="Times New Roman" w:cs="Times New Roman"/>
          <w:sz w:val="28"/>
          <w:szCs w:val="28"/>
        </w:rPr>
        <w:t>в 1 классе: сентябрь-октябрь 3 урока, далее 4 урока;</w:t>
      </w:r>
    </w:p>
    <w:p w:rsidR="00BC29D0" w:rsidRPr="005C2D13" w:rsidRDefault="00BC29D0" w:rsidP="00BC29D0">
      <w:pPr>
        <w:pStyle w:val="a4"/>
        <w:numPr>
          <w:ilvl w:val="0"/>
          <w:numId w:val="6"/>
        </w:numPr>
        <w:tabs>
          <w:tab w:val="clear" w:pos="2880"/>
          <w:tab w:val="num" w:pos="1418"/>
        </w:tabs>
        <w:spacing w:after="0" w:line="240" w:lineRule="auto"/>
        <w:ind w:left="851" w:hanging="284"/>
        <w:jc w:val="both"/>
        <w:rPr>
          <w:rFonts w:ascii="Times New Roman" w:hAnsi="Times New Roman" w:cs="Times New Roman"/>
          <w:sz w:val="28"/>
          <w:szCs w:val="28"/>
        </w:rPr>
      </w:pPr>
      <w:r w:rsidRPr="005C2D13">
        <w:rPr>
          <w:rFonts w:ascii="Times New Roman" w:hAnsi="Times New Roman" w:cs="Times New Roman"/>
          <w:sz w:val="28"/>
          <w:szCs w:val="28"/>
        </w:rPr>
        <w:t>во 2-4 классах:  5 уроков</w:t>
      </w:r>
    </w:p>
    <w:p w:rsidR="00BC29D0" w:rsidRPr="005C2D13" w:rsidRDefault="00BC29D0" w:rsidP="00BC29D0">
      <w:pPr>
        <w:spacing w:after="0" w:line="240" w:lineRule="auto"/>
        <w:ind w:left="851" w:firstLine="720"/>
        <w:jc w:val="both"/>
        <w:rPr>
          <w:rFonts w:ascii="Times New Roman" w:hAnsi="Times New Roman" w:cs="Times New Roman"/>
          <w:sz w:val="28"/>
          <w:szCs w:val="28"/>
        </w:rPr>
      </w:pPr>
      <w:r w:rsidRPr="005C2D13">
        <w:rPr>
          <w:rFonts w:ascii="Times New Roman" w:hAnsi="Times New Roman" w:cs="Times New Roman"/>
          <w:sz w:val="28"/>
          <w:szCs w:val="28"/>
        </w:rPr>
        <w:t>Продолжительность учебного года:</w:t>
      </w:r>
    </w:p>
    <w:p w:rsidR="00BC29D0" w:rsidRPr="005C2D13" w:rsidRDefault="00BC29D0" w:rsidP="00BC29D0">
      <w:pPr>
        <w:pStyle w:val="a4"/>
        <w:numPr>
          <w:ilvl w:val="0"/>
          <w:numId w:val="5"/>
        </w:numPr>
        <w:spacing w:after="0" w:line="240" w:lineRule="auto"/>
        <w:ind w:left="851" w:hanging="295"/>
        <w:jc w:val="both"/>
        <w:rPr>
          <w:rFonts w:ascii="Times New Roman" w:hAnsi="Times New Roman" w:cs="Times New Roman"/>
          <w:sz w:val="28"/>
          <w:szCs w:val="28"/>
        </w:rPr>
      </w:pPr>
      <w:r w:rsidRPr="005C2D13">
        <w:rPr>
          <w:rFonts w:ascii="Times New Roman" w:hAnsi="Times New Roman" w:cs="Times New Roman"/>
          <w:sz w:val="28"/>
          <w:szCs w:val="28"/>
        </w:rPr>
        <w:t>в 1 классе — 33 учебные недели; дополнительные каникулы для 1-х классов в середине 3 четверти.</w:t>
      </w:r>
    </w:p>
    <w:p w:rsidR="00BC29D0" w:rsidRPr="005C2D13" w:rsidRDefault="00BC29D0" w:rsidP="00BC29D0">
      <w:pPr>
        <w:numPr>
          <w:ilvl w:val="0"/>
          <w:numId w:val="5"/>
        </w:numPr>
        <w:spacing w:after="0" w:line="240" w:lineRule="auto"/>
        <w:ind w:left="851" w:hanging="295"/>
        <w:jc w:val="both"/>
        <w:rPr>
          <w:rFonts w:ascii="Times New Roman" w:hAnsi="Times New Roman" w:cs="Times New Roman"/>
          <w:sz w:val="28"/>
          <w:szCs w:val="28"/>
        </w:rPr>
      </w:pPr>
      <w:r w:rsidRPr="005C2D13">
        <w:rPr>
          <w:rFonts w:ascii="Times New Roman" w:hAnsi="Times New Roman" w:cs="Times New Roman"/>
          <w:sz w:val="28"/>
          <w:szCs w:val="28"/>
        </w:rPr>
        <w:t>во 2–4 классах — 34 учебные недели.</w:t>
      </w:r>
    </w:p>
    <w:p w:rsidR="00BC29D0" w:rsidRPr="005C2D13" w:rsidRDefault="00BC29D0" w:rsidP="00BC29D0">
      <w:pPr>
        <w:spacing w:after="0" w:line="240" w:lineRule="auto"/>
        <w:ind w:firstLine="720"/>
        <w:jc w:val="both"/>
        <w:rPr>
          <w:rFonts w:ascii="Times New Roman" w:hAnsi="Times New Roman" w:cs="Times New Roman"/>
          <w:sz w:val="28"/>
          <w:szCs w:val="28"/>
        </w:rPr>
      </w:pPr>
      <w:r w:rsidRPr="005C2D13">
        <w:rPr>
          <w:rFonts w:ascii="Times New Roman" w:hAnsi="Times New Roman" w:cs="Times New Roman"/>
          <w:sz w:val="28"/>
          <w:szCs w:val="28"/>
        </w:rPr>
        <w:t xml:space="preserve">Во второй половине дня организована внеурочная деятельность обучающихся. Организовано двухразовое  горячее питание, питание осуществляется за счет средств муниципального бюджета и родителей в школьной столовой.    </w:t>
      </w:r>
    </w:p>
    <w:p w:rsidR="00BC29D0" w:rsidRPr="005C2D13" w:rsidRDefault="00BC29D0" w:rsidP="00BC29D0">
      <w:pPr>
        <w:spacing w:after="0" w:line="240" w:lineRule="auto"/>
        <w:jc w:val="both"/>
        <w:rPr>
          <w:rFonts w:ascii="Times New Roman" w:hAnsi="Times New Roman" w:cs="Times New Roman"/>
          <w:sz w:val="28"/>
          <w:szCs w:val="28"/>
        </w:rPr>
      </w:pPr>
      <w:r w:rsidRPr="005C2D13">
        <w:rPr>
          <w:rFonts w:ascii="Times New Roman" w:hAnsi="Times New Roman" w:cs="Times New Roman"/>
          <w:sz w:val="28"/>
          <w:szCs w:val="28"/>
        </w:rPr>
        <w:t xml:space="preserve">              Учебно-воспитательный процесс строится в основном на традиционной классно-урочной системе. </w:t>
      </w:r>
    </w:p>
    <w:p w:rsidR="00BC29D0" w:rsidRPr="005C2D13" w:rsidRDefault="00BC29D0" w:rsidP="00BC29D0">
      <w:pPr>
        <w:spacing w:after="0" w:line="240" w:lineRule="auto"/>
        <w:jc w:val="both"/>
        <w:rPr>
          <w:rFonts w:ascii="Times New Roman" w:hAnsi="Times New Roman" w:cs="Times New Roman"/>
          <w:sz w:val="28"/>
          <w:szCs w:val="28"/>
        </w:rPr>
      </w:pPr>
      <w:r w:rsidRPr="005C2D13">
        <w:rPr>
          <w:rFonts w:ascii="Times New Roman" w:hAnsi="Times New Roman" w:cs="Times New Roman"/>
          <w:sz w:val="28"/>
          <w:szCs w:val="28"/>
        </w:rPr>
        <w:t xml:space="preserve">       Аттестация учащихся производится со второго класса по итогам триместров по четырехбальной системе оценок.</w:t>
      </w:r>
    </w:p>
    <w:p w:rsidR="00BC29D0" w:rsidRPr="005C2D13" w:rsidRDefault="00BC29D0" w:rsidP="00BC29D0">
      <w:pPr>
        <w:pStyle w:val="a7"/>
        <w:ind w:firstLine="708"/>
        <w:jc w:val="both"/>
        <w:rPr>
          <w:rFonts w:ascii="Times New Roman" w:hAnsi="Times New Roman"/>
          <w:sz w:val="28"/>
          <w:szCs w:val="28"/>
        </w:rPr>
      </w:pPr>
      <w:r w:rsidRPr="005C2D13">
        <w:rPr>
          <w:rFonts w:ascii="Times New Roman" w:hAnsi="Times New Roman"/>
          <w:sz w:val="28"/>
          <w:szCs w:val="28"/>
        </w:rPr>
        <w:t>Кадровый состав:</w:t>
      </w:r>
    </w:p>
    <w:p w:rsidR="00BC29D0" w:rsidRPr="005C2D13" w:rsidRDefault="00BC29D0" w:rsidP="00BC29D0">
      <w:pPr>
        <w:pStyle w:val="a7"/>
        <w:numPr>
          <w:ilvl w:val="0"/>
          <w:numId w:val="4"/>
        </w:numPr>
        <w:jc w:val="both"/>
        <w:rPr>
          <w:rFonts w:ascii="Times New Roman" w:hAnsi="Times New Roman"/>
          <w:sz w:val="28"/>
          <w:szCs w:val="28"/>
        </w:rPr>
      </w:pPr>
      <w:r w:rsidRPr="005C2D13">
        <w:rPr>
          <w:rFonts w:ascii="Times New Roman" w:hAnsi="Times New Roman"/>
          <w:sz w:val="28"/>
          <w:szCs w:val="28"/>
        </w:rPr>
        <w:t>количество учителей начальных классов – 15 ч.,</w:t>
      </w:r>
    </w:p>
    <w:p w:rsidR="00BC29D0" w:rsidRPr="005C2D13" w:rsidRDefault="00BC29D0" w:rsidP="00BC29D0">
      <w:pPr>
        <w:pStyle w:val="a7"/>
        <w:numPr>
          <w:ilvl w:val="0"/>
          <w:numId w:val="4"/>
        </w:numPr>
        <w:jc w:val="both"/>
        <w:rPr>
          <w:rFonts w:ascii="Times New Roman" w:hAnsi="Times New Roman"/>
          <w:sz w:val="28"/>
          <w:szCs w:val="28"/>
        </w:rPr>
      </w:pPr>
      <w:r w:rsidRPr="005C2D13">
        <w:rPr>
          <w:rFonts w:ascii="Times New Roman" w:hAnsi="Times New Roman"/>
          <w:sz w:val="28"/>
          <w:szCs w:val="28"/>
        </w:rPr>
        <w:t>образование:</w:t>
      </w:r>
    </w:p>
    <w:p w:rsidR="00BC29D0" w:rsidRPr="005C2D13" w:rsidRDefault="00BC29D0" w:rsidP="00BC29D0">
      <w:pPr>
        <w:pStyle w:val="a7"/>
        <w:ind w:left="1416"/>
        <w:jc w:val="both"/>
        <w:rPr>
          <w:rFonts w:ascii="Times New Roman" w:hAnsi="Times New Roman"/>
          <w:sz w:val="28"/>
          <w:szCs w:val="28"/>
        </w:rPr>
      </w:pPr>
      <w:r w:rsidRPr="005C2D13">
        <w:rPr>
          <w:rFonts w:ascii="Times New Roman" w:hAnsi="Times New Roman"/>
          <w:sz w:val="28"/>
          <w:szCs w:val="28"/>
        </w:rPr>
        <w:t>высшее – 11 ч.,</w:t>
      </w:r>
    </w:p>
    <w:p w:rsidR="00BC29D0" w:rsidRPr="005C2D13" w:rsidRDefault="00BC29D0" w:rsidP="00BC29D0">
      <w:pPr>
        <w:pStyle w:val="a7"/>
        <w:ind w:left="1416"/>
        <w:jc w:val="both"/>
        <w:rPr>
          <w:rFonts w:ascii="Times New Roman" w:hAnsi="Times New Roman"/>
          <w:sz w:val="28"/>
          <w:szCs w:val="28"/>
        </w:rPr>
      </w:pPr>
      <w:r w:rsidRPr="005C2D13">
        <w:rPr>
          <w:rFonts w:ascii="Times New Roman" w:hAnsi="Times New Roman"/>
          <w:sz w:val="28"/>
          <w:szCs w:val="28"/>
        </w:rPr>
        <w:t>среднеспециальное – 4ч.;</w:t>
      </w:r>
    </w:p>
    <w:p w:rsidR="00BC29D0" w:rsidRPr="005C2D13" w:rsidRDefault="00BC29D0" w:rsidP="00BC29D0">
      <w:pPr>
        <w:pStyle w:val="a7"/>
        <w:numPr>
          <w:ilvl w:val="0"/>
          <w:numId w:val="4"/>
        </w:numPr>
        <w:jc w:val="both"/>
        <w:rPr>
          <w:rFonts w:ascii="Times New Roman" w:hAnsi="Times New Roman"/>
          <w:sz w:val="28"/>
          <w:szCs w:val="28"/>
        </w:rPr>
      </w:pPr>
      <w:r w:rsidRPr="005C2D13">
        <w:rPr>
          <w:rFonts w:ascii="Times New Roman" w:hAnsi="Times New Roman"/>
          <w:sz w:val="28"/>
          <w:szCs w:val="28"/>
        </w:rPr>
        <w:lastRenderedPageBreak/>
        <w:t>квалификационная категория:</w:t>
      </w:r>
    </w:p>
    <w:p w:rsidR="00BC29D0" w:rsidRPr="005C2D13" w:rsidRDefault="00BC29D0" w:rsidP="00BC29D0">
      <w:pPr>
        <w:pStyle w:val="a7"/>
        <w:ind w:left="1416"/>
        <w:jc w:val="both"/>
        <w:rPr>
          <w:rFonts w:ascii="Times New Roman" w:hAnsi="Times New Roman"/>
          <w:sz w:val="28"/>
          <w:szCs w:val="28"/>
        </w:rPr>
      </w:pPr>
      <w:r w:rsidRPr="005C2D13">
        <w:rPr>
          <w:rFonts w:ascii="Times New Roman" w:hAnsi="Times New Roman"/>
          <w:sz w:val="28"/>
          <w:szCs w:val="28"/>
        </w:rPr>
        <w:t>высшая категория – 8ч.,</w:t>
      </w:r>
    </w:p>
    <w:p w:rsidR="00BC29D0" w:rsidRPr="005C2D13" w:rsidRDefault="00BC29D0" w:rsidP="00BC29D0">
      <w:pPr>
        <w:pStyle w:val="a7"/>
        <w:ind w:left="1416"/>
        <w:jc w:val="both"/>
        <w:rPr>
          <w:rFonts w:ascii="Times New Roman" w:hAnsi="Times New Roman"/>
          <w:sz w:val="28"/>
          <w:szCs w:val="28"/>
        </w:rPr>
      </w:pPr>
      <w:r w:rsidRPr="005C2D13">
        <w:rPr>
          <w:rFonts w:ascii="Times New Roman" w:hAnsi="Times New Roman"/>
          <w:sz w:val="28"/>
          <w:szCs w:val="28"/>
        </w:rPr>
        <w:t xml:space="preserve">первая категория – </w:t>
      </w:r>
      <w:r w:rsidR="00353492" w:rsidRPr="005C2D13">
        <w:rPr>
          <w:rFonts w:ascii="Times New Roman" w:hAnsi="Times New Roman"/>
          <w:sz w:val="28"/>
          <w:szCs w:val="28"/>
        </w:rPr>
        <w:t>4</w:t>
      </w:r>
      <w:r w:rsidRPr="005C2D13">
        <w:rPr>
          <w:rFonts w:ascii="Times New Roman" w:hAnsi="Times New Roman"/>
          <w:sz w:val="28"/>
          <w:szCs w:val="28"/>
        </w:rPr>
        <w:t xml:space="preserve"> ч.,</w:t>
      </w:r>
    </w:p>
    <w:p w:rsidR="00BC29D0" w:rsidRPr="005C2D13" w:rsidRDefault="00BC29D0" w:rsidP="00BC29D0">
      <w:pPr>
        <w:pStyle w:val="a7"/>
        <w:numPr>
          <w:ilvl w:val="0"/>
          <w:numId w:val="4"/>
        </w:numPr>
        <w:jc w:val="both"/>
        <w:rPr>
          <w:rFonts w:ascii="Times New Roman" w:hAnsi="Times New Roman"/>
          <w:sz w:val="28"/>
          <w:szCs w:val="28"/>
        </w:rPr>
      </w:pPr>
      <w:r w:rsidRPr="005C2D13">
        <w:rPr>
          <w:rFonts w:ascii="Times New Roman" w:hAnsi="Times New Roman"/>
          <w:sz w:val="28"/>
          <w:szCs w:val="28"/>
        </w:rPr>
        <w:t>стаж педагогической работы:</w:t>
      </w:r>
    </w:p>
    <w:p w:rsidR="00BC29D0" w:rsidRPr="005C2D13" w:rsidRDefault="00BC29D0" w:rsidP="00BC29D0">
      <w:pPr>
        <w:pStyle w:val="a7"/>
        <w:ind w:left="1416"/>
        <w:jc w:val="both"/>
        <w:rPr>
          <w:rFonts w:ascii="Times New Roman" w:hAnsi="Times New Roman"/>
          <w:sz w:val="28"/>
          <w:szCs w:val="28"/>
        </w:rPr>
      </w:pPr>
      <w:r w:rsidRPr="005C2D13">
        <w:rPr>
          <w:rFonts w:ascii="Times New Roman" w:hAnsi="Times New Roman"/>
          <w:sz w:val="28"/>
          <w:szCs w:val="28"/>
        </w:rPr>
        <w:t xml:space="preserve"> 10 -20 лет – 7 ч.,</w:t>
      </w:r>
    </w:p>
    <w:p w:rsidR="00BC29D0" w:rsidRPr="005C2D13" w:rsidRDefault="00BC29D0" w:rsidP="00BC29D0">
      <w:pPr>
        <w:pStyle w:val="a7"/>
        <w:ind w:left="1416"/>
        <w:jc w:val="both"/>
        <w:rPr>
          <w:rFonts w:ascii="Times New Roman" w:hAnsi="Times New Roman"/>
          <w:sz w:val="28"/>
          <w:szCs w:val="28"/>
        </w:rPr>
      </w:pPr>
      <w:r w:rsidRPr="005C2D13">
        <w:rPr>
          <w:rFonts w:ascii="Times New Roman" w:hAnsi="Times New Roman"/>
          <w:sz w:val="28"/>
          <w:szCs w:val="28"/>
        </w:rPr>
        <w:t>более 20 лет – 8 ч.</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С учетом условий работы гимназии, приоритетных направлений образовательной деятельности и специфики средств обучения (школа работает по системе учебников </w:t>
      </w:r>
      <w:r w:rsidRPr="005C2D13">
        <w:rPr>
          <w:rFonts w:ascii="Times New Roman" w:hAnsi="Times New Roman" w:cs="Times New Roman"/>
          <w:b/>
          <w:sz w:val="28"/>
          <w:szCs w:val="28"/>
        </w:rPr>
        <w:t>«Начальная школа XXI века»</w:t>
      </w:r>
      <w:r w:rsidRPr="005C2D13">
        <w:rPr>
          <w:rFonts w:ascii="Times New Roman" w:hAnsi="Times New Roman" w:cs="Times New Roman"/>
          <w:sz w:val="28"/>
          <w:szCs w:val="28"/>
        </w:rPr>
        <w:t>) в данном документе раскрываются цели, принципы и подходы к отбору содержания, организации педагогического процесса, характеризуется учебный план начальной школы.</w:t>
      </w:r>
    </w:p>
    <w:p w:rsidR="00BC29D0" w:rsidRPr="005C2D13" w:rsidRDefault="00BC29D0" w:rsidP="00BC29D0">
      <w:pPr>
        <w:pStyle w:val="a5"/>
        <w:spacing w:line="240" w:lineRule="auto"/>
        <w:rPr>
          <w:szCs w:val="28"/>
        </w:rPr>
      </w:pPr>
      <w:r w:rsidRPr="005C2D13">
        <w:rPr>
          <w:b/>
          <w:szCs w:val="28"/>
        </w:rPr>
        <w:t>Актуальность программы.</w:t>
      </w:r>
      <w:r w:rsidRPr="005C2D13">
        <w:rPr>
          <w:szCs w:val="28"/>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BC29D0" w:rsidRPr="005C2D13" w:rsidRDefault="00BC29D0" w:rsidP="00BC29D0">
      <w:pPr>
        <w:pStyle w:val="a5"/>
        <w:spacing w:line="240" w:lineRule="auto"/>
        <w:rPr>
          <w:szCs w:val="28"/>
        </w:rPr>
      </w:pPr>
      <w:r w:rsidRPr="005C2D13">
        <w:rPr>
          <w:szCs w:val="28"/>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BC29D0" w:rsidRPr="005C2D13" w:rsidRDefault="00BC29D0" w:rsidP="00BC29D0">
      <w:pPr>
        <w:pStyle w:val="a5"/>
        <w:spacing w:line="240" w:lineRule="auto"/>
        <w:rPr>
          <w:szCs w:val="28"/>
        </w:rPr>
      </w:pPr>
      <w:r w:rsidRPr="005C2D13">
        <w:rPr>
          <w:szCs w:val="28"/>
        </w:rP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w:t>
      </w:r>
      <w:r w:rsidRPr="005C2D13">
        <w:rPr>
          <w:szCs w:val="28"/>
        </w:rPr>
        <w:lastRenderedPageBreak/>
        <w:t>от умелого проявления жизненных сил, приобретаемых в процессе взросления знаний и умений.</w:t>
      </w:r>
    </w:p>
    <w:p w:rsidR="00BC29D0" w:rsidRPr="005C2D13" w:rsidRDefault="00BC29D0" w:rsidP="00BC29D0">
      <w:pPr>
        <w:pStyle w:val="a5"/>
        <w:spacing w:line="240" w:lineRule="auto"/>
        <w:rPr>
          <w:szCs w:val="28"/>
        </w:rPr>
      </w:pPr>
      <w:r w:rsidRPr="005C2D13">
        <w:rPr>
          <w:szCs w:val="28"/>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BC29D0" w:rsidRPr="005C2D13" w:rsidRDefault="00BC29D0" w:rsidP="00BC29D0">
      <w:pPr>
        <w:pStyle w:val="a5"/>
        <w:spacing w:line="240" w:lineRule="auto"/>
        <w:rPr>
          <w:szCs w:val="28"/>
        </w:rPr>
      </w:pPr>
      <w:r w:rsidRPr="005C2D13">
        <w:rPr>
          <w:szCs w:val="28"/>
        </w:rPr>
        <w:t>Образовательная программа начальной школы направлена на удовлетворение потребностей:</w:t>
      </w:r>
    </w:p>
    <w:p w:rsidR="00BC29D0" w:rsidRPr="005C2D13" w:rsidRDefault="00BC29D0" w:rsidP="00BC29D0">
      <w:pPr>
        <w:pStyle w:val="a5"/>
        <w:spacing w:line="240" w:lineRule="auto"/>
        <w:rPr>
          <w:szCs w:val="28"/>
        </w:rPr>
      </w:pPr>
      <w:r w:rsidRPr="005C2D13">
        <w:rPr>
          <w:szCs w:val="28"/>
        </w:rPr>
        <w:t>• учащихся — в программах обучения, стимулирующих развитие познавательных и творческих возможностей личности;</w:t>
      </w:r>
    </w:p>
    <w:p w:rsidR="00BC29D0" w:rsidRPr="005C2D13" w:rsidRDefault="00BC29D0" w:rsidP="00BC29D0">
      <w:pPr>
        <w:pStyle w:val="a5"/>
        <w:spacing w:line="240" w:lineRule="auto"/>
        <w:rPr>
          <w:szCs w:val="28"/>
        </w:rPr>
      </w:pPr>
      <w:r w:rsidRPr="005C2D13">
        <w:rPr>
          <w:szCs w:val="28"/>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BC29D0" w:rsidRPr="005C2D13" w:rsidRDefault="00BC29D0" w:rsidP="00BC29D0">
      <w:pPr>
        <w:pStyle w:val="a5"/>
        <w:spacing w:line="240" w:lineRule="auto"/>
        <w:rPr>
          <w:szCs w:val="28"/>
        </w:rPr>
      </w:pPr>
      <w:r w:rsidRPr="005C2D13">
        <w:rPr>
          <w:szCs w:val="28"/>
        </w:rPr>
        <w:t>Специфика кадров гимназии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обучение на курсах повышения квалификации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Статус гимназии  как  образовательного учреждения предусматривает преемственность программ,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BC29D0" w:rsidRPr="005C2D13" w:rsidRDefault="00BC29D0" w:rsidP="00BC29D0">
      <w:pPr>
        <w:spacing w:after="0" w:line="240" w:lineRule="auto"/>
        <w:jc w:val="center"/>
        <w:rPr>
          <w:rFonts w:ascii="Times New Roman" w:eastAsia="Times New Roman" w:hAnsi="Times New Roman" w:cs="Times New Roman"/>
          <w:b/>
          <w:sz w:val="28"/>
          <w:szCs w:val="28"/>
        </w:rPr>
      </w:pPr>
      <w:r w:rsidRPr="005C2D13">
        <w:rPr>
          <w:rFonts w:ascii="Times New Roman" w:eastAsia="Times New Roman" w:hAnsi="Times New Roman" w:cs="Times New Roman"/>
          <w:b/>
          <w:sz w:val="28"/>
          <w:szCs w:val="28"/>
        </w:rPr>
        <w:t xml:space="preserve">Модель выпускника первой ступени – </w:t>
      </w:r>
      <w:r w:rsidRPr="005C2D13">
        <w:rPr>
          <w:rFonts w:ascii="Times New Roman" w:eastAsia="Times New Roman" w:hAnsi="Times New Roman" w:cs="Times New Roman"/>
          <w:b/>
          <w:i/>
          <w:sz w:val="28"/>
          <w:szCs w:val="28"/>
        </w:rPr>
        <w:t>творческая личность, ориентированная на положительный пример в развитии и реализации своих способностей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C29D0" w:rsidRPr="005C2D13" w:rsidTr="00871162">
        <w:tc>
          <w:tcPr>
            <w:tcW w:w="4785" w:type="dxa"/>
            <w:shd w:val="clear" w:color="auto" w:fill="EEECE1"/>
          </w:tcPr>
          <w:p w:rsidR="00BC29D0" w:rsidRPr="005C2D13" w:rsidRDefault="00BC29D0" w:rsidP="00871162">
            <w:pPr>
              <w:spacing w:after="0" w:line="240" w:lineRule="auto"/>
              <w:jc w:val="center"/>
              <w:rPr>
                <w:rFonts w:ascii="Times New Roman" w:eastAsia="Times New Roman" w:hAnsi="Times New Roman" w:cs="Times New Roman"/>
                <w:b/>
                <w:sz w:val="28"/>
                <w:szCs w:val="28"/>
              </w:rPr>
            </w:pPr>
            <w:r w:rsidRPr="005C2D13">
              <w:rPr>
                <w:rFonts w:ascii="Times New Roman" w:eastAsia="Times New Roman" w:hAnsi="Times New Roman" w:cs="Times New Roman"/>
                <w:b/>
                <w:sz w:val="28"/>
                <w:szCs w:val="28"/>
              </w:rPr>
              <w:t xml:space="preserve">Здоровье </w:t>
            </w:r>
          </w:p>
        </w:tc>
        <w:tc>
          <w:tcPr>
            <w:tcW w:w="4786" w:type="dxa"/>
            <w:shd w:val="clear" w:color="auto" w:fill="EEECE1"/>
          </w:tcPr>
          <w:p w:rsidR="00BC29D0" w:rsidRPr="005C2D13" w:rsidRDefault="00BC29D0" w:rsidP="00871162">
            <w:pPr>
              <w:spacing w:after="0" w:line="240" w:lineRule="auto"/>
              <w:jc w:val="center"/>
              <w:rPr>
                <w:rFonts w:ascii="Times New Roman" w:eastAsia="Times New Roman" w:hAnsi="Times New Roman" w:cs="Times New Roman"/>
                <w:b/>
                <w:sz w:val="28"/>
                <w:szCs w:val="28"/>
              </w:rPr>
            </w:pPr>
            <w:r w:rsidRPr="005C2D13">
              <w:rPr>
                <w:rFonts w:ascii="Times New Roman" w:eastAsia="Times New Roman" w:hAnsi="Times New Roman" w:cs="Times New Roman"/>
                <w:b/>
                <w:sz w:val="28"/>
                <w:szCs w:val="28"/>
              </w:rPr>
              <w:t>Культура личности, жизненные и нравственные позиции</w:t>
            </w:r>
          </w:p>
        </w:tc>
      </w:tr>
      <w:tr w:rsidR="00BC29D0" w:rsidRPr="005C2D13" w:rsidTr="00871162">
        <w:tc>
          <w:tcPr>
            <w:tcW w:w="4785" w:type="dxa"/>
          </w:tcPr>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Опрятный вид</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Навыки личной гигиены</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Живой интерес к спортивным соревнованиям и играм</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Осуждение вредных привычек</w:t>
            </w:r>
          </w:p>
        </w:tc>
        <w:tc>
          <w:tcPr>
            <w:tcW w:w="4786" w:type="dxa"/>
          </w:tcPr>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Понятие чести и достоинства</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Выдержка, умение жить в коллективе</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Взаимопонимание, взаимовыручка</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Долг и ответственность перед семьей</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Осознание своих поступков</w:t>
            </w:r>
          </w:p>
          <w:p w:rsidR="00BC29D0" w:rsidRPr="005C2D13" w:rsidRDefault="00BC29D0" w:rsidP="00871162">
            <w:pPr>
              <w:spacing w:after="0" w:line="240" w:lineRule="auto"/>
              <w:rPr>
                <w:rFonts w:ascii="Times New Roman" w:hAnsi="Times New Roman" w:cs="Times New Roman"/>
                <w:sz w:val="28"/>
                <w:szCs w:val="28"/>
              </w:rPr>
            </w:pPr>
            <w:r w:rsidRPr="005C2D13">
              <w:rPr>
                <w:rFonts w:ascii="Times New Roman" w:eastAsia="Times New Roman" w:hAnsi="Times New Roman" w:cs="Times New Roman"/>
                <w:sz w:val="28"/>
                <w:szCs w:val="28"/>
              </w:rPr>
              <w:t xml:space="preserve">Четкое деление на «хорошо» и «плохо» </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Любовь к родному городу, к стране</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Уважение к традициям народа</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 xml:space="preserve">Уважительное отношение к чужому </w:t>
            </w:r>
            <w:r w:rsidRPr="005C2D13">
              <w:rPr>
                <w:rFonts w:ascii="Times New Roman" w:eastAsia="Times New Roman" w:hAnsi="Times New Roman" w:cs="Times New Roman"/>
                <w:sz w:val="28"/>
                <w:szCs w:val="28"/>
              </w:rPr>
              <w:lastRenderedPageBreak/>
              <w:t>труду</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Уважительное отношение к прошлому</w:t>
            </w:r>
          </w:p>
        </w:tc>
      </w:tr>
      <w:tr w:rsidR="00BC29D0" w:rsidRPr="005C2D13" w:rsidTr="00871162">
        <w:tc>
          <w:tcPr>
            <w:tcW w:w="4785" w:type="dxa"/>
            <w:shd w:val="clear" w:color="auto" w:fill="EEECE1"/>
          </w:tcPr>
          <w:p w:rsidR="00BC29D0" w:rsidRPr="005C2D13" w:rsidRDefault="00BC29D0" w:rsidP="00871162">
            <w:pPr>
              <w:spacing w:after="0" w:line="240" w:lineRule="auto"/>
              <w:jc w:val="center"/>
              <w:rPr>
                <w:rFonts w:ascii="Times New Roman" w:eastAsia="Times New Roman" w:hAnsi="Times New Roman" w:cs="Times New Roman"/>
                <w:b/>
                <w:sz w:val="28"/>
                <w:szCs w:val="28"/>
              </w:rPr>
            </w:pPr>
            <w:r w:rsidRPr="005C2D13">
              <w:rPr>
                <w:rFonts w:ascii="Times New Roman" w:eastAsia="Times New Roman" w:hAnsi="Times New Roman" w:cs="Times New Roman"/>
                <w:b/>
                <w:sz w:val="28"/>
                <w:szCs w:val="28"/>
              </w:rPr>
              <w:lastRenderedPageBreak/>
              <w:t>Познавательная деятельность</w:t>
            </w:r>
          </w:p>
        </w:tc>
        <w:tc>
          <w:tcPr>
            <w:tcW w:w="4786" w:type="dxa"/>
            <w:shd w:val="clear" w:color="auto" w:fill="EEECE1"/>
          </w:tcPr>
          <w:p w:rsidR="00BC29D0" w:rsidRPr="005C2D13" w:rsidRDefault="00353492" w:rsidP="00871162">
            <w:pPr>
              <w:spacing w:after="0" w:line="240" w:lineRule="auto"/>
              <w:jc w:val="center"/>
              <w:rPr>
                <w:rFonts w:ascii="Times New Roman" w:eastAsia="Times New Roman" w:hAnsi="Times New Roman" w:cs="Times New Roman"/>
                <w:b/>
                <w:sz w:val="28"/>
                <w:szCs w:val="28"/>
              </w:rPr>
            </w:pPr>
            <w:r w:rsidRPr="005C2D13">
              <w:rPr>
                <w:rFonts w:ascii="Times New Roman" w:eastAsia="Times New Roman" w:hAnsi="Times New Roman" w:cs="Times New Roman"/>
                <w:b/>
                <w:sz w:val="28"/>
                <w:szCs w:val="28"/>
              </w:rPr>
              <w:t>Формирование предметных и метапредметных результатов</w:t>
            </w:r>
          </w:p>
        </w:tc>
      </w:tr>
      <w:tr w:rsidR="00BC29D0" w:rsidRPr="005C2D13" w:rsidTr="00871162">
        <w:tc>
          <w:tcPr>
            <w:tcW w:w="4785" w:type="dxa"/>
          </w:tcPr>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Желание продолжить приобретение новых знаний, умений и навыков</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Расширение кругозора</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Живой интерес к окружающему миру</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Здоровое чувство любопытства</w:t>
            </w:r>
          </w:p>
        </w:tc>
        <w:tc>
          <w:tcPr>
            <w:tcW w:w="4786" w:type="dxa"/>
          </w:tcPr>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 xml:space="preserve">Сформированный запас </w:t>
            </w:r>
            <w:r w:rsidR="00353492" w:rsidRPr="005C2D13">
              <w:rPr>
                <w:rFonts w:ascii="Times New Roman" w:eastAsia="Times New Roman" w:hAnsi="Times New Roman" w:cs="Times New Roman"/>
                <w:sz w:val="28"/>
                <w:szCs w:val="28"/>
              </w:rPr>
              <w:t>предметных и метапредметных результатов.</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 xml:space="preserve">Использование </w:t>
            </w:r>
            <w:r w:rsidR="00353492" w:rsidRPr="005C2D13">
              <w:rPr>
                <w:rFonts w:ascii="Times New Roman" w:eastAsia="Times New Roman" w:hAnsi="Times New Roman" w:cs="Times New Roman"/>
                <w:sz w:val="28"/>
                <w:szCs w:val="28"/>
              </w:rPr>
              <w:t>этих результатов</w:t>
            </w:r>
            <w:r w:rsidRPr="005C2D13">
              <w:rPr>
                <w:rFonts w:ascii="Times New Roman" w:eastAsia="Times New Roman" w:hAnsi="Times New Roman" w:cs="Times New Roman"/>
                <w:sz w:val="28"/>
                <w:szCs w:val="28"/>
              </w:rPr>
              <w:t xml:space="preserve"> на практике</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Понимание, что учеба – труд</w:t>
            </w:r>
          </w:p>
          <w:p w:rsidR="00BC29D0" w:rsidRPr="005C2D13" w:rsidRDefault="00BC29D0" w:rsidP="00871162">
            <w:pPr>
              <w:spacing w:after="0" w:line="240" w:lineRule="auto"/>
              <w:rPr>
                <w:rFonts w:ascii="Times New Roman" w:eastAsia="Times New Roman" w:hAnsi="Times New Roman" w:cs="Times New Roman"/>
                <w:sz w:val="28"/>
                <w:szCs w:val="28"/>
              </w:rPr>
            </w:pPr>
            <w:r w:rsidRPr="005C2D13">
              <w:rPr>
                <w:rFonts w:ascii="Times New Roman" w:eastAsia="Times New Roman" w:hAnsi="Times New Roman" w:cs="Times New Roman"/>
                <w:sz w:val="28"/>
                <w:szCs w:val="28"/>
              </w:rPr>
              <w:t>Приобщение к ценностям своего народа, традициям, обычаям</w:t>
            </w:r>
          </w:p>
        </w:tc>
      </w:tr>
    </w:tbl>
    <w:p w:rsidR="00BC29D0" w:rsidRPr="005C2D13" w:rsidRDefault="00BC29D0" w:rsidP="00BC29D0">
      <w:pPr>
        <w:pStyle w:val="a5"/>
        <w:spacing w:line="240" w:lineRule="auto"/>
        <w:rPr>
          <w:szCs w:val="28"/>
        </w:rPr>
      </w:pPr>
    </w:p>
    <w:p w:rsidR="00BC29D0" w:rsidRPr="005C2D13" w:rsidRDefault="00BC29D0" w:rsidP="00BC29D0">
      <w:pPr>
        <w:pStyle w:val="a5"/>
        <w:spacing w:line="240" w:lineRule="auto"/>
        <w:rPr>
          <w:szCs w:val="28"/>
        </w:rPr>
      </w:pPr>
      <w:r w:rsidRPr="005C2D13">
        <w:rPr>
          <w:b/>
          <w:szCs w:val="28"/>
        </w:rPr>
        <w:t>Цель реализации программы.</w:t>
      </w:r>
      <w:r w:rsidRPr="005C2D13">
        <w:rPr>
          <w:szCs w:val="28"/>
        </w:rPr>
        <w:t xml:space="preserve"> Создание условий для формирования у учащихся базовых навыков </w:t>
      </w:r>
      <w:r w:rsidRPr="005C2D13">
        <w:rPr>
          <w:i/>
          <w:szCs w:val="28"/>
        </w:rPr>
        <w:t>самообразования</w:t>
      </w:r>
      <w:r w:rsidRPr="005C2D13">
        <w:rPr>
          <w:szCs w:val="28"/>
        </w:rPr>
        <w:t xml:space="preserve">, </w:t>
      </w:r>
      <w:r w:rsidRPr="005C2D13">
        <w:rPr>
          <w:i/>
          <w:szCs w:val="28"/>
        </w:rPr>
        <w:t>самоорганизации</w:t>
      </w:r>
      <w:r w:rsidRPr="005C2D13">
        <w:rPr>
          <w:szCs w:val="28"/>
        </w:rPr>
        <w:t xml:space="preserve">, </w:t>
      </w:r>
      <w:r w:rsidRPr="005C2D13">
        <w:rPr>
          <w:i/>
          <w:szCs w:val="28"/>
        </w:rPr>
        <w:t>самоопределения</w:t>
      </w:r>
      <w:r w:rsidRPr="005C2D13">
        <w:rPr>
          <w:szCs w:val="28"/>
        </w:rPr>
        <w:t xml:space="preserve">, </w:t>
      </w:r>
      <w:r w:rsidRPr="005C2D13">
        <w:rPr>
          <w:i/>
          <w:szCs w:val="28"/>
        </w:rPr>
        <w:t>самовоспитания</w:t>
      </w:r>
      <w:r w:rsidRPr="005C2D13">
        <w:rPr>
          <w:szCs w:val="28"/>
        </w:rPr>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BC29D0" w:rsidRPr="005C2D13" w:rsidRDefault="00BC29D0" w:rsidP="00BC29D0">
      <w:pPr>
        <w:pStyle w:val="a5"/>
        <w:spacing w:line="240" w:lineRule="auto"/>
        <w:rPr>
          <w:b/>
          <w:szCs w:val="28"/>
        </w:rPr>
      </w:pPr>
      <w:r w:rsidRPr="005C2D13">
        <w:rPr>
          <w:b/>
          <w:szCs w:val="28"/>
        </w:rPr>
        <w:t>Задачи программы:</w:t>
      </w:r>
    </w:p>
    <w:p w:rsidR="00BC29D0" w:rsidRPr="005C2D13" w:rsidRDefault="00BC29D0" w:rsidP="00BC29D0">
      <w:pPr>
        <w:pStyle w:val="a5"/>
        <w:spacing w:line="240" w:lineRule="auto"/>
        <w:rPr>
          <w:szCs w:val="28"/>
        </w:rPr>
      </w:pPr>
      <w:r w:rsidRPr="005C2D13">
        <w:rPr>
          <w:szCs w:val="28"/>
        </w:rPr>
        <w:t>1. Создавать условия для формирования внутренней позиции школьника и адекватной мотивации учебной деятельности.</w:t>
      </w:r>
    </w:p>
    <w:p w:rsidR="00BC29D0" w:rsidRPr="005C2D13" w:rsidRDefault="00BC29D0" w:rsidP="00BC29D0">
      <w:pPr>
        <w:pStyle w:val="a5"/>
        <w:spacing w:line="240" w:lineRule="auto"/>
        <w:rPr>
          <w:szCs w:val="28"/>
        </w:rPr>
      </w:pPr>
      <w:r w:rsidRPr="005C2D13">
        <w:rPr>
          <w:szCs w:val="28"/>
        </w:rPr>
        <w:t>2. Обеспечивать условия для сохранения и укрепления здоровья учащихся.</w:t>
      </w:r>
    </w:p>
    <w:p w:rsidR="00BC29D0" w:rsidRPr="005C2D13" w:rsidRDefault="00BC29D0" w:rsidP="00BC29D0">
      <w:pPr>
        <w:pStyle w:val="a5"/>
        <w:spacing w:line="240" w:lineRule="auto"/>
        <w:rPr>
          <w:szCs w:val="28"/>
        </w:rPr>
      </w:pPr>
      <w:r w:rsidRPr="005C2D13">
        <w:rPr>
          <w:szCs w:val="28"/>
        </w:rPr>
        <w:t>3. Развивать коммуникативные качества личности школьника.</w:t>
      </w:r>
    </w:p>
    <w:p w:rsidR="00BC29D0" w:rsidRPr="005C2D13" w:rsidRDefault="00BC29D0" w:rsidP="00BC29D0">
      <w:pPr>
        <w:pStyle w:val="a5"/>
        <w:spacing w:line="240" w:lineRule="auto"/>
        <w:rPr>
          <w:szCs w:val="28"/>
        </w:rPr>
      </w:pPr>
      <w:r w:rsidRPr="005C2D13">
        <w:rPr>
          <w:szCs w:val="28"/>
        </w:rPr>
        <w:t xml:space="preserve">4. Способствовать совершенствованию регулятивных и познавательных учебных действий обучающихся. </w:t>
      </w:r>
    </w:p>
    <w:p w:rsidR="00BC29D0" w:rsidRPr="005C2D13" w:rsidRDefault="00BC29D0" w:rsidP="00BC29D0">
      <w:pPr>
        <w:pStyle w:val="a5"/>
        <w:spacing w:line="240" w:lineRule="auto"/>
        <w:rPr>
          <w:szCs w:val="28"/>
        </w:rPr>
      </w:pPr>
      <w:r w:rsidRPr="005C2D13">
        <w:rPr>
          <w:szCs w:val="28"/>
        </w:rPr>
        <w:t xml:space="preserve">5. Продолжать создание в ОУ развивающей предметной среды. </w:t>
      </w:r>
    </w:p>
    <w:p w:rsidR="00BC29D0" w:rsidRPr="005C2D13" w:rsidRDefault="00BC29D0" w:rsidP="00BC29D0">
      <w:pPr>
        <w:pStyle w:val="a5"/>
        <w:spacing w:line="240" w:lineRule="auto"/>
        <w:rPr>
          <w:szCs w:val="28"/>
        </w:rPr>
      </w:pPr>
      <w:r w:rsidRPr="005C2D13">
        <w:rPr>
          <w:szCs w:val="28"/>
        </w:rPr>
        <w:t>6. 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BC29D0" w:rsidRPr="005C2D13" w:rsidRDefault="00BC29D0" w:rsidP="00BC29D0">
      <w:pPr>
        <w:pStyle w:val="a5"/>
        <w:spacing w:line="240" w:lineRule="auto"/>
        <w:rPr>
          <w:szCs w:val="28"/>
        </w:rPr>
      </w:pPr>
      <w:r w:rsidRPr="005C2D13">
        <w:rPr>
          <w:szCs w:val="28"/>
        </w:rPr>
        <w:t>7. Приобщать детей к краеведческим знаниям и национальной художественной культуре.</w:t>
      </w:r>
    </w:p>
    <w:p w:rsidR="00BC29D0" w:rsidRPr="005C2D13" w:rsidRDefault="00BC29D0" w:rsidP="00BC29D0">
      <w:pPr>
        <w:pStyle w:val="a5"/>
        <w:spacing w:line="240" w:lineRule="auto"/>
        <w:rPr>
          <w:szCs w:val="28"/>
        </w:rPr>
      </w:pPr>
      <w:r w:rsidRPr="005C2D13">
        <w:rPr>
          <w:b/>
          <w:szCs w:val="28"/>
        </w:rPr>
        <w:t>Основные принципы построения программы:</w:t>
      </w:r>
      <w:r w:rsidRPr="005C2D13">
        <w:rPr>
          <w:szCs w:val="28"/>
        </w:rPr>
        <w:t xml:space="preserve">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BC29D0" w:rsidRPr="005C2D13" w:rsidRDefault="00BC29D0" w:rsidP="00BC29D0">
      <w:pPr>
        <w:pStyle w:val="a5"/>
        <w:spacing w:line="240" w:lineRule="auto"/>
        <w:rPr>
          <w:szCs w:val="28"/>
        </w:rPr>
      </w:pPr>
      <w:r w:rsidRPr="005C2D13">
        <w:rPr>
          <w:b/>
          <w:szCs w:val="28"/>
        </w:rPr>
        <w:t>Сокращения, используемые в предлагаемой программе:</w:t>
      </w:r>
    </w:p>
    <w:p w:rsidR="00BC29D0" w:rsidRPr="005C2D13" w:rsidRDefault="00BC29D0" w:rsidP="00BC29D0">
      <w:pPr>
        <w:pStyle w:val="a5"/>
        <w:spacing w:line="240" w:lineRule="auto"/>
        <w:rPr>
          <w:szCs w:val="28"/>
        </w:rPr>
      </w:pPr>
      <w:r w:rsidRPr="005C2D13">
        <w:rPr>
          <w:szCs w:val="28"/>
        </w:rPr>
        <w:t xml:space="preserve">НОО — начальное общее образование; </w:t>
      </w:r>
    </w:p>
    <w:p w:rsidR="00BC29D0" w:rsidRPr="005C2D13" w:rsidRDefault="00BC29D0" w:rsidP="00BC29D0">
      <w:pPr>
        <w:pStyle w:val="a5"/>
        <w:spacing w:line="240" w:lineRule="auto"/>
        <w:rPr>
          <w:szCs w:val="28"/>
        </w:rPr>
      </w:pPr>
      <w:r w:rsidRPr="005C2D13">
        <w:rPr>
          <w:szCs w:val="28"/>
        </w:rPr>
        <w:t xml:space="preserve">ОУ — образовательное учреждение; </w:t>
      </w:r>
    </w:p>
    <w:p w:rsidR="00BC29D0" w:rsidRPr="005C2D13" w:rsidRDefault="00BC29D0" w:rsidP="00BC29D0">
      <w:pPr>
        <w:pStyle w:val="a5"/>
        <w:spacing w:line="240" w:lineRule="auto"/>
        <w:rPr>
          <w:szCs w:val="28"/>
        </w:rPr>
      </w:pPr>
      <w:r w:rsidRPr="005C2D13">
        <w:rPr>
          <w:szCs w:val="28"/>
        </w:rPr>
        <w:t xml:space="preserve">ООП — основная образовательная программа; </w:t>
      </w:r>
    </w:p>
    <w:p w:rsidR="00BC29D0" w:rsidRPr="005C2D13" w:rsidRDefault="00BC29D0" w:rsidP="00BC29D0">
      <w:pPr>
        <w:pStyle w:val="a5"/>
        <w:spacing w:line="240" w:lineRule="auto"/>
        <w:rPr>
          <w:szCs w:val="28"/>
        </w:rPr>
      </w:pPr>
      <w:r w:rsidRPr="005C2D13">
        <w:rPr>
          <w:szCs w:val="28"/>
        </w:rPr>
        <w:t xml:space="preserve">ОПНШ — образовательная программа начальной школы; </w:t>
      </w:r>
    </w:p>
    <w:p w:rsidR="00BC29D0" w:rsidRPr="005C2D13" w:rsidRDefault="00BC29D0" w:rsidP="00BC29D0">
      <w:pPr>
        <w:pStyle w:val="a5"/>
        <w:spacing w:line="240" w:lineRule="auto"/>
        <w:rPr>
          <w:szCs w:val="28"/>
        </w:rPr>
      </w:pPr>
      <w:r w:rsidRPr="005C2D13">
        <w:rPr>
          <w:szCs w:val="28"/>
        </w:rPr>
        <w:t xml:space="preserve">ФГОС — федеральный государственный образовательный стандарт второго поколения; </w:t>
      </w:r>
    </w:p>
    <w:p w:rsidR="00BC29D0" w:rsidRPr="005C2D13" w:rsidRDefault="00BC29D0" w:rsidP="00BC29D0">
      <w:pPr>
        <w:pStyle w:val="a5"/>
        <w:spacing w:line="240" w:lineRule="auto"/>
        <w:rPr>
          <w:szCs w:val="28"/>
        </w:rPr>
      </w:pPr>
      <w:r w:rsidRPr="005C2D13">
        <w:rPr>
          <w:szCs w:val="28"/>
        </w:rPr>
        <w:lastRenderedPageBreak/>
        <w:t xml:space="preserve">БУП — базисный учебный план; </w:t>
      </w:r>
    </w:p>
    <w:p w:rsidR="00BC29D0" w:rsidRPr="005C2D13" w:rsidRDefault="00BC29D0" w:rsidP="00BC29D0">
      <w:pPr>
        <w:pStyle w:val="a5"/>
        <w:spacing w:line="240" w:lineRule="auto"/>
        <w:rPr>
          <w:szCs w:val="28"/>
        </w:rPr>
      </w:pPr>
      <w:r w:rsidRPr="005C2D13">
        <w:rPr>
          <w:szCs w:val="28"/>
        </w:rPr>
        <w:t xml:space="preserve">УМК — учебно-методический комплекс. </w:t>
      </w:r>
    </w:p>
    <w:p w:rsidR="00BC29D0" w:rsidRPr="005C2D13" w:rsidRDefault="00BC29D0" w:rsidP="00BC29D0">
      <w:pPr>
        <w:pStyle w:val="a5"/>
        <w:spacing w:line="240" w:lineRule="auto"/>
        <w:rPr>
          <w:szCs w:val="28"/>
        </w:rPr>
      </w:pPr>
      <w:r w:rsidRPr="005C2D13">
        <w:rPr>
          <w:b/>
          <w:szCs w:val="28"/>
        </w:rPr>
        <w:t>Нормативно-правовые, методические и иные документы, необходимые для реализации ОПНШ</w:t>
      </w:r>
      <w:r w:rsidRPr="005C2D13">
        <w:rPr>
          <w:szCs w:val="28"/>
        </w:rPr>
        <w:t xml:space="preserve">: </w:t>
      </w:r>
    </w:p>
    <w:p w:rsidR="00BC29D0" w:rsidRPr="005C2D13" w:rsidRDefault="00BC29D0" w:rsidP="00BC29D0">
      <w:pPr>
        <w:pStyle w:val="a5"/>
        <w:numPr>
          <w:ilvl w:val="0"/>
          <w:numId w:val="3"/>
        </w:numPr>
        <w:spacing w:line="240" w:lineRule="auto"/>
        <w:rPr>
          <w:szCs w:val="28"/>
        </w:rPr>
      </w:pPr>
      <w:r w:rsidRPr="005C2D13">
        <w:rPr>
          <w:szCs w:val="28"/>
        </w:rPr>
        <w:t xml:space="preserve">Закон РФ «Об образовании», </w:t>
      </w:r>
    </w:p>
    <w:p w:rsidR="00BC29D0" w:rsidRPr="005C2D13" w:rsidRDefault="00BC29D0" w:rsidP="00BC29D0">
      <w:pPr>
        <w:pStyle w:val="a5"/>
        <w:numPr>
          <w:ilvl w:val="0"/>
          <w:numId w:val="3"/>
        </w:numPr>
        <w:spacing w:line="240" w:lineRule="auto"/>
        <w:rPr>
          <w:szCs w:val="28"/>
        </w:rPr>
      </w:pPr>
      <w:r w:rsidRPr="005C2D13">
        <w:rPr>
          <w:szCs w:val="28"/>
        </w:rPr>
        <w:t xml:space="preserve">Комплексный план формирования и реализации современной модели образования в Российской Федерации на 2009—2012 годы и на плановый период до 2020 года, </w:t>
      </w:r>
    </w:p>
    <w:p w:rsidR="00BC29D0" w:rsidRPr="005C2D13" w:rsidRDefault="00BC29D0" w:rsidP="00BC29D0">
      <w:pPr>
        <w:pStyle w:val="a5"/>
        <w:numPr>
          <w:ilvl w:val="0"/>
          <w:numId w:val="3"/>
        </w:numPr>
        <w:spacing w:line="240" w:lineRule="auto"/>
        <w:rPr>
          <w:szCs w:val="28"/>
        </w:rPr>
      </w:pPr>
      <w:r w:rsidRPr="005C2D13">
        <w:rPr>
          <w:szCs w:val="28"/>
        </w:rPr>
        <w:t xml:space="preserve">федеральные государственные образовательные стандарты второго поколения, </w:t>
      </w:r>
    </w:p>
    <w:p w:rsidR="00BC29D0" w:rsidRPr="005C2D13" w:rsidRDefault="00BC29D0" w:rsidP="00BC29D0">
      <w:pPr>
        <w:pStyle w:val="a5"/>
        <w:numPr>
          <w:ilvl w:val="0"/>
          <w:numId w:val="3"/>
        </w:numPr>
        <w:spacing w:line="240" w:lineRule="auto"/>
        <w:rPr>
          <w:szCs w:val="28"/>
        </w:rPr>
      </w:pPr>
      <w:r w:rsidRPr="005C2D13">
        <w:rPr>
          <w:szCs w:val="28"/>
        </w:rPr>
        <w:t>нормативно-правовые документы, регламентирующие деятельность образовательного учреждения.</w:t>
      </w:r>
    </w:p>
    <w:p w:rsidR="00BC29D0" w:rsidRPr="005C2D13" w:rsidRDefault="00BC29D0" w:rsidP="00BC29D0">
      <w:pPr>
        <w:pStyle w:val="a5"/>
        <w:spacing w:line="240" w:lineRule="auto"/>
        <w:rPr>
          <w:szCs w:val="28"/>
        </w:rPr>
      </w:pPr>
      <w:r w:rsidRPr="005C2D13">
        <w:rPr>
          <w:b/>
          <w:szCs w:val="28"/>
        </w:rPr>
        <w:t>Адресностьпрограммы</w:t>
      </w:r>
      <w:r w:rsidRPr="005C2D13">
        <w:rPr>
          <w:szCs w:val="28"/>
        </w:rPr>
        <w:t xml:space="preserve">. </w:t>
      </w:r>
    </w:p>
    <w:p w:rsidR="00BC29D0" w:rsidRPr="005C2D13" w:rsidRDefault="00BC29D0" w:rsidP="00BC29D0">
      <w:pPr>
        <w:pStyle w:val="a5"/>
        <w:spacing w:line="240" w:lineRule="auto"/>
        <w:rPr>
          <w:szCs w:val="28"/>
        </w:rPr>
      </w:pPr>
      <w:r w:rsidRPr="005C2D13">
        <w:rPr>
          <w:szCs w:val="28"/>
        </w:rPr>
        <w:t>Программа адресована педагогическому коллективу начальной школы Муниципальногобюджетного общеобразовательного учреждения «Удомельская гимназия №3 им. О. Г. Макарова», учащимся и их родителям.</w:t>
      </w:r>
    </w:p>
    <w:p w:rsidR="00BC29D0" w:rsidRPr="005C2D13" w:rsidRDefault="00BC29D0" w:rsidP="00BC29D0">
      <w:pPr>
        <w:pStyle w:val="a5"/>
        <w:spacing w:line="240" w:lineRule="auto"/>
        <w:rPr>
          <w:szCs w:val="28"/>
        </w:rPr>
      </w:pP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Гимназия осуществляет деятельность по реализации следующих </w:t>
      </w:r>
      <w:r w:rsidRPr="005C2D13">
        <w:rPr>
          <w:rFonts w:ascii="Times New Roman" w:hAnsi="Times New Roman" w:cs="Times New Roman"/>
          <w:bCs/>
          <w:sz w:val="28"/>
          <w:szCs w:val="28"/>
        </w:rPr>
        <w:t>целей образования</w:t>
      </w:r>
      <w:r w:rsidRPr="005C2D13">
        <w:rPr>
          <w:rFonts w:ascii="Times New Roman" w:hAnsi="Times New Roman" w:cs="Times New Roman"/>
          <w:sz w:val="28"/>
          <w:szCs w:val="28"/>
        </w:rPr>
        <w:t>.</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b/>
          <w:sz w:val="28"/>
          <w:szCs w:val="28"/>
        </w:rPr>
        <w:t>Цели образования</w:t>
      </w:r>
      <w:r w:rsidRPr="005C2D13">
        <w:rPr>
          <w:rFonts w:ascii="Times New Roman" w:hAnsi="Times New Roman" w:cs="Times New Roman"/>
          <w:sz w:val="28"/>
          <w:szCs w:val="28"/>
        </w:rPr>
        <w:t>:</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i/>
          <w:iCs/>
          <w:sz w:val="28"/>
          <w:szCs w:val="28"/>
        </w:rPr>
      </w:pPr>
      <w:r w:rsidRPr="005C2D13">
        <w:rPr>
          <w:rFonts w:ascii="Times New Roman" w:hAnsi="Times New Roman" w:cs="Times New Roman"/>
          <w:i/>
          <w:iCs/>
          <w:sz w:val="28"/>
          <w:szCs w:val="28"/>
        </w:rPr>
        <w:t xml:space="preserve">Обеспечение возможностей для получения качественного начального общего образования. </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Эта цель реализуется двумя путями: </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1) дифференциацией обучения, обеспечением коррекционно-развивающей деятельности учителя. Для этого используется диагностика и специальная методика ее оценки, разработанная авторами системы учебников «Начальная школа XXI века»; </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2) организацией внеклассной деятельности, представленная системой программ с учетом познавательных интересов младших школьников и их индивидуальных потребностей. </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i/>
          <w:iCs/>
          <w:sz w:val="28"/>
          <w:szCs w:val="28"/>
        </w:rPr>
      </w:pPr>
      <w:r w:rsidRPr="005C2D13">
        <w:rPr>
          <w:rFonts w:ascii="Times New Roman" w:hAnsi="Times New Roman" w:cs="Times New Roman"/>
          <w:i/>
          <w:iCs/>
          <w:sz w:val="28"/>
          <w:szCs w:val="28"/>
        </w:rPr>
        <w:t xml:space="preserve">Развитие личности школьника как приоритетная цель начальной школы. </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Интеллектуальное развитие младшего школьника предполагает:</w:t>
      </w:r>
    </w:p>
    <w:p w:rsidR="00BC29D0" w:rsidRPr="005C2D13" w:rsidRDefault="00BC29D0" w:rsidP="00BC29D0">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5C2D13">
        <w:rPr>
          <w:rFonts w:ascii="Times New Roman" w:hAnsi="Times New Roman" w:cs="Times New Roman"/>
          <w:sz w:val="28"/>
          <w:szCs w:val="28"/>
        </w:rPr>
        <w:t>сформированное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w:t>
      </w:r>
    </w:p>
    <w:p w:rsidR="00BC29D0" w:rsidRPr="005C2D13" w:rsidRDefault="00BC29D0" w:rsidP="00BC29D0">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5C2D13">
        <w:rPr>
          <w:rFonts w:ascii="Times New Roman" w:hAnsi="Times New Roman" w:cs="Times New Roman"/>
          <w:sz w:val="28"/>
          <w:szCs w:val="28"/>
        </w:rPr>
        <w:t>умение добывать знания, развитые метапредметные действия, обеспечивающие поиск информации, работу с ней, адекватную поставленной учебной задаче;</w:t>
      </w:r>
    </w:p>
    <w:p w:rsidR="00BC29D0" w:rsidRPr="005C2D13" w:rsidRDefault="00BC29D0" w:rsidP="00BC29D0">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5C2D13">
        <w:rPr>
          <w:rFonts w:ascii="Times New Roman" w:hAnsi="Times New Roman" w:cs="Times New Roman"/>
          <w:sz w:val="28"/>
          <w:szCs w:val="28"/>
        </w:rPr>
        <w:t>осознание своего незнания, умение находить допущенную ошибку и исправить ее, сравнивать полученные результаты с целью учебной задачи;</w:t>
      </w:r>
    </w:p>
    <w:p w:rsidR="00BC29D0" w:rsidRPr="005C2D13" w:rsidRDefault="00BC29D0" w:rsidP="00BC29D0">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5C2D13">
        <w:rPr>
          <w:rFonts w:ascii="Times New Roman" w:hAnsi="Times New Roman" w:cs="Times New Roman"/>
          <w:sz w:val="28"/>
          <w:szCs w:val="28"/>
        </w:rPr>
        <w:t xml:space="preserve">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возрастной уровень </w:t>
      </w:r>
      <w:r w:rsidRPr="005C2D13">
        <w:rPr>
          <w:rFonts w:ascii="Times New Roman" w:hAnsi="Times New Roman" w:cs="Times New Roman"/>
          <w:sz w:val="28"/>
          <w:szCs w:val="28"/>
        </w:rPr>
        <w:lastRenderedPageBreak/>
        <w:t>развития мышления, речи, воображения, восприятия и других познавательных процессов;</w:t>
      </w:r>
    </w:p>
    <w:p w:rsidR="00BC29D0" w:rsidRPr="005C2D13" w:rsidRDefault="00BC29D0" w:rsidP="00BC29D0">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5C2D13">
        <w:rPr>
          <w:rFonts w:ascii="Times New Roman" w:hAnsi="Times New Roman" w:cs="Times New Roman"/>
          <w:sz w:val="28"/>
          <w:szCs w:val="28"/>
        </w:rPr>
        <w:t>сформированность универсальных учебных действий как предпосылка развития достаточного уровня общеучебных умений.</w:t>
      </w:r>
    </w:p>
    <w:p w:rsidR="00BC29D0" w:rsidRPr="005C2D13" w:rsidRDefault="00BC29D0" w:rsidP="00BC29D0">
      <w:pPr>
        <w:autoSpaceDE w:val="0"/>
        <w:autoSpaceDN w:val="0"/>
        <w:adjustRightInd w:val="0"/>
        <w:spacing w:after="0" w:line="240" w:lineRule="auto"/>
        <w:jc w:val="both"/>
        <w:rPr>
          <w:rFonts w:ascii="Times New Roman" w:hAnsi="Times New Roman" w:cs="Times New Roman"/>
          <w:sz w:val="28"/>
          <w:szCs w:val="28"/>
        </w:rPr>
      </w:pP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Духовно-нравственное развитие обучающихся, </w:t>
      </w:r>
      <w:r w:rsidRPr="005C2D13">
        <w:rPr>
          <w:rFonts w:ascii="Times New Roman" w:hAnsi="Times New Roman" w:cs="Times New Roman"/>
          <w:sz w:val="28"/>
          <w:szCs w:val="28"/>
        </w:rPr>
        <w:t>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«Основы духовно-нравственной культуры народов России», а также программ внеклассной деятельности школьников «Традиции народных праздников народов России», «Экология для младшего школьника», «Все цвета кроме черного», «Этика: азбука добра».</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Сохранение и развитие культурного разнообразия и языкового наследия многонациональной России. </w:t>
      </w:r>
      <w:r w:rsidRPr="005C2D13">
        <w:rPr>
          <w:rFonts w:ascii="Times New Roman" w:hAnsi="Times New Roman" w:cs="Times New Roman"/>
          <w:sz w:val="28"/>
          <w:szCs w:val="28"/>
        </w:rPr>
        <w:t>Особое внимание уделяется формированию интереса к различным языкам народов, проживающих в данном регионе, воспитанию культуры взаимоотношений и толерантности.</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Это обеспечивается в процессе изучения русского языка, литературного чтения, основ духовно-нравственной культуры народов России. Вклад в решение этих задач осуществляет и внеклассный факультатив «Традиции народных праздников народов России», занятия в ансамбле русской народной песни «Веретенце»</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Сохранение здоровья, поддержка индивидуального развития, формирование правил здорового образа жизни. </w:t>
      </w:r>
      <w:r w:rsidRPr="005C2D13">
        <w:rPr>
          <w:rFonts w:ascii="Times New Roman" w:hAnsi="Times New Roman" w:cs="Times New Roman"/>
          <w:sz w:val="28"/>
          <w:szCs w:val="28"/>
        </w:rPr>
        <w:t>Реализация этой цели обеспечивается системой оздоровительных мероприятий, проводимых в образовательном учреждении: утренняя зарядка; ежедневные уроки двигательной активности, проходящие на улице; динамическая пауза; организация деятельности на уроке, не допускающая переутомления (проведение игр, работа за конторками, физминутка); релаксационные упражнения в специально оборудованном помещении; организация сбалансированного горячего питания, занятия в бассейне. В рамках внеклассной деятельности предусмотрен факультативный курс «ОБЖ. Я – пешеход и пассажир», «Юный турист: изучаю родной край», «Этика здоровья».</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Формирование учебной деятельности школьника. </w:t>
      </w:r>
      <w:r w:rsidRPr="005C2D13">
        <w:rPr>
          <w:rFonts w:ascii="Times New Roman" w:hAnsi="Times New Roman" w:cs="Times New Roman"/>
          <w:sz w:val="28"/>
          <w:szCs w:val="28"/>
        </w:rPr>
        <w:t xml:space="preserve">Эта цель образовательного процесса в данном образовательном учреждении достигается использованием средств обучения в системе «Начальная школа XXI века», специально направленных на формирование компонентов учебной деятельности. Ее сформированность предполагает: умения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В образовательном </w:t>
      </w:r>
      <w:r w:rsidRPr="005C2D13">
        <w:rPr>
          <w:rFonts w:ascii="Times New Roman" w:hAnsi="Times New Roman" w:cs="Times New Roman"/>
          <w:sz w:val="28"/>
          <w:szCs w:val="28"/>
        </w:rPr>
        <w:lastRenderedPageBreak/>
        <w:t>учреждении пересмотрена система контролирующей и оценочной деятельности учителя, определена приоритетная цель – формирование самоконтроля и самооценки ученика.</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sz w:val="28"/>
          <w:szCs w:val="28"/>
        </w:rPr>
        <w:t xml:space="preserve">Организация образовательного процесса в данном образовательном учреждении подчиняется следующим </w:t>
      </w:r>
      <w:r w:rsidRPr="005C2D13">
        <w:rPr>
          <w:rFonts w:ascii="Times New Roman" w:hAnsi="Times New Roman" w:cs="Times New Roman"/>
          <w:b/>
          <w:bCs/>
          <w:sz w:val="28"/>
          <w:szCs w:val="28"/>
        </w:rPr>
        <w:t>принципам</w:t>
      </w:r>
      <w:r w:rsidRPr="005C2D13">
        <w:rPr>
          <w:rFonts w:ascii="Times New Roman" w:hAnsi="Times New Roman" w:cs="Times New Roman"/>
          <w:sz w:val="28"/>
          <w:szCs w:val="28"/>
        </w:rPr>
        <w:t>.</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1. Личностно-ориентированное обучение </w:t>
      </w:r>
      <w:r w:rsidRPr="005C2D13">
        <w:rPr>
          <w:rFonts w:ascii="Times New Roman" w:hAnsi="Times New Roman" w:cs="Times New Roman"/>
          <w:sz w:val="28"/>
          <w:szCs w:val="28"/>
        </w:rPr>
        <w:t>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2. Природосообразность обучения </w:t>
      </w:r>
      <w:r w:rsidRPr="005C2D13">
        <w:rPr>
          <w:rFonts w:ascii="Times New Roman" w:hAnsi="Times New Roman" w:cs="Times New Roman"/>
          <w:sz w:val="28"/>
          <w:szCs w:val="28"/>
        </w:rPr>
        <w:t>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3. Принцип педоцентризма</w:t>
      </w:r>
      <w:r w:rsidRPr="005C2D13">
        <w:rPr>
          <w:rFonts w:ascii="Times New Roman" w:hAnsi="Times New Roman" w:cs="Times New Roman"/>
          <w:sz w:val="28"/>
          <w:szCs w:val="28"/>
        </w:rPr>
        <w:t>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4. Принцип культуросообразности</w:t>
      </w:r>
      <w:r w:rsidRPr="005C2D13">
        <w:rPr>
          <w:rFonts w:ascii="Times New Roman" w:hAnsi="Times New Roman" w:cs="Times New Roman"/>
          <w:sz w:val="28"/>
          <w:szCs w:val="28"/>
        </w:rPr>
        <w:t>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внеучебной деятельности школьника. С этой целью во второй половине дня организована внеурочная деятельность по четырем направлениям: общеинтеллектуальное, социальное, духовно-нравственное, спортивно-оздоровительное.</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5. Организация процесса обучения в форме учебного диалога </w:t>
      </w:r>
      <w:r w:rsidRPr="005C2D13">
        <w:rPr>
          <w:rFonts w:ascii="Times New Roman" w:hAnsi="Times New Roman" w:cs="Times New Roman"/>
          <w:sz w:val="28"/>
          <w:szCs w:val="28"/>
        </w:rPr>
        <w:t xml:space="preserve">(диалогичность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w:t>
      </w:r>
      <w:r w:rsidRPr="005C2D13">
        <w:rPr>
          <w:rFonts w:ascii="Times New Roman" w:hAnsi="Times New Roman" w:cs="Times New Roman"/>
          <w:sz w:val="28"/>
          <w:szCs w:val="28"/>
        </w:rPr>
        <w:lastRenderedPageBreak/>
        <w:t>учатся сотрудничать, осуществлять совместную учебную  деятельность (парная, групповая, общая коллективная).</w:t>
      </w:r>
    </w:p>
    <w:p w:rsidR="00BC29D0" w:rsidRPr="005C2D13" w:rsidRDefault="00BC29D0" w:rsidP="00BC29D0">
      <w:pPr>
        <w:autoSpaceDE w:val="0"/>
        <w:autoSpaceDN w:val="0"/>
        <w:adjustRightInd w:val="0"/>
        <w:spacing w:after="0" w:line="240" w:lineRule="auto"/>
        <w:ind w:firstLine="426"/>
        <w:jc w:val="both"/>
        <w:rPr>
          <w:rFonts w:ascii="Times New Roman" w:hAnsi="Times New Roman" w:cs="Times New Roman"/>
          <w:sz w:val="28"/>
          <w:szCs w:val="28"/>
        </w:rPr>
      </w:pPr>
      <w:r w:rsidRPr="005C2D13">
        <w:rPr>
          <w:rFonts w:ascii="Times New Roman" w:hAnsi="Times New Roman" w:cs="Times New Roman"/>
          <w:i/>
          <w:iCs/>
          <w:sz w:val="28"/>
          <w:szCs w:val="28"/>
        </w:rPr>
        <w:t xml:space="preserve">6. Преемственность и перспективность обучения. </w:t>
      </w:r>
      <w:r w:rsidRPr="005C2D13">
        <w:rPr>
          <w:rFonts w:ascii="Times New Roman" w:hAnsi="Times New Roman" w:cs="Times New Roman"/>
          <w:sz w:val="28"/>
          <w:szCs w:val="28"/>
        </w:rPr>
        <w:t>В образовательном учреждении установились преемственные связи методической системы обучения с дошкольным, а также основным звеном образования. В учреждении осуществляется деятельность по подготовке детей к школе, развитию у них произвольного поведения, внимания, умений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BC29D0" w:rsidRPr="005C2D13" w:rsidRDefault="00BC29D0" w:rsidP="00BC29D0">
      <w:pPr>
        <w:pStyle w:val="a4"/>
        <w:autoSpaceDE w:val="0"/>
        <w:autoSpaceDN w:val="0"/>
        <w:adjustRightInd w:val="0"/>
        <w:spacing w:after="0"/>
        <w:ind w:left="0" w:firstLine="708"/>
        <w:jc w:val="both"/>
        <w:rPr>
          <w:rFonts w:ascii="Times New Roman" w:hAnsi="Times New Roman" w:cs="Times New Roman"/>
          <w:sz w:val="28"/>
          <w:szCs w:val="28"/>
        </w:rPr>
      </w:pPr>
    </w:p>
    <w:p w:rsidR="00BC29D0" w:rsidRPr="005C2D13" w:rsidRDefault="00BC29D0" w:rsidP="00BC29D0">
      <w:pPr>
        <w:pStyle w:val="a4"/>
        <w:autoSpaceDE w:val="0"/>
        <w:autoSpaceDN w:val="0"/>
        <w:adjustRightInd w:val="0"/>
        <w:spacing w:after="0"/>
        <w:ind w:left="0" w:firstLine="708"/>
        <w:jc w:val="both"/>
        <w:rPr>
          <w:rFonts w:ascii="Times New Roman" w:hAnsi="Times New Roman" w:cs="Times New Roman"/>
          <w:sz w:val="28"/>
          <w:szCs w:val="28"/>
        </w:rPr>
      </w:pPr>
      <w:r w:rsidRPr="005C2D13">
        <w:rPr>
          <w:rFonts w:ascii="Times New Roman" w:hAnsi="Times New Roman" w:cs="Times New Roman"/>
          <w:sz w:val="28"/>
          <w:szCs w:val="28"/>
        </w:rPr>
        <w:t xml:space="preserve">Основная образовательная программа содержит следующие разделы: </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пояснительная записка;</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 xml:space="preserve">планируемые результаты освоения обучающимися основной образовательной программы начального общего образования; </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учебный план;</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 xml:space="preserve">программы отдельных учебных предметов, курсов; </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программа духовно-нравственного развития, воспитания обучающихся на ступени начального общего образования;</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программа формирования культуры здорового и безопасного образа жизни;</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BC29D0" w:rsidRPr="005C2D13" w:rsidRDefault="00BC29D0" w:rsidP="00BC29D0">
      <w:pPr>
        <w:numPr>
          <w:ilvl w:val="0"/>
          <w:numId w:val="8"/>
        </w:numPr>
        <w:tabs>
          <w:tab w:val="clear" w:pos="1069"/>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5C2D13">
        <w:rPr>
          <w:rFonts w:ascii="Times New Roman" w:hAnsi="Times New Roman" w:cs="Times New Roman"/>
          <w:sz w:val="28"/>
          <w:szCs w:val="28"/>
        </w:rPr>
        <w:t>программы коррекционной работы.</w:t>
      </w:r>
    </w:p>
    <w:p w:rsidR="00BC29D0" w:rsidRPr="005C2D13" w:rsidRDefault="00BC29D0" w:rsidP="00BC29D0">
      <w:pPr>
        <w:autoSpaceDE w:val="0"/>
        <w:autoSpaceDN w:val="0"/>
        <w:adjustRightInd w:val="0"/>
        <w:spacing w:after="0"/>
        <w:ind w:left="360"/>
        <w:jc w:val="both"/>
        <w:rPr>
          <w:rFonts w:ascii="Times New Roman" w:hAnsi="Times New Roman" w:cs="Times New Roman"/>
          <w:sz w:val="28"/>
          <w:szCs w:val="28"/>
        </w:rPr>
      </w:pPr>
    </w:p>
    <w:p w:rsidR="00BC29D0" w:rsidRPr="005C2D13" w:rsidRDefault="00BC29D0" w:rsidP="00BC29D0">
      <w:pPr>
        <w:spacing w:after="0"/>
        <w:ind w:firstLine="360"/>
        <w:jc w:val="both"/>
        <w:rPr>
          <w:rFonts w:ascii="Times New Roman" w:hAnsi="Times New Roman" w:cs="Times New Roman"/>
          <w:sz w:val="28"/>
          <w:szCs w:val="28"/>
        </w:rPr>
      </w:pPr>
      <w:r w:rsidRPr="005C2D13">
        <w:rPr>
          <w:rFonts w:ascii="Times New Roman" w:hAnsi="Times New Roman" w:cs="Times New Roman"/>
          <w:sz w:val="28"/>
          <w:szCs w:val="28"/>
        </w:rPr>
        <w:t>Разработанная основная образовательная программа начального общего образования предусматривает:</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lastRenderedPageBreak/>
        <w:t>использование в образовательном процессе современных образовательных технологий деятельностного типа;</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t>возможность эффективной самостоятельной работы обучающихся при поддержке педагогических работников;</w:t>
      </w:r>
    </w:p>
    <w:p w:rsidR="00BC29D0" w:rsidRPr="005C2D13" w:rsidRDefault="00BC29D0" w:rsidP="00BC29D0">
      <w:pPr>
        <w:pStyle w:val="a4"/>
        <w:numPr>
          <w:ilvl w:val="0"/>
          <w:numId w:val="8"/>
        </w:numPr>
        <w:tabs>
          <w:tab w:val="clear" w:pos="1069"/>
          <w:tab w:val="num" w:pos="0"/>
        </w:tabs>
        <w:spacing w:after="0" w:line="240" w:lineRule="auto"/>
        <w:ind w:left="0" w:firstLine="426"/>
        <w:jc w:val="both"/>
        <w:rPr>
          <w:rFonts w:ascii="Times New Roman" w:hAnsi="Times New Roman" w:cs="Times New Roman"/>
          <w:sz w:val="28"/>
          <w:szCs w:val="28"/>
        </w:rPr>
      </w:pPr>
      <w:r w:rsidRPr="005C2D13">
        <w:rPr>
          <w:rFonts w:ascii="Times New Roman"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C29D0" w:rsidRPr="005C2D13" w:rsidRDefault="00BC29D0" w:rsidP="00BC29D0">
      <w:pPr>
        <w:spacing w:after="0"/>
        <w:ind w:firstLine="709"/>
        <w:jc w:val="both"/>
        <w:rPr>
          <w:rFonts w:ascii="Times New Roman" w:hAnsi="Times New Roman" w:cs="Times New Roman"/>
          <w:sz w:val="28"/>
          <w:szCs w:val="28"/>
        </w:rPr>
      </w:pPr>
    </w:p>
    <w:p w:rsidR="00BC29D0" w:rsidRPr="005C2D13" w:rsidRDefault="00BC29D0" w:rsidP="00BC29D0">
      <w:pPr>
        <w:spacing w:after="0"/>
        <w:ind w:firstLine="709"/>
        <w:jc w:val="both"/>
        <w:rPr>
          <w:rFonts w:ascii="Times New Roman" w:hAnsi="Times New Roman" w:cs="Times New Roman"/>
          <w:sz w:val="28"/>
          <w:szCs w:val="28"/>
        </w:rPr>
      </w:pPr>
      <w:r w:rsidRPr="005C2D13">
        <w:rPr>
          <w:rFonts w:ascii="Times New Roman" w:hAnsi="Times New Roman" w:cs="Times New Roman"/>
          <w:sz w:val="28"/>
          <w:szCs w:val="28"/>
        </w:rPr>
        <w:t>Образовательное учреждение обязано обеспечить ознакомление обучающихся и их родителей (законных представителей) как участников образовательного процесса:</w:t>
      </w:r>
    </w:p>
    <w:p w:rsidR="00BC29D0" w:rsidRPr="005C2D13" w:rsidRDefault="00BC29D0" w:rsidP="00BC29D0">
      <w:pPr>
        <w:pStyle w:val="a4"/>
        <w:numPr>
          <w:ilvl w:val="0"/>
          <w:numId w:val="8"/>
        </w:numPr>
        <w:tabs>
          <w:tab w:val="clear" w:pos="1069"/>
          <w:tab w:val="num" w:pos="0"/>
        </w:tabs>
        <w:spacing w:after="0" w:line="240" w:lineRule="auto"/>
        <w:ind w:left="0" w:firstLine="567"/>
        <w:jc w:val="both"/>
        <w:rPr>
          <w:rFonts w:ascii="Times New Roman" w:hAnsi="Times New Roman" w:cs="Times New Roman"/>
          <w:sz w:val="28"/>
          <w:szCs w:val="28"/>
        </w:rPr>
      </w:pPr>
      <w:r w:rsidRPr="005C2D13">
        <w:rPr>
          <w:rFonts w:ascii="Times New Roman" w:hAnsi="Times New Roman" w:cs="Times New Roman"/>
          <w:sz w:val="28"/>
          <w:szCs w:val="28"/>
        </w:rPr>
        <w:t xml:space="preserve"> с уставом и другими документами, регламентирующими осуществление образовательного процесса в учреждении;</w:t>
      </w:r>
    </w:p>
    <w:p w:rsidR="00BC29D0" w:rsidRPr="005C2D13" w:rsidRDefault="00BC29D0" w:rsidP="00BC29D0">
      <w:pPr>
        <w:pStyle w:val="a4"/>
        <w:numPr>
          <w:ilvl w:val="0"/>
          <w:numId w:val="8"/>
        </w:numPr>
        <w:tabs>
          <w:tab w:val="clear" w:pos="1069"/>
          <w:tab w:val="num" w:pos="0"/>
        </w:tabs>
        <w:spacing w:after="0" w:line="240" w:lineRule="auto"/>
        <w:ind w:left="0" w:firstLine="567"/>
        <w:jc w:val="both"/>
        <w:rPr>
          <w:rFonts w:ascii="Times New Roman" w:hAnsi="Times New Roman" w:cs="Times New Roman"/>
          <w:sz w:val="28"/>
          <w:szCs w:val="28"/>
        </w:rPr>
      </w:pPr>
      <w:r w:rsidRPr="005C2D13">
        <w:rPr>
          <w:rFonts w:ascii="Times New Roman" w:hAnsi="Times New Roman" w:cs="Times New Roman"/>
          <w:sz w:val="28"/>
          <w:szCs w:val="28"/>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9723E0" w:rsidRPr="005C2D13" w:rsidRDefault="009723E0" w:rsidP="00C22EFA">
      <w:pPr>
        <w:rPr>
          <w:rFonts w:ascii="Times New Roman" w:hAnsi="Times New Roman" w:cs="Times New Roman"/>
          <w:b/>
          <w:sz w:val="28"/>
          <w:szCs w:val="28"/>
        </w:rPr>
      </w:pPr>
    </w:p>
    <w:p w:rsidR="00BC29D0" w:rsidRPr="005C2D13" w:rsidRDefault="00BC29D0" w:rsidP="00BC29D0">
      <w:pPr>
        <w:pStyle w:val="Zag1"/>
        <w:tabs>
          <w:tab w:val="left" w:leader="dot" w:pos="624"/>
        </w:tabs>
        <w:spacing w:after="134" w:line="240" w:lineRule="auto"/>
        <w:ind w:left="360"/>
        <w:rPr>
          <w:rStyle w:val="Zag11"/>
          <w:rFonts w:eastAsia="@Arial Unicode MS"/>
          <w:sz w:val="28"/>
          <w:szCs w:val="28"/>
          <w:lang w:val="ru-RU"/>
        </w:rPr>
      </w:pPr>
      <w:r w:rsidRPr="005C2D13">
        <w:rPr>
          <w:rStyle w:val="Zag11"/>
          <w:rFonts w:eastAsia="@Arial Unicode MS"/>
          <w:sz w:val="28"/>
          <w:szCs w:val="28"/>
          <w:lang w:val="ru-RU"/>
        </w:rPr>
        <w:t>2. ПЛАНИРУЕМЫЕ РЕЗУЛЬТАТЫ ОСВОЕНИЯ  ОБУЧАЮЩИМИСЯ ОСНОВНОЙ ОБРАЗОВАТЕЛЬНОЙ ПРОГРАММЫ НАЧАЛЬНОГО ОБЩЕГО ОБРАЗОВАНИЯ.</w:t>
      </w:r>
    </w:p>
    <w:p w:rsidR="00BC29D0" w:rsidRPr="005C2D13" w:rsidRDefault="00BC29D0" w:rsidP="00BC29D0">
      <w:pPr>
        <w:pStyle w:val="Zag2"/>
        <w:tabs>
          <w:tab w:val="left" w:leader="dot" w:pos="624"/>
        </w:tabs>
        <w:spacing w:after="0" w:line="240" w:lineRule="auto"/>
        <w:jc w:val="both"/>
        <w:rPr>
          <w:rStyle w:val="Zag11"/>
          <w:rFonts w:eastAsia="@Arial Unicode MS"/>
          <w:b w:val="0"/>
          <w:sz w:val="28"/>
          <w:szCs w:val="28"/>
          <w:lang w:val="ru-RU"/>
        </w:rPr>
      </w:pPr>
    </w:p>
    <w:p w:rsidR="00BC29D0" w:rsidRPr="005C2D13" w:rsidRDefault="00BC29D0" w:rsidP="00BC29D0">
      <w:pPr>
        <w:tabs>
          <w:tab w:val="left" w:leader="dot" w:pos="624"/>
        </w:tabs>
        <w:ind w:firstLine="339"/>
        <w:jc w:val="center"/>
        <w:rPr>
          <w:rStyle w:val="Zag11"/>
          <w:rFonts w:ascii="Times New Roman" w:eastAsia="@Arial Unicode MS" w:hAnsi="Times New Roman" w:cs="Times New Roman"/>
          <w:b/>
          <w:i/>
          <w:color w:val="000000"/>
          <w:sz w:val="28"/>
          <w:szCs w:val="28"/>
        </w:rPr>
      </w:pPr>
      <w:r w:rsidRPr="00C22EFA">
        <w:rPr>
          <w:rStyle w:val="Zag11"/>
          <w:rFonts w:ascii="Times New Roman" w:eastAsia="@Arial Unicode MS" w:hAnsi="Times New Roman" w:cs="Times New Roman"/>
          <w:b/>
          <w:color w:val="000000"/>
          <w:sz w:val="28"/>
          <w:szCs w:val="28"/>
        </w:rPr>
        <w:t>2.1Пояснительная записка</w:t>
      </w:r>
    </w:p>
    <w:p w:rsidR="00BC29D0" w:rsidRPr="00C22EFA" w:rsidRDefault="00BC29D0" w:rsidP="00BC29D0">
      <w:pPr>
        <w:ind w:firstLine="339"/>
        <w:jc w:val="both"/>
        <w:rPr>
          <w:rFonts w:ascii="Times New Roman" w:eastAsia="Times New Roman" w:hAnsi="Times New Roman" w:cs="Times New Roman"/>
          <w:sz w:val="28"/>
          <w:szCs w:val="28"/>
        </w:rPr>
      </w:pPr>
      <w:r w:rsidRPr="00C22EFA">
        <w:rPr>
          <w:rFonts w:ascii="Times New Roman" w:eastAsia="Times New Roman" w:hAnsi="Times New Roman" w:cs="Times New Roman"/>
          <w:b/>
          <w:bCs/>
          <w:sz w:val="28"/>
          <w:szCs w:val="28"/>
        </w:rPr>
        <w:t>Планируемые результаты</w:t>
      </w:r>
      <w:r w:rsidRPr="005C2D13">
        <w:rPr>
          <w:rFonts w:ascii="Times New Roman" w:eastAsia="Times New Roman" w:hAnsi="Times New Roman" w:cs="Times New Roman"/>
          <w:i/>
          <w:sz w:val="28"/>
          <w:szCs w:val="28"/>
        </w:rPr>
        <w:t xml:space="preserve">— </w:t>
      </w:r>
      <w:r w:rsidRPr="00C22EFA">
        <w:rPr>
          <w:rFonts w:ascii="Times New Roman" w:eastAsia="Times New Roman" w:hAnsi="Times New Roman" w:cs="Times New Roman"/>
          <w:sz w:val="28"/>
          <w:szCs w:val="28"/>
        </w:rPr>
        <w:t>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оценки, используемой в данном образовательном учреждении; учитываются при создании основной образовательной программы начального общего образования и являются основой для анализа (разработки) рабочих программ учебных предметов. В соответствии с Федеральным государственным образовательным с тандартом (ФГОС НОО) планируемые результаты конкретизируют и уточняют общее содержание личностных, метапредметных и предметных результатов обучения младших школьников.</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b/>
          <w:color w:val="000000"/>
          <w:sz w:val="28"/>
          <w:szCs w:val="28"/>
        </w:rPr>
      </w:pPr>
      <w:r w:rsidRPr="00C22EFA">
        <w:rPr>
          <w:rStyle w:val="Zag11"/>
          <w:rFonts w:ascii="Times New Roman" w:eastAsia="@Arial Unicode MS" w:hAnsi="Times New Roman" w:cs="Times New Roman"/>
          <w:b/>
          <w:color w:val="000000"/>
          <w:sz w:val="28"/>
          <w:szCs w:val="28"/>
        </w:rPr>
        <w:lastRenderedPageBreak/>
        <w:t>Планируемые результаты:</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C29D0" w:rsidRPr="005C2D13" w:rsidRDefault="00BC29D0" w:rsidP="00BC29D0">
      <w:pPr>
        <w:tabs>
          <w:tab w:val="left" w:leader="dot" w:pos="624"/>
        </w:tabs>
        <w:ind w:firstLine="339"/>
        <w:jc w:val="both"/>
        <w:rPr>
          <w:rStyle w:val="Zag11"/>
          <w:rFonts w:ascii="Times New Roman" w:eastAsia="@Arial Unicode MS" w:hAnsi="Times New Roman" w:cs="Times New Roman"/>
          <w:i/>
          <w:color w:val="000000"/>
          <w:sz w:val="28"/>
          <w:szCs w:val="28"/>
        </w:rPr>
      </w:pPr>
      <w:r w:rsidRPr="00C22EFA">
        <w:rPr>
          <w:rStyle w:val="Zag11"/>
          <w:rFonts w:ascii="Times New Roman" w:eastAsia="@Arial Unicode MS" w:hAnsi="Times New Roman" w:cs="Times New Roman"/>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22EFA">
        <w:rPr>
          <w:rStyle w:val="Zag11"/>
          <w:rFonts w:ascii="Times New Roman" w:eastAsia="@Arial Unicode MS" w:hAnsi="Times New Roman" w:cs="Times New Roman"/>
          <w:iCs/>
          <w:color w:val="000000"/>
          <w:sz w:val="28"/>
          <w:szCs w:val="28"/>
        </w:rPr>
        <w:t xml:space="preserve">, </w:t>
      </w:r>
      <w:r w:rsidRPr="00C22EFA">
        <w:rPr>
          <w:rStyle w:val="Zag11"/>
          <w:rFonts w:ascii="Times New Roman" w:eastAsia="@Arial Unicode MS" w:hAnsi="Times New Roman" w:cs="Times New Roman"/>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r w:rsidRPr="005C2D13">
        <w:rPr>
          <w:rStyle w:val="Zag11"/>
          <w:rFonts w:ascii="Times New Roman" w:eastAsia="@Arial Unicode MS" w:hAnsi="Times New Roman" w:cs="Times New Roman"/>
          <w:i/>
          <w:color w:val="000000"/>
          <w:sz w:val="28"/>
          <w:szCs w:val="28"/>
        </w:rPr>
        <w:t>.</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b/>
          <w:bCs/>
          <w:color w:val="000000"/>
          <w:sz w:val="28"/>
          <w:szCs w:val="28"/>
        </w:rPr>
      </w:pPr>
      <w:r w:rsidRPr="00C22EFA">
        <w:rPr>
          <w:rStyle w:val="Zag11"/>
          <w:rFonts w:ascii="Times New Roman" w:eastAsia="@Arial Unicode MS" w:hAnsi="Times New Roman" w:cs="Times New Roman"/>
          <w:color w:val="000000"/>
          <w:sz w:val="28"/>
          <w:szCs w:val="28"/>
        </w:rPr>
        <w:t xml:space="preserve">В системе планируемых результатов особо выделяется учебный материал, имеющий </w:t>
      </w:r>
      <w:r w:rsidRPr="00C22EFA">
        <w:rPr>
          <w:rStyle w:val="Zag11"/>
          <w:rFonts w:ascii="Times New Roman" w:eastAsia="@Arial Unicode MS" w:hAnsi="Times New Roman" w:cs="Times New Roman"/>
          <w:iCs/>
          <w:color w:val="000000"/>
          <w:sz w:val="28"/>
          <w:szCs w:val="28"/>
        </w:rPr>
        <w:t>опорный характер,</w:t>
      </w:r>
      <w:r w:rsidRPr="00C22EFA">
        <w:rPr>
          <w:rStyle w:val="Zag11"/>
          <w:rFonts w:ascii="Times New Roman" w:eastAsia="@Arial Unicode MS" w:hAnsi="Times New Roman" w:cs="Times New Roman"/>
          <w:color w:val="000000"/>
          <w:sz w:val="28"/>
          <w:szCs w:val="28"/>
        </w:rPr>
        <w:t xml:space="preserve"> т. е. служащий основой для последующего обучения.</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iCs/>
          <w:sz w:val="28"/>
          <w:szCs w:val="28"/>
        </w:rPr>
        <w:t xml:space="preserve">Личностные результаты обучения </w:t>
      </w:r>
      <w:r w:rsidRPr="00C22EFA">
        <w:rPr>
          <w:rFonts w:ascii="Times New Roman" w:eastAsia="Calibri" w:hAnsi="Times New Roman" w:cs="Times New Roman"/>
          <w:sz w:val="28"/>
          <w:szCs w:val="28"/>
        </w:rPr>
        <w:t xml:space="preserve">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мотивах;взаимоотношениях со сверстниками; гражданской идентичности </w:t>
      </w:r>
      <w:r w:rsidRPr="00C22EFA">
        <w:rPr>
          <w:rFonts w:ascii="Times New Roman" w:eastAsia="Calibri" w:hAnsi="Times New Roman" w:cs="Times New Roman"/>
          <w:sz w:val="28"/>
          <w:szCs w:val="28"/>
        </w:rPr>
        <w:lastRenderedPageBreak/>
        <w:t>(отнесение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Личностные результаты учащегося фиксируются учителем в двух документах: характеристике ученика и его портфолио. Характеристика, которая 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1) оценка успеваемости учащегося, его достижения в изучении учебных предметов, возможные трудности усвоения отдельного программного материала;</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2) уровень сформированности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3) взаимоотношения с одноклассниками, уровень сформированности лидерских качеств, участие в совместной деятельности, наличие друзей в классе; отношение к учащемуся других детей.</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Желательно, чтобы портфолио ученика велось в течение всех лет обучения. Это совместная деятельность учащегося и учителя: школьник организует содержание портфолио, следит за порядком и организацией материалов, а педагог дает рекомендации, какие материалы могут его наполнять. К ним относятся: творческие работы ребенка,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 и т. п. Эти документы могут оформляться как благодарственные письма учителя. К примеру, школьник подготовил интересную презентацию об истории математики, успешно выступил перед одноклассниками и получилблагодарственное письмо учителя. Это письмо может быть оформлено как официальный документ с подписью педагога на красивом бланке. Такие письма могут составляться от лица завуча (директора школы), если проведенная учащимся работа выходит за рамки классной.</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iCs/>
          <w:sz w:val="28"/>
          <w:szCs w:val="28"/>
        </w:rPr>
        <w:t xml:space="preserve">Предметные результаты обучения </w:t>
      </w:r>
      <w:r w:rsidRPr="00C22EFA">
        <w:rPr>
          <w:rFonts w:ascii="Times New Roman" w:eastAsia="Calibri" w:hAnsi="Times New Roman" w:cs="Times New Roman"/>
          <w:sz w:val="28"/>
          <w:szCs w:val="28"/>
        </w:rPr>
        <w:t>представлены в содержании программы учеб</w:t>
      </w:r>
      <w:r w:rsidR="00312948">
        <w:rPr>
          <w:rFonts w:ascii="Times New Roman" w:eastAsia="Calibri" w:hAnsi="Times New Roman" w:cs="Times New Roman"/>
          <w:sz w:val="28"/>
          <w:szCs w:val="28"/>
        </w:rPr>
        <w:t>ного предмета по каждому классу</w:t>
      </w:r>
      <w:r w:rsidRPr="00C22EFA">
        <w:rPr>
          <w:rFonts w:ascii="Times New Roman" w:eastAsia="Calibri" w:hAnsi="Times New Roman" w:cs="Times New Roman"/>
          <w:sz w:val="28"/>
          <w:szCs w:val="28"/>
        </w:rPr>
        <w:t>.</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iCs/>
          <w:sz w:val="28"/>
          <w:szCs w:val="28"/>
        </w:rPr>
        <w:lastRenderedPageBreak/>
        <w:t xml:space="preserve">Метапредметные результаты обучения </w:t>
      </w:r>
      <w:r w:rsidRPr="00C22EFA">
        <w:rPr>
          <w:rFonts w:ascii="Times New Roman" w:eastAsia="Calibri" w:hAnsi="Times New Roman" w:cs="Times New Roman"/>
          <w:sz w:val="28"/>
          <w:szCs w:val="28"/>
        </w:rPr>
        <w:t>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t>1. Соответствие полученного результата поставленной учебной задаче:</w:t>
      </w:r>
    </w:p>
    <w:p w:rsidR="00BC29D0" w:rsidRPr="00C22EFA" w:rsidRDefault="00BC29D0" w:rsidP="00E5625E">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«удержание» цели деятельности в ходе решения учебной задачи;</w:t>
      </w:r>
    </w:p>
    <w:p w:rsidR="00BC29D0" w:rsidRPr="00C22EFA" w:rsidRDefault="00BC29D0" w:rsidP="00E5625E">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выбор и использование целесообразных способов действий;</w:t>
      </w:r>
    </w:p>
    <w:p w:rsidR="00BC29D0" w:rsidRPr="00C22EFA" w:rsidRDefault="00BC29D0" w:rsidP="00E5625E">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определение рациональности (нерациональности) способа действия.</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t>2. Планирование, контроль и оценка учебных действий. Освоение начальных форм познавательной и личностной рефлексии:</w:t>
      </w:r>
    </w:p>
    <w:p w:rsidR="00BC29D0" w:rsidRPr="00C22EFA" w:rsidRDefault="00BC29D0" w:rsidP="00E5625E">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составление плана пересказа учебно-познавательного текста;</w:t>
      </w:r>
    </w:p>
    <w:p w:rsidR="00BC29D0" w:rsidRPr="00C22EFA" w:rsidRDefault="00BC29D0" w:rsidP="00E5625E">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контроль (самоконтроль) процесса и результата выполнения задания;</w:t>
      </w:r>
    </w:p>
    <w:p w:rsidR="00BC29D0" w:rsidRPr="00C22EFA" w:rsidRDefault="00BC29D0" w:rsidP="00E5625E">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нахождение ошибок в работе (в том числе собственной);</w:t>
      </w:r>
    </w:p>
    <w:p w:rsidR="00BC29D0" w:rsidRPr="00C22EFA" w:rsidRDefault="00BC29D0" w:rsidP="00E5625E">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адекватная самооценка выполненной работы;</w:t>
      </w:r>
    </w:p>
    <w:p w:rsidR="00BC29D0" w:rsidRPr="00C22EFA" w:rsidRDefault="00BC29D0" w:rsidP="00E5625E">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восстановление нарушенной последовательности учебных действий.</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t>3. Использование знаково-символических средств представления информации:</w:t>
      </w:r>
    </w:p>
    <w:p w:rsidR="00BC29D0" w:rsidRPr="00C22EFA" w:rsidRDefault="00BC29D0" w:rsidP="00E5625E">
      <w:pPr>
        <w:numPr>
          <w:ilvl w:val="0"/>
          <w:numId w:val="11"/>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чтение схем, таблиц, диаграмм;</w:t>
      </w:r>
    </w:p>
    <w:p w:rsidR="00BC29D0" w:rsidRPr="00C22EFA" w:rsidRDefault="00BC29D0" w:rsidP="00E5625E">
      <w:pPr>
        <w:numPr>
          <w:ilvl w:val="0"/>
          <w:numId w:val="11"/>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представление информации в схематическом виде.</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t>4. Овладение логическими действиями и умственными операциями:</w:t>
      </w:r>
    </w:p>
    <w:p w:rsidR="00BC29D0" w:rsidRPr="00C22EFA" w:rsidRDefault="00BC29D0" w:rsidP="00E5625E">
      <w:pPr>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выделение признака для группировки объектов, определение существенного признака, лежащего в основе классификации;</w:t>
      </w:r>
    </w:p>
    <w:p w:rsidR="00BC29D0" w:rsidRPr="00C22EFA" w:rsidRDefault="00BC29D0" w:rsidP="00E5625E">
      <w:pPr>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установление причинно-следственных связей;</w:t>
      </w:r>
    </w:p>
    <w:p w:rsidR="00BC29D0" w:rsidRPr="00C22EFA" w:rsidRDefault="00BC29D0" w:rsidP="00E5625E">
      <w:pPr>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сравнение, сопоставление, анализ, обобщение предс</w:t>
      </w:r>
      <w:r w:rsidRPr="005C2D13">
        <w:rPr>
          <w:rFonts w:ascii="Times New Roman" w:eastAsia="Calibri" w:hAnsi="Times New Roman" w:cs="Times New Roman"/>
          <w:i/>
          <w:sz w:val="28"/>
          <w:szCs w:val="28"/>
        </w:rPr>
        <w:t xml:space="preserve">тавленной </w:t>
      </w:r>
      <w:r w:rsidRPr="00C22EFA">
        <w:rPr>
          <w:rFonts w:ascii="Times New Roman" w:eastAsia="Calibri" w:hAnsi="Times New Roman" w:cs="Times New Roman"/>
          <w:sz w:val="28"/>
          <w:szCs w:val="28"/>
        </w:rPr>
        <w:t>информации;</w:t>
      </w:r>
    </w:p>
    <w:p w:rsidR="00BC29D0" w:rsidRPr="00C22EFA" w:rsidRDefault="00BC29D0" w:rsidP="00E5625E">
      <w:pPr>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использование базовых предметных и метапредметных понятий для характеристики объектов окружающего мира.</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t>5. Речевые средства и средства информационных и коммуникативных технологий:</w:t>
      </w:r>
    </w:p>
    <w:p w:rsidR="00BC29D0" w:rsidRPr="00C22EFA" w:rsidRDefault="00BC29D0" w:rsidP="00E5625E">
      <w:pPr>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составление текста-рассуждения;</w:t>
      </w:r>
    </w:p>
    <w:p w:rsidR="00BC29D0" w:rsidRPr="00C22EFA" w:rsidRDefault="00BC29D0" w:rsidP="00E5625E">
      <w:pPr>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выбор доказательств для аргументации своей точки зрения;</w:t>
      </w:r>
    </w:p>
    <w:p w:rsidR="00BC29D0" w:rsidRPr="00C22EFA" w:rsidRDefault="00BC29D0" w:rsidP="00E5625E">
      <w:pPr>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использование обобщающих слов и понятий.</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t>6. Смысловое чтение:</w:t>
      </w:r>
    </w:p>
    <w:p w:rsidR="00BC29D0" w:rsidRPr="00C22EFA" w:rsidRDefault="00BC29D0" w:rsidP="00E5625E">
      <w:pPr>
        <w:numPr>
          <w:ilvl w:val="0"/>
          <w:numId w:val="14"/>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овладение навыками смыслового чтения текстов различных стилей и жанров в соответствии с целями и задачами;</w:t>
      </w:r>
    </w:p>
    <w:p w:rsidR="00BC29D0" w:rsidRPr="00C22EFA" w:rsidRDefault="00BC29D0" w:rsidP="00E5625E">
      <w:pPr>
        <w:numPr>
          <w:ilvl w:val="0"/>
          <w:numId w:val="14"/>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осознанное построение речевого высказывания в соответствии с задачами коммуникации;</w:t>
      </w:r>
    </w:p>
    <w:p w:rsidR="00BC29D0" w:rsidRPr="00C22EFA" w:rsidRDefault="00BC29D0" w:rsidP="00E5625E">
      <w:pPr>
        <w:numPr>
          <w:ilvl w:val="0"/>
          <w:numId w:val="14"/>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составление текстов в устной и письменной формах.</w:t>
      </w:r>
    </w:p>
    <w:p w:rsidR="00BC29D0" w:rsidRPr="00C22EFA" w:rsidRDefault="00BC29D0" w:rsidP="00BC29D0">
      <w:pPr>
        <w:ind w:firstLine="284"/>
        <w:jc w:val="both"/>
        <w:rPr>
          <w:rFonts w:ascii="Times New Roman" w:eastAsia="Calibri" w:hAnsi="Times New Roman" w:cs="Times New Roman"/>
          <w:b/>
          <w:bCs/>
          <w:sz w:val="28"/>
          <w:szCs w:val="28"/>
        </w:rPr>
      </w:pPr>
      <w:r w:rsidRPr="00C22EFA">
        <w:rPr>
          <w:rFonts w:ascii="Times New Roman" w:eastAsia="Calibri" w:hAnsi="Times New Roman" w:cs="Times New Roman"/>
          <w:b/>
          <w:bCs/>
          <w:sz w:val="28"/>
          <w:szCs w:val="28"/>
        </w:rPr>
        <w:lastRenderedPageBreak/>
        <w:t>7. Различные способы поиска и использования информации:</w:t>
      </w:r>
    </w:p>
    <w:p w:rsidR="00BC29D0" w:rsidRPr="00C22EFA" w:rsidRDefault="00BC29D0" w:rsidP="00E5625E">
      <w:pPr>
        <w:numPr>
          <w:ilvl w:val="0"/>
          <w:numId w:val="16"/>
        </w:numPr>
        <w:autoSpaceDE w:val="0"/>
        <w:autoSpaceDN w:val="0"/>
        <w:adjustRightInd w:val="0"/>
        <w:spacing w:after="0" w:line="240" w:lineRule="auto"/>
        <w:ind w:left="993"/>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поиск значения слова по справочнику;</w:t>
      </w:r>
      <w:r w:rsidRPr="00C22EFA">
        <w:rPr>
          <w:rFonts w:ascii="Times New Roman" w:eastAsia="Calibri" w:hAnsi="Times New Roman" w:cs="Times New Roman"/>
          <w:sz w:val="28"/>
          <w:szCs w:val="28"/>
        </w:rPr>
        <w:tab/>
      </w:r>
    </w:p>
    <w:p w:rsidR="00BC29D0" w:rsidRPr="00C22EFA" w:rsidRDefault="00BC29D0" w:rsidP="00E5625E">
      <w:pPr>
        <w:numPr>
          <w:ilvl w:val="0"/>
          <w:numId w:val="15"/>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определение правильного написания слова;</w:t>
      </w:r>
    </w:p>
    <w:p w:rsidR="00BC29D0" w:rsidRPr="00C22EFA" w:rsidRDefault="00BC29D0" w:rsidP="00E5625E">
      <w:pPr>
        <w:numPr>
          <w:ilvl w:val="0"/>
          <w:numId w:val="15"/>
        </w:numPr>
        <w:autoSpaceDE w:val="0"/>
        <w:autoSpaceDN w:val="0"/>
        <w:adjustRightInd w:val="0"/>
        <w:spacing w:after="0" w:line="240" w:lineRule="auto"/>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«чтение» информации, представленной разными способами.</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Для оценки достиженияметапредметных результатов обучения проводится итоговая контрольная работа. Проверка уровня достижений учащегося в соответствии с ФГОС НОО осуществляется в конце четвертого года обучения. Контрольная работа проходит в четвертом классе, в мае  месяце, в течение одного урока.</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Перед проведением работы учитель выбирает не менее двух заданий из предложенных по каждой позиции (с 1 по 7) и разным предметным областям, например: русский язык + математика; математика + окружающий мир; русский язык + окружающий мир и т. д.. Стоимость одного задания — один балл. 70% выполнения заданий означает, что «с тандарт выполнен», то есть делается вывод о достижении учащимся базового уровня метапредметных результатов обучения. Нецелесообразно оценивать итоговую контрольную работу отметкой. Результаты проведения итоговой контрольной работы отражаются в характеристике учащегося и в отчете школы по реализации ФГОС НОО.</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В соответствии со статьей 15 Закона РФ «Об образовании» «освоение образовательных программ основного общего, среднего (полного) общего образования… завершается обязательной итоговой аттестацией обучающихся».</w:t>
      </w:r>
    </w:p>
    <w:p w:rsidR="00BC29D0" w:rsidRPr="00C22EFA" w:rsidRDefault="00BC29D0" w:rsidP="00BC29D0">
      <w:pPr>
        <w:ind w:firstLine="284"/>
        <w:jc w:val="both"/>
        <w:rPr>
          <w:rFonts w:ascii="Times New Roman" w:eastAsia="Calibri" w:hAnsi="Times New Roman" w:cs="Times New Roman"/>
          <w:sz w:val="28"/>
          <w:szCs w:val="28"/>
        </w:rPr>
      </w:pPr>
      <w:r w:rsidRPr="00C22EFA">
        <w:rPr>
          <w:rFonts w:ascii="Times New Roman" w:eastAsia="Calibri" w:hAnsi="Times New Roman" w:cs="Times New Roman"/>
          <w:sz w:val="28"/>
          <w:szCs w:val="28"/>
        </w:rPr>
        <w:t xml:space="preserve">Эта формулировка означает, что </w:t>
      </w:r>
      <w:r w:rsidRPr="00C22EFA">
        <w:rPr>
          <w:rFonts w:ascii="Times New Roman" w:eastAsia="Calibri" w:hAnsi="Times New Roman" w:cs="Times New Roman"/>
          <w:b/>
          <w:bCs/>
          <w:sz w:val="28"/>
          <w:szCs w:val="28"/>
        </w:rPr>
        <w:t>государственная аттестация по завершению начального общего образования не проводится</w:t>
      </w:r>
      <w:r w:rsidRPr="00C22EFA">
        <w:rPr>
          <w:rFonts w:ascii="Times New Roman" w:eastAsia="Calibri" w:hAnsi="Times New Roman" w:cs="Times New Roman"/>
          <w:sz w:val="28"/>
          <w:szCs w:val="28"/>
        </w:rPr>
        <w:t>. В соответствии со статьей 13 в Уставе образовательного учреждения устанавливается «система оценок при промежуточной аттестации, формы и порядок ее проведения». В статье 17 утверждается, что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w:t>
      </w:r>
    </w:p>
    <w:p w:rsidR="00BC29D0" w:rsidRPr="00C22EFA" w:rsidRDefault="00BC29D0" w:rsidP="00BC29D0">
      <w:pPr>
        <w:ind w:firstLine="284"/>
        <w:jc w:val="both"/>
        <w:rPr>
          <w:rStyle w:val="Zag11"/>
          <w:rFonts w:ascii="Times New Roman" w:eastAsia="@Arial Unicode MS" w:hAnsi="Times New Roman" w:cs="Times New Roman"/>
          <w:color w:val="000000"/>
          <w:sz w:val="28"/>
          <w:szCs w:val="28"/>
        </w:rPr>
      </w:pPr>
      <w:r w:rsidRPr="00C22EFA">
        <w:rPr>
          <w:rFonts w:ascii="Times New Roman" w:eastAsia="Calibri" w:hAnsi="Times New Roman" w:cs="Times New Roman"/>
          <w:sz w:val="28"/>
          <w:szCs w:val="28"/>
        </w:rPr>
        <w:t xml:space="preserve">При определении системы оценок при промежуточной аттестации в образовательном учреждении должны учитываться психологические </w:t>
      </w:r>
      <w:r w:rsidRPr="00C22EFA">
        <w:rPr>
          <w:rFonts w:ascii="Times New Roman" w:eastAsia="Calibri" w:hAnsi="Times New Roman" w:cs="Times New Roman"/>
          <w:sz w:val="28"/>
          <w:szCs w:val="28"/>
        </w:rPr>
        <w:lastRenderedPageBreak/>
        <w:t>возможности младшего школьника, нервно-психические проблемы, возникающие в процессе контроля, ситуативность эмоциональных реакций ребенка.</w:t>
      </w:r>
    </w:p>
    <w:p w:rsidR="00BC29D0" w:rsidRPr="00C22EFA" w:rsidRDefault="00BC29D0" w:rsidP="00BC29D0">
      <w:pPr>
        <w:tabs>
          <w:tab w:val="left" w:leader="dot" w:pos="624"/>
        </w:tabs>
        <w:ind w:firstLine="284"/>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22EFA">
        <w:rPr>
          <w:rStyle w:val="Zag11"/>
          <w:rFonts w:ascii="Times New Roman" w:eastAsia="@Arial Unicode MS" w:hAnsi="Times New Roman" w:cs="Times New Roman"/>
          <w:b/>
          <w:bCs/>
          <w:iCs/>
          <w:color w:val="000000"/>
          <w:sz w:val="28"/>
          <w:szCs w:val="28"/>
        </w:rPr>
        <w:t xml:space="preserve">дифференциации требований </w:t>
      </w:r>
      <w:r w:rsidRPr="00C22EFA">
        <w:rPr>
          <w:rStyle w:val="Zag11"/>
          <w:rFonts w:ascii="Times New Roman" w:eastAsia="@Arial Unicode MS" w:hAnsi="Times New Roman" w:cs="Times New Roman"/>
          <w:color w:val="000000"/>
          <w:sz w:val="28"/>
          <w:szCs w:val="28"/>
        </w:rPr>
        <w:t>к подготовке обучающихся.</w:t>
      </w:r>
    </w:p>
    <w:p w:rsidR="00BC29D0" w:rsidRPr="00C22EFA" w:rsidRDefault="00BC29D0" w:rsidP="00BC29D0">
      <w:pPr>
        <w:tabs>
          <w:tab w:val="left" w:leader="dot" w:pos="624"/>
        </w:tabs>
        <w:ind w:firstLine="284"/>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На ступени начального общего образования устанавливаются планируемые результаты освоения:</w:t>
      </w:r>
    </w:p>
    <w:p w:rsidR="00BC29D0" w:rsidRPr="00C22EFA" w:rsidRDefault="00BC29D0" w:rsidP="00BC29D0">
      <w:pPr>
        <w:tabs>
          <w:tab w:val="left" w:leader="dot" w:pos="624"/>
        </w:tabs>
        <w:ind w:firstLine="284"/>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C29D0" w:rsidRPr="00C22EFA" w:rsidRDefault="00BC29D0" w:rsidP="00BC29D0">
      <w:pPr>
        <w:pStyle w:val="Zag2"/>
        <w:tabs>
          <w:tab w:val="left" w:leader="dot" w:pos="624"/>
        </w:tabs>
        <w:spacing w:after="0" w:line="240" w:lineRule="auto"/>
        <w:ind w:firstLine="284"/>
        <w:jc w:val="both"/>
        <w:rPr>
          <w:rStyle w:val="Zag11"/>
          <w:rFonts w:eastAsia="@Arial Unicode MS"/>
          <w:b w:val="0"/>
          <w:bCs w:val="0"/>
          <w:sz w:val="28"/>
          <w:szCs w:val="28"/>
          <w:lang w:val="ru-RU"/>
        </w:rPr>
      </w:pPr>
      <w:r w:rsidRPr="00C22EFA">
        <w:rPr>
          <w:rStyle w:val="Zag11"/>
          <w:rFonts w:eastAsia="@Arial Unicode MS"/>
          <w:b w:val="0"/>
          <w:bCs w:val="0"/>
          <w:sz w:val="28"/>
          <w:szCs w:val="28"/>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BC29D0" w:rsidRPr="00C22EFA" w:rsidRDefault="00BC29D0" w:rsidP="00BC29D0">
      <w:pPr>
        <w:pStyle w:val="Zag2"/>
        <w:tabs>
          <w:tab w:val="left" w:leader="dot" w:pos="624"/>
        </w:tabs>
        <w:spacing w:line="240" w:lineRule="auto"/>
        <w:ind w:firstLine="284"/>
        <w:jc w:val="both"/>
        <w:rPr>
          <w:rStyle w:val="Zag11"/>
          <w:rFonts w:eastAsia="@Arial Unicode MS"/>
          <w:sz w:val="28"/>
          <w:szCs w:val="28"/>
          <w:lang w:val="ru-RU"/>
        </w:rPr>
      </w:pPr>
    </w:p>
    <w:p w:rsidR="00BC29D0" w:rsidRPr="00C22EFA" w:rsidRDefault="00BC29D0" w:rsidP="00BC29D0">
      <w:pPr>
        <w:pStyle w:val="Zag2"/>
        <w:tabs>
          <w:tab w:val="left" w:leader="dot" w:pos="624"/>
        </w:tabs>
        <w:spacing w:line="240" w:lineRule="auto"/>
        <w:rPr>
          <w:rStyle w:val="Zag11"/>
          <w:rFonts w:eastAsia="@Arial Unicode MS"/>
          <w:b w:val="0"/>
          <w:bCs w:val="0"/>
          <w:iCs/>
          <w:sz w:val="28"/>
          <w:szCs w:val="28"/>
          <w:lang w:val="ru-RU"/>
        </w:rPr>
      </w:pPr>
      <w:r w:rsidRPr="00C22EFA">
        <w:rPr>
          <w:rStyle w:val="Zag11"/>
          <w:rFonts w:eastAsia="@Arial Unicode MS"/>
          <w:sz w:val="28"/>
          <w:szCs w:val="28"/>
          <w:lang w:val="ru-RU"/>
        </w:rPr>
        <w:t>2.2. Формирование универсальных учебных действий</w:t>
      </w:r>
    </w:p>
    <w:p w:rsidR="00BC29D0" w:rsidRPr="00C22EFA" w:rsidRDefault="00BC29D0" w:rsidP="00BC29D0">
      <w:pPr>
        <w:pStyle w:val="Zag2"/>
        <w:tabs>
          <w:tab w:val="left" w:leader="dot" w:pos="624"/>
        </w:tabs>
        <w:spacing w:line="240" w:lineRule="auto"/>
        <w:jc w:val="left"/>
        <w:rPr>
          <w:rStyle w:val="Zag11"/>
          <w:rFonts w:eastAsia="@Arial Unicode MS"/>
          <w:bCs w:val="0"/>
          <w:iCs/>
          <w:sz w:val="28"/>
          <w:szCs w:val="28"/>
          <w:lang w:val="ru-RU"/>
        </w:rPr>
      </w:pPr>
      <w:r w:rsidRPr="00C22EFA">
        <w:rPr>
          <w:rStyle w:val="Zag11"/>
          <w:rFonts w:eastAsia="@Arial Unicode MS"/>
          <w:bCs w:val="0"/>
          <w:iCs/>
          <w:sz w:val="28"/>
          <w:szCs w:val="28"/>
          <w:lang w:val="ru-RU"/>
        </w:rPr>
        <w:t>2.2.1. Личностные планируемые результаты</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 xml:space="preserve">В результате изучения </w:t>
      </w:r>
      <w:r w:rsidRPr="00C22EFA">
        <w:rPr>
          <w:rStyle w:val="Zag11"/>
          <w:rFonts w:ascii="Times New Roman" w:eastAsia="@Arial Unicode MS" w:hAnsi="Times New Roman" w:cs="Times New Roman"/>
          <w:b/>
          <w:bCs/>
          <w:color w:val="000000"/>
          <w:sz w:val="28"/>
          <w:szCs w:val="28"/>
        </w:rPr>
        <w:t xml:space="preserve">всех без исключения предметов </w:t>
      </w:r>
      <w:r w:rsidRPr="00C22EFA">
        <w:rPr>
          <w:rStyle w:val="Zag11"/>
          <w:rFonts w:ascii="Times New Roman" w:eastAsia="@Arial Unicode MS" w:hAnsi="Times New Roman" w:cs="Times New Roman"/>
          <w:color w:val="000000"/>
          <w:sz w:val="28"/>
          <w:szCs w:val="28"/>
        </w:rPr>
        <w:t xml:space="preserve">на ступени начального общего образования у выпускников будут сформированы </w:t>
      </w:r>
      <w:r w:rsidRPr="00C22EFA">
        <w:rPr>
          <w:rStyle w:val="Zag11"/>
          <w:rFonts w:ascii="Times New Roman" w:eastAsia="@Arial Unicode MS" w:hAnsi="Times New Roman" w:cs="Times New Roman"/>
          <w:iCs/>
          <w:color w:val="000000"/>
          <w:sz w:val="28"/>
          <w:szCs w:val="28"/>
        </w:rPr>
        <w:t xml:space="preserve">личностные, регулятивные, познавательные </w:t>
      </w:r>
      <w:r w:rsidRPr="00C22EFA">
        <w:rPr>
          <w:rStyle w:val="Zag11"/>
          <w:rFonts w:ascii="Times New Roman" w:eastAsia="@Arial Unicode MS" w:hAnsi="Times New Roman" w:cs="Times New Roman"/>
          <w:color w:val="000000"/>
          <w:sz w:val="28"/>
          <w:szCs w:val="28"/>
        </w:rPr>
        <w:t xml:space="preserve">и </w:t>
      </w:r>
      <w:r w:rsidRPr="00C22EFA">
        <w:rPr>
          <w:rStyle w:val="Zag11"/>
          <w:rFonts w:ascii="Times New Roman" w:eastAsia="@Arial Unicode MS" w:hAnsi="Times New Roman" w:cs="Times New Roman"/>
          <w:iCs/>
          <w:color w:val="000000"/>
          <w:sz w:val="28"/>
          <w:szCs w:val="28"/>
        </w:rPr>
        <w:t xml:space="preserve">коммуникативные </w:t>
      </w:r>
      <w:r w:rsidRPr="00C22EFA">
        <w:rPr>
          <w:rStyle w:val="Zag11"/>
          <w:rFonts w:ascii="Times New Roman" w:eastAsia="@Arial Unicode MS" w:hAnsi="Times New Roman" w:cs="Times New Roman"/>
          <w:color w:val="000000"/>
          <w:sz w:val="28"/>
          <w:szCs w:val="28"/>
        </w:rPr>
        <w:t>универсальные учебные действия как основа умения учиться.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 xml:space="preserve">В </w:t>
      </w:r>
      <w:r w:rsidRPr="00C22EFA">
        <w:rPr>
          <w:rStyle w:val="Zag11"/>
          <w:rFonts w:ascii="Times New Roman" w:eastAsia="@Arial Unicode MS" w:hAnsi="Times New Roman" w:cs="Times New Roman"/>
          <w:b/>
          <w:bCs/>
          <w:iCs/>
          <w:color w:val="000000"/>
          <w:sz w:val="28"/>
          <w:szCs w:val="28"/>
        </w:rPr>
        <w:t xml:space="preserve">сфере личностных универсальных учебных действий </w:t>
      </w:r>
      <w:r w:rsidRPr="00C22EFA">
        <w:rPr>
          <w:rStyle w:val="Zag11"/>
          <w:rFonts w:ascii="Times New Roman" w:eastAsia="@Arial Unicode MS" w:hAnsi="Times New Roman" w:cs="Times New Roman"/>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 xml:space="preserve">В </w:t>
      </w:r>
      <w:r w:rsidRPr="00C22EFA">
        <w:rPr>
          <w:rStyle w:val="Zag11"/>
          <w:rFonts w:ascii="Times New Roman" w:eastAsia="@Arial Unicode MS" w:hAnsi="Times New Roman" w:cs="Times New Roman"/>
          <w:b/>
          <w:bCs/>
          <w:iCs/>
          <w:color w:val="000000"/>
          <w:sz w:val="28"/>
          <w:szCs w:val="28"/>
        </w:rPr>
        <w:t xml:space="preserve">сфере регулятивных универсальных учебных действий </w:t>
      </w:r>
      <w:r w:rsidRPr="00C22EFA">
        <w:rPr>
          <w:rStyle w:val="Zag11"/>
          <w:rFonts w:ascii="Times New Roman" w:eastAsia="@Arial Unicode MS" w:hAnsi="Times New Roman" w:cs="Times New Roman"/>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 xml:space="preserve">В </w:t>
      </w:r>
      <w:r w:rsidRPr="00C22EFA">
        <w:rPr>
          <w:rStyle w:val="Zag11"/>
          <w:rFonts w:ascii="Times New Roman" w:eastAsia="@Arial Unicode MS" w:hAnsi="Times New Roman" w:cs="Times New Roman"/>
          <w:b/>
          <w:bCs/>
          <w:iCs/>
          <w:color w:val="000000"/>
          <w:sz w:val="28"/>
          <w:szCs w:val="28"/>
        </w:rPr>
        <w:t xml:space="preserve">сфере познавательных универсальных учебных действий </w:t>
      </w:r>
      <w:r w:rsidRPr="00C22EFA">
        <w:rPr>
          <w:rStyle w:val="Zag11"/>
          <w:rFonts w:ascii="Times New Roman" w:eastAsia="@Arial Unicode MS" w:hAnsi="Times New Roman" w:cs="Times New Roman"/>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iCs/>
          <w:sz w:val="28"/>
          <w:szCs w:val="28"/>
        </w:rPr>
      </w:pPr>
      <w:r w:rsidRPr="00C22EFA">
        <w:rPr>
          <w:rStyle w:val="Zag11"/>
          <w:rFonts w:ascii="Times New Roman" w:eastAsia="@Arial Unicode MS" w:hAnsi="Times New Roman" w:cs="Times New Roman"/>
          <w:color w:val="000000"/>
          <w:sz w:val="28"/>
          <w:szCs w:val="28"/>
        </w:rPr>
        <w:t xml:space="preserve">В </w:t>
      </w:r>
      <w:r w:rsidRPr="00C22EFA">
        <w:rPr>
          <w:rStyle w:val="Zag11"/>
          <w:rFonts w:ascii="Times New Roman" w:eastAsia="@Arial Unicode MS" w:hAnsi="Times New Roman" w:cs="Times New Roman"/>
          <w:b/>
          <w:bCs/>
          <w:iCs/>
          <w:color w:val="000000"/>
          <w:sz w:val="28"/>
          <w:szCs w:val="28"/>
        </w:rPr>
        <w:t xml:space="preserve">сфере коммуникативных универсальных учебных действий </w:t>
      </w:r>
      <w:r w:rsidRPr="00C22EFA">
        <w:rPr>
          <w:rStyle w:val="Zag11"/>
          <w:rFonts w:ascii="Times New Roman" w:eastAsia="@Arial Unicode MS" w:hAnsi="Times New Roman" w:cs="Times New Roman"/>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C22EFA">
        <w:rPr>
          <w:rStyle w:val="Zag11"/>
          <w:rFonts w:ascii="Times New Roman" w:eastAsia="@Arial Unicode MS" w:hAnsi="Times New Roman" w:cs="Times New Roman"/>
          <w:iCs/>
          <w:sz w:val="28"/>
          <w:szCs w:val="28"/>
        </w:rPr>
        <w:t>, отображать предметное содержание и условия деятельности в сообщениях, важнейшими компонентами которых являются тексты.</w:t>
      </w:r>
    </w:p>
    <w:p w:rsidR="00BC29D0" w:rsidRPr="00C22EFA" w:rsidRDefault="00BC29D0" w:rsidP="00BC29D0">
      <w:pPr>
        <w:pStyle w:val="Zag3"/>
        <w:tabs>
          <w:tab w:val="left" w:leader="dot" w:pos="624"/>
        </w:tabs>
        <w:spacing w:line="240" w:lineRule="auto"/>
        <w:jc w:val="both"/>
        <w:rPr>
          <w:rStyle w:val="Zag11"/>
          <w:rFonts w:eastAsia="@Arial Unicode MS"/>
          <w:i w:val="0"/>
          <w:sz w:val="28"/>
          <w:szCs w:val="28"/>
          <w:lang w:val="ru-RU"/>
        </w:rPr>
      </w:pPr>
    </w:p>
    <w:p w:rsidR="00BC29D0" w:rsidRPr="00C22EFA" w:rsidRDefault="00BC29D0" w:rsidP="00BC29D0">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Личностные универсальные учебные действия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 выпускника будут сформированы:</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·широкая мотивационная основа учебной деятельности, включающая социальные, учебно-познавательные и внешние мотивы;</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·учебно-познавательный интерес к новому учебному материалу и способам решения новой задачи;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·способность к самооценке на основе критериев успешности учебной деятельности;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·ориентация в нравственном содержании и смысле как собственных поступков, так и поступков окружающих людей;</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·развитие этических чувств — стыда, вины, совести как регуляторов морального поведения;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·эмпатия как понимание чувств других людей и сопереживание им;</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·установка на здоровый образ жизни;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iCs/>
          <w:color w:val="000000"/>
          <w:sz w:val="28"/>
          <w:szCs w:val="28"/>
        </w:rPr>
      </w:pP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iCs/>
          <w:color w:val="000000"/>
          <w:sz w:val="28"/>
          <w:szCs w:val="28"/>
        </w:rPr>
        <w:t>Выпускник получит возможность для формирования: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выраженной устойчивой учебно-познавательной мотивации учения;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устойчивого учебно-познавательного интереса к новым общим способам решения задач;</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адекватного понимания причин успешности/неуспешности  учебной деятельности;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компетентности в реализации основ гражданской идентичности в поступках и деятельности;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w:t>
      </w:r>
      <w:r w:rsidRPr="00C22EFA">
        <w:rPr>
          <w:rStyle w:val="Zag11"/>
          <w:rFonts w:ascii="Times New Roman" w:eastAsia="@Arial Unicode MS" w:hAnsi="Times New Roman" w:cs="Times New Roman"/>
          <w:iCs/>
          <w:color w:val="000000"/>
          <w:sz w:val="28"/>
          <w:szCs w:val="28"/>
        </w:rPr>
        <w:t>установки на здоровый образ жизни и реализации её в реальном поведении и поступках;</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BC29D0" w:rsidRPr="00C22EFA" w:rsidRDefault="00BC29D0" w:rsidP="00BC29D0">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C29D0" w:rsidRPr="00C22EFA" w:rsidRDefault="00BC29D0" w:rsidP="00BC29D0">
      <w:pPr>
        <w:pStyle w:val="Zag3"/>
        <w:tabs>
          <w:tab w:val="left" w:leader="dot" w:pos="624"/>
        </w:tabs>
        <w:spacing w:line="240" w:lineRule="auto"/>
        <w:jc w:val="both"/>
        <w:rPr>
          <w:rStyle w:val="Zag11"/>
          <w:rFonts w:eastAsia="@Arial Unicode MS"/>
          <w:i w:val="0"/>
          <w:sz w:val="28"/>
          <w:szCs w:val="28"/>
          <w:lang w:val="ru-RU"/>
        </w:rPr>
      </w:pPr>
    </w:p>
    <w:p w:rsidR="00BC29D0" w:rsidRPr="00C22EFA" w:rsidRDefault="00BC29D0" w:rsidP="00BC29D0">
      <w:pPr>
        <w:pStyle w:val="Zag3"/>
        <w:tabs>
          <w:tab w:val="left" w:leader="dot" w:pos="624"/>
        </w:tabs>
        <w:spacing w:after="136"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Регулятивные универсальные учебные действия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t>Выпускник научится: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·принимать и сохранять учебную задачу;</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·учитывать установленные правила в планировании и контроле способа решения;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·адекватно воспринимать предложения и оценку учителей, товарищей, родителей и других людей;</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·различать способ и результат действия;</w:t>
      </w:r>
    </w:p>
    <w:p w:rsidR="00BC29D0" w:rsidRPr="00312948" w:rsidRDefault="00BC29D0" w:rsidP="00312948">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w:t>
      </w:r>
      <w:r w:rsidRPr="00C22EFA">
        <w:rPr>
          <w:rStyle w:val="Zag11"/>
          <w:rFonts w:ascii="Times New Roman" w:eastAsia="@Arial Unicode MS" w:hAnsi="Times New Roman" w:cs="Times New Roman"/>
          <w:iCs/>
          <w:color w:val="000000"/>
          <w:sz w:val="28"/>
          <w:szCs w:val="28"/>
        </w:rPr>
        <w:t>в сотрудничестве с учителем ставить новые учебные задачи;</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преобразовывать практическую задачу в познавательную;</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проявлять познавательную инициативу в учебном сотрудничестве;</w:t>
      </w:r>
    </w:p>
    <w:p w:rsidR="00BC29D0" w:rsidRPr="00C22EFA" w:rsidRDefault="00BC29D0" w:rsidP="00BC29D0">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самостоятельно учитывать выделенные учителем ориентиры действия в новом учебном материале;</w:t>
      </w:r>
    </w:p>
    <w:p w:rsidR="009F5ECF" w:rsidRPr="00C22EFA" w:rsidRDefault="00BC29D0"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Fonts w:ascii="Times New Roman" w:eastAsia="@Arial Unicode MS" w:hAnsi="Times New Roman" w:cs="Times New Roman"/>
          <w:color w:val="000000"/>
          <w:sz w:val="28"/>
          <w:szCs w:val="28"/>
        </w:rPr>
        <w:t>·</w:t>
      </w:r>
      <w:r w:rsidRPr="00C22EFA">
        <w:rPr>
          <w:rFonts w:ascii="Times New Roman" w:eastAsia="@Arial Unicode MS" w:hAnsi="Times New Roman" w:cs="Times New Roman"/>
          <w:iCs/>
          <w:color w:val="000000"/>
          <w:sz w:val="28"/>
          <w:szCs w:val="28"/>
        </w:rPr>
        <w:t>осуществлять констатирующий и предвосхищающий контроль по</w:t>
      </w:r>
      <w:r w:rsidR="009F5ECF" w:rsidRPr="00C22EFA">
        <w:rPr>
          <w:rStyle w:val="Zag11"/>
          <w:rFonts w:ascii="Times New Roman" w:eastAsia="@Arial Unicode MS" w:hAnsi="Times New Roman" w:cs="Times New Roman"/>
          <w:iCs/>
          <w:color w:val="000000"/>
          <w:sz w:val="28"/>
          <w:szCs w:val="28"/>
        </w:rPr>
        <w:t>результату и по способу действия, актуальный контроль на уровне произвольного внимания;</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Познавательные универсальные учебные действия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t>Выпускник научится: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·строить сообщения в устной и письменной форме;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·ориентироваться на разнообразие способов решения задач;</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·осуществлять анализ объектов с выделением существенных и несущественных признаков;</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·осуществлять синтез как составление целого из частей;</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·проводить сравнение, сериацию и классификацию по заданным критериям;</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·устанавливать причинно-следственные связи в изучаемом круге явлений;</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·устанавливать аналогии;</w:t>
      </w:r>
    </w:p>
    <w:p w:rsidR="009F5ECF" w:rsidRPr="00312948" w:rsidRDefault="009F5ECF" w:rsidP="00312948">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·владеть рядом общих приёмов решения задач.</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r w:rsidRPr="00C22EFA">
        <w:rPr>
          <w:rStyle w:val="Zag11"/>
          <w:rFonts w:ascii="Times New Roman" w:eastAsia="@Arial Unicode MS" w:hAnsi="Times New Roman" w:cs="Times New Roman"/>
          <w:iCs/>
          <w:color w:val="000000"/>
          <w:sz w:val="28"/>
          <w:szCs w:val="28"/>
        </w:rPr>
        <w:t>:</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осуществлять расширенный поиск информации с использованием ресурсов библиотек и Интернета;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записывать, фиксировать информацию об окружающем мире с помощью инструментов ИКТ;</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создавать и преобразовывать модели и схемы для решения задач;</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осознанно и произвольно строить сообщения в устной и письменной форме;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осуществлять выбор наиболее эффективных способов решения задач в зависимости от конкретных условий;</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строить логическое рассуждение, включающее установление причинно-следственных связей;</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произвольно и осознанно владеть общими приёмами решения задач.</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Коммуникативные универсальные учебные действия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lastRenderedPageBreak/>
        <w:t>Выпускник научится: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·учитывать разные мнения и стремиться к координации различных позиций в сотрудничестве;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·формулировать собственное мнение и позицию;</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·строить понятные для партнёра высказывания, учитывающие, что партнёр знает и видит, а что нет;</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·задавать вопросы;</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·контролировать действия партнёра;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·использовать речь для регуляции своего действия;</w:t>
      </w:r>
    </w:p>
    <w:p w:rsidR="009F5ECF" w:rsidRPr="00312948" w:rsidRDefault="009F5ECF" w:rsidP="00312948">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учитывать и координировать в сотрудничестве позиции других людей, отличные от собственной;</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учитывать разные мнения и интересы и обосновывать собственную позицию;</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понимать относительность мнений и подходов к решению проблемы;</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w:t>
      </w:r>
      <w:r w:rsidRPr="00C22EFA">
        <w:rPr>
          <w:rStyle w:val="Zag11"/>
          <w:rFonts w:ascii="Times New Roman" w:eastAsia="@Arial Unicode MS" w:hAnsi="Times New Roman" w:cs="Times New Roman"/>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продуктивно содействовать разрешению конфликтов на основе учёта интересов и позиций всех участников;</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задавать вопросы, необходимые для организации собственной деятельности и сотрудничества с партнёром;</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осуществлять взаимный контроль и оказывать в сотрудничестве необходимую взаимопомощь;</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адекватно использовать речь для планирования и регуляции своей деятельности;</w:t>
      </w:r>
    </w:p>
    <w:p w:rsidR="00C22EFA" w:rsidRPr="00C22EFA" w:rsidRDefault="009F5ECF" w:rsidP="00312948">
      <w:pPr>
        <w:pStyle w:val="Zag2"/>
        <w:tabs>
          <w:tab w:val="left" w:leader="dot" w:pos="624"/>
        </w:tabs>
        <w:spacing w:after="0" w:line="240" w:lineRule="auto"/>
        <w:ind w:firstLine="339"/>
        <w:jc w:val="both"/>
        <w:rPr>
          <w:rStyle w:val="Zag11"/>
          <w:rFonts w:eastAsia="@Arial Unicode MS"/>
          <w:b w:val="0"/>
          <w:bCs w:val="0"/>
          <w:iCs/>
          <w:sz w:val="28"/>
          <w:szCs w:val="28"/>
          <w:lang w:val="ru-RU"/>
        </w:rPr>
      </w:pPr>
      <w:r w:rsidRPr="00C22EFA">
        <w:rPr>
          <w:rStyle w:val="Zag11"/>
          <w:rFonts w:eastAsia="@Arial Unicode MS"/>
          <w:b w:val="0"/>
          <w:bCs w:val="0"/>
          <w:sz w:val="28"/>
          <w:szCs w:val="28"/>
          <w:lang w:val="ru-RU"/>
        </w:rPr>
        <w:t>·</w:t>
      </w:r>
      <w:r w:rsidRPr="00C22EFA">
        <w:rPr>
          <w:rStyle w:val="Zag11"/>
          <w:rFonts w:eastAsia="@Arial Unicode MS"/>
          <w:b w:val="0"/>
          <w:bCs w:val="0"/>
          <w:iCs/>
          <w:sz w:val="28"/>
          <w:szCs w:val="28"/>
          <w:lang w:val="ru-RU"/>
        </w:rPr>
        <w:t>адекватно использовать речевые средства для эффективного решения разнообразных коммуникативных задач.</w:t>
      </w:r>
    </w:p>
    <w:p w:rsidR="009F5ECF" w:rsidRPr="00C22EFA" w:rsidRDefault="009F5ECF" w:rsidP="009F5ECF">
      <w:pPr>
        <w:pStyle w:val="Zag2"/>
        <w:tabs>
          <w:tab w:val="left" w:leader="dot" w:pos="624"/>
        </w:tabs>
        <w:spacing w:after="0" w:line="240" w:lineRule="auto"/>
        <w:ind w:firstLine="339"/>
        <w:jc w:val="both"/>
        <w:rPr>
          <w:rStyle w:val="Zag11"/>
          <w:rFonts w:eastAsia="@Arial Unicode MS"/>
          <w:b w:val="0"/>
          <w:bCs w:val="0"/>
          <w:iCs/>
          <w:sz w:val="28"/>
          <w:szCs w:val="28"/>
          <w:lang w:val="ru-RU"/>
        </w:rPr>
      </w:pPr>
    </w:p>
    <w:p w:rsidR="009F5ECF" w:rsidRPr="00C22EFA" w:rsidRDefault="009F5ECF" w:rsidP="009F5ECF">
      <w:pPr>
        <w:pStyle w:val="Zag2"/>
        <w:tabs>
          <w:tab w:val="left" w:leader="dot" w:pos="624"/>
        </w:tabs>
        <w:spacing w:line="240" w:lineRule="auto"/>
        <w:jc w:val="left"/>
        <w:rPr>
          <w:rStyle w:val="Zag11"/>
          <w:rFonts w:eastAsia="@Arial Unicode MS"/>
          <w:sz w:val="28"/>
          <w:szCs w:val="28"/>
          <w:lang w:val="ru-RU"/>
        </w:rPr>
      </w:pPr>
      <w:r w:rsidRPr="00C22EFA">
        <w:rPr>
          <w:rStyle w:val="Zag11"/>
          <w:rFonts w:eastAsia="@Arial Unicode MS"/>
          <w:bCs w:val="0"/>
          <w:iCs/>
          <w:sz w:val="28"/>
          <w:szCs w:val="28"/>
          <w:lang w:val="ru-RU"/>
        </w:rPr>
        <w:t>2.2.2. Метапредметные планируемые результаты.</w:t>
      </w:r>
    </w:p>
    <w:p w:rsidR="009F5ECF" w:rsidRPr="00C22EFA" w:rsidRDefault="009F5ECF" w:rsidP="009F5ECF">
      <w:pPr>
        <w:pStyle w:val="Zag2"/>
        <w:tabs>
          <w:tab w:val="left" w:leader="dot" w:pos="624"/>
        </w:tabs>
        <w:spacing w:line="240" w:lineRule="auto"/>
        <w:rPr>
          <w:rStyle w:val="Zag11"/>
          <w:rFonts w:eastAsia="@Arial Unicode MS"/>
          <w:b w:val="0"/>
          <w:bCs w:val="0"/>
          <w:iCs/>
          <w:sz w:val="28"/>
          <w:szCs w:val="28"/>
          <w:lang w:val="ru-RU"/>
        </w:rPr>
      </w:pPr>
      <w:r w:rsidRPr="00C22EFA">
        <w:rPr>
          <w:rStyle w:val="Zag11"/>
          <w:rFonts w:eastAsia="@Arial Unicode MS"/>
          <w:sz w:val="28"/>
          <w:szCs w:val="28"/>
          <w:lang w:val="ru-RU"/>
        </w:rPr>
        <w:t xml:space="preserve">  Чтение. Работа с текстом</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 xml:space="preserve">В результате изучения </w:t>
      </w:r>
      <w:r w:rsidRPr="00C22EFA">
        <w:rPr>
          <w:rStyle w:val="Zag11"/>
          <w:rFonts w:ascii="Times New Roman" w:eastAsia="@Arial Unicode MS" w:hAnsi="Times New Roman" w:cs="Times New Roman"/>
          <w:b/>
          <w:bCs/>
          <w:color w:val="000000"/>
          <w:sz w:val="28"/>
          <w:szCs w:val="28"/>
        </w:rPr>
        <w:t xml:space="preserve">всех без исключения учебных предметов </w:t>
      </w:r>
      <w:r w:rsidRPr="00C22EFA">
        <w:rPr>
          <w:rStyle w:val="Zag11"/>
          <w:rFonts w:ascii="Times New Roman" w:eastAsia="@Arial Unicode MS" w:hAnsi="Times New Roman" w:cs="Times New Roman"/>
          <w:color w:val="000000"/>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9F5ECF" w:rsidRPr="00C22EFA" w:rsidRDefault="009F5ECF" w:rsidP="009F5ECF">
      <w:pPr>
        <w:tabs>
          <w:tab w:val="left" w:leader="dot" w:pos="624"/>
        </w:tabs>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C22EFA">
        <w:rPr>
          <w:rStyle w:val="Zag11"/>
          <w:rFonts w:ascii="Times New Roman" w:eastAsia="@Arial Unicode MS" w:hAnsi="Times New Roman" w:cs="Times New Roman"/>
          <w:color w:val="000000"/>
          <w:sz w:val="28"/>
          <w:szCs w:val="28"/>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Работа с текстом: поиск информации и понимание прочитанного</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t>Выпускник научится: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·находить в тексте конкретные сведения, факты, заданные в явном виде;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·определять тему и главную мысль текста;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·делить тексты на смысловые части, составлять план текста;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·сравнивать между собой объекты, описанные в тексте, выделяя два</w:t>
      </w:r>
      <w:r w:rsidRPr="00C22EFA">
        <w:rPr>
          <w:rStyle w:val="Zag11"/>
          <w:rFonts w:ascii="Times New Roman" w:eastAsia="@Arial Unicode MS" w:hAnsi="Times New Roman" w:cs="Times New Roman"/>
          <w:color w:val="000000"/>
          <w:sz w:val="28"/>
          <w:szCs w:val="28"/>
        </w:rPr>
        <w:noBreakHyphen/>
        <w:t>три существенных признака;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·понимать информацию, представленную разными способами: словесно, в виде таблицы, схемы, диаграммы;</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9F5ECF" w:rsidRPr="00C22EFA" w:rsidRDefault="009F5ECF" w:rsidP="00C22EFA">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·ориентироваться в соответствующих возрасту словарях и справочниках.</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использовать формальные элементы текста (например, подзаголовки, сноски) для поиска нужной информации;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работать с  несколькими источниками информации;</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сопоставлять информацию, полученную из нескольких источников.</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Работа с текстом: преобразование и интерпретация информации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t>Выпускник научится: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·пересказывать текст подробно и сжато, устно и письменно;</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·соотносить факты с общей идеей текста, устанавливать простые связи, не показанные в тексте напрямую;</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·формулировать несложные выводы, основываясь на тексте; находить аргументы, подтверждающие вывод;</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·сопоставлять и обобщать содержащуюся в разных частях текста информацию;</w:t>
      </w:r>
    </w:p>
    <w:p w:rsidR="009F5ECF" w:rsidRPr="00C22EFA" w:rsidRDefault="009F5ECF" w:rsidP="00C22EFA">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·составлять на основании текста небольшое монологическое высказывание, отвечая на поставленный вопрос.</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делать выписки из прочитанных текстов с учётом цели их дальнейшего использования;</w:t>
      </w:r>
    </w:p>
    <w:p w:rsidR="009F5ECF" w:rsidRDefault="009F5ECF" w:rsidP="009F5ECF">
      <w:pPr>
        <w:pStyle w:val="Zag3"/>
        <w:tabs>
          <w:tab w:val="left" w:leader="dot" w:pos="624"/>
        </w:tabs>
        <w:spacing w:after="0" w:line="240" w:lineRule="auto"/>
        <w:ind w:firstLine="339"/>
        <w:jc w:val="both"/>
        <w:rPr>
          <w:rStyle w:val="Zag11"/>
          <w:rFonts w:eastAsia="@Arial Unicode MS"/>
          <w:i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составлять небольшие письменные аннотации к тексту, отзывы о прочитанном.</w:t>
      </w:r>
    </w:p>
    <w:p w:rsidR="00C22EFA" w:rsidRPr="00C22EFA" w:rsidRDefault="00C22EFA"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Работа с текстом: оценка информации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t>Выпускник научится: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·высказывать оценочные суждения и свою точку зрения о прочитанном тексте;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F5ECF" w:rsidRPr="00C22EFA" w:rsidRDefault="009F5ECF" w:rsidP="00C22EFA">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·участвовать в учебном диалоге при обсуждении прочитанного или прослушанного текста.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сопоставлять различные точки зрения;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w:t>
      </w:r>
      <w:r w:rsidRPr="00C22EFA">
        <w:rPr>
          <w:rStyle w:val="Zag11"/>
          <w:rFonts w:ascii="Times New Roman" w:eastAsia="@Arial Unicode MS" w:hAnsi="Times New Roman" w:cs="Times New Roman"/>
          <w:iCs/>
          <w:color w:val="000000"/>
          <w:sz w:val="28"/>
          <w:szCs w:val="28"/>
        </w:rPr>
        <w:t>соотносить позицию автора с собственной точкой зрения;</w:t>
      </w:r>
    </w:p>
    <w:p w:rsidR="009F5ECF" w:rsidRPr="00C22EFA"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C22EFA">
        <w:rPr>
          <w:rStyle w:val="Zag11"/>
          <w:rFonts w:eastAsia="@Arial Unicode MS"/>
          <w:b w:val="0"/>
          <w:bCs w:val="0"/>
          <w:sz w:val="28"/>
          <w:szCs w:val="28"/>
          <w:lang w:val="ru-RU"/>
        </w:rPr>
        <w:t>·</w:t>
      </w:r>
      <w:r w:rsidRPr="00C22EFA">
        <w:rPr>
          <w:rStyle w:val="Zag11"/>
          <w:rFonts w:eastAsia="@Arial Unicode MS"/>
          <w:b w:val="0"/>
          <w:bCs w:val="0"/>
          <w:iCs/>
          <w:sz w:val="28"/>
          <w:szCs w:val="28"/>
          <w:lang w:val="ru-RU"/>
        </w:rPr>
        <w:t>в процессе работы с одним или несколькими источниками выявлять достоверную (противоречивую) информацию.</w:t>
      </w:r>
    </w:p>
    <w:p w:rsidR="009F5ECF" w:rsidRPr="005C2D13" w:rsidRDefault="009F5ECF" w:rsidP="009F5ECF">
      <w:pPr>
        <w:pStyle w:val="Zag2"/>
        <w:tabs>
          <w:tab w:val="left" w:leader="dot" w:pos="624"/>
        </w:tabs>
        <w:spacing w:line="240" w:lineRule="auto"/>
        <w:jc w:val="both"/>
        <w:rPr>
          <w:rStyle w:val="Zag11"/>
          <w:rFonts w:eastAsia="@Arial Unicode MS"/>
          <w:sz w:val="28"/>
          <w:szCs w:val="28"/>
          <w:lang w:val="ru-RU"/>
        </w:rPr>
      </w:pPr>
    </w:p>
    <w:p w:rsidR="009F5ECF" w:rsidRPr="005C2D13" w:rsidRDefault="009F5ECF" w:rsidP="009F5ECF">
      <w:pPr>
        <w:pStyle w:val="Zag2"/>
        <w:tabs>
          <w:tab w:val="left" w:leader="dot" w:pos="624"/>
        </w:tabs>
        <w:spacing w:line="240" w:lineRule="auto"/>
        <w:rPr>
          <w:rStyle w:val="Zag11"/>
          <w:rFonts w:eastAsia="@Arial Unicode MS"/>
          <w:b w:val="0"/>
          <w:bCs w:val="0"/>
          <w:i/>
          <w:iCs/>
          <w:sz w:val="28"/>
          <w:szCs w:val="28"/>
          <w:lang w:val="ru-RU"/>
        </w:rPr>
      </w:pPr>
      <w:r w:rsidRPr="005C2D13">
        <w:rPr>
          <w:rStyle w:val="Zag11"/>
          <w:rFonts w:eastAsia="@Arial Unicode MS"/>
          <w:sz w:val="28"/>
          <w:szCs w:val="28"/>
          <w:lang w:val="ru-RU"/>
        </w:rPr>
        <w:t xml:space="preserve"> Формирование ИКТ-компетентности обучающихся</w:t>
      </w:r>
    </w:p>
    <w:p w:rsidR="009F5ECF" w:rsidRPr="005C2D13" w:rsidRDefault="009F5ECF" w:rsidP="009F5ECF">
      <w:pPr>
        <w:pStyle w:val="a9"/>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 xml:space="preserve">В результате изучения </w:t>
      </w:r>
      <w:r w:rsidRPr="005C2D13">
        <w:rPr>
          <w:rStyle w:val="Zag11"/>
          <w:rFonts w:eastAsia="@Arial Unicode MS"/>
          <w:b/>
          <w:bCs/>
          <w:sz w:val="28"/>
          <w:szCs w:val="28"/>
          <w:lang w:val="ru-RU"/>
        </w:rPr>
        <w:t xml:space="preserve">всех без исключения предметов </w:t>
      </w:r>
      <w:r w:rsidRPr="005C2D13">
        <w:rPr>
          <w:rStyle w:val="Zag11"/>
          <w:rFonts w:eastAsia="@Arial Unicode MS"/>
          <w:sz w:val="28"/>
          <w:szCs w:val="28"/>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F5ECF" w:rsidRPr="005C2D13" w:rsidRDefault="009F5ECF" w:rsidP="009F5ECF">
      <w:pPr>
        <w:pStyle w:val="a9"/>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F5ECF" w:rsidRPr="005C2D13" w:rsidRDefault="009F5ECF" w:rsidP="009F5ECF">
      <w:pPr>
        <w:pStyle w:val="a9"/>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9F5ECF" w:rsidRPr="005C2D13" w:rsidRDefault="009F5ECF" w:rsidP="009F5ECF">
      <w:pPr>
        <w:pStyle w:val="a9"/>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9F5ECF" w:rsidRPr="005C2D13" w:rsidRDefault="009F5ECF" w:rsidP="009F5ECF">
      <w:pPr>
        <w:pStyle w:val="a9"/>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Они научатся планировать, проектировать и моделировать процессы в простых учебных и практических ситуациях.</w:t>
      </w:r>
    </w:p>
    <w:p w:rsidR="009F5ECF" w:rsidRPr="005C2D13" w:rsidRDefault="009F5ECF" w:rsidP="009F5ECF">
      <w:pPr>
        <w:pStyle w:val="a9"/>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Знакомство со средствами ИКТ, гигиена работы с компьютером</w:t>
      </w:r>
    </w:p>
    <w:p w:rsidR="009F5ECF" w:rsidRPr="005C2D13" w:rsidRDefault="009F5ECF" w:rsidP="009F5ECF">
      <w:pPr>
        <w:pStyle w:val="aa"/>
        <w:tabs>
          <w:tab w:val="left" w:leader="dot" w:pos="624"/>
        </w:tabs>
        <w:ind w:firstLine="339"/>
        <w:jc w:val="both"/>
        <w:rPr>
          <w:rStyle w:val="Zag11"/>
          <w:rFonts w:eastAsia="@Arial Unicode MS"/>
          <w:sz w:val="28"/>
          <w:szCs w:val="28"/>
          <w:u w:val="single"/>
          <w:lang w:val="ru-RU"/>
        </w:rPr>
      </w:pPr>
      <w:r w:rsidRPr="005C2D13">
        <w:rPr>
          <w:rStyle w:val="Zag11"/>
          <w:rFonts w:eastAsia="@Arial Unicode MS"/>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F5ECF" w:rsidRPr="005C2D13"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5C2D13">
        <w:rPr>
          <w:rStyle w:val="Zag11"/>
          <w:rFonts w:eastAsia="@Arial Unicode MS"/>
          <w:i w:val="0"/>
          <w:iCs w:val="0"/>
          <w:sz w:val="28"/>
          <w:szCs w:val="28"/>
          <w:lang w:val="ru-RU"/>
        </w:rPr>
        <w:t xml:space="preserve">·организовывать систему папок для хранения собственной информации в </w:t>
      </w:r>
      <w:r w:rsidRPr="005C2D13">
        <w:rPr>
          <w:rStyle w:val="Zag11"/>
          <w:rFonts w:eastAsia="@Arial Unicode MS"/>
          <w:i w:val="0"/>
          <w:iCs w:val="0"/>
          <w:sz w:val="28"/>
          <w:szCs w:val="28"/>
          <w:lang w:val="ru-RU"/>
        </w:rPr>
        <w:lastRenderedPageBreak/>
        <w:t>компьютере.</w:t>
      </w:r>
    </w:p>
    <w:p w:rsidR="009F5ECF" w:rsidRPr="005C2D13"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Технология ввода информации в компьютер: ввод текста, запись звука, изображения, цифровых данных</w:t>
      </w:r>
    </w:p>
    <w:p w:rsidR="009F5ECF" w:rsidRPr="005C2D13" w:rsidRDefault="009F5ECF" w:rsidP="009F5ECF">
      <w:pPr>
        <w:pStyle w:val="aa"/>
        <w:tabs>
          <w:tab w:val="left" w:leader="dot" w:pos="624"/>
        </w:tabs>
        <w:ind w:firstLine="339"/>
        <w:jc w:val="both"/>
        <w:rPr>
          <w:rStyle w:val="Zag11"/>
          <w:rFonts w:eastAsia="@Arial Unicode MS"/>
          <w:sz w:val="28"/>
          <w:szCs w:val="28"/>
          <w:u w:val="single"/>
          <w:lang w:val="ru-RU"/>
        </w:rPr>
      </w:pPr>
      <w:r w:rsidRPr="005C2D13">
        <w:rPr>
          <w:rStyle w:val="Zag11"/>
          <w:rFonts w:eastAsia="@Arial Unicode MS"/>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·вводить информацию в компьютер с использованием различных технических средств (фото</w:t>
      </w:r>
      <w:r w:rsidRPr="005C2D13">
        <w:rPr>
          <w:rStyle w:val="Zag11"/>
          <w:rFonts w:ascii="Times New Roman" w:eastAsia="@Arial Unicode MS" w:hAnsi="Times New Roman" w:cs="Times New Roman"/>
          <w:color w:val="000000"/>
          <w:sz w:val="28"/>
          <w:szCs w:val="28"/>
        </w:rPr>
        <w:noBreakHyphen/>
        <w:t xml:space="preserve"> и видеокамеры, микрофона и т. д.), сохранять полученную информацию;</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·рисовать изображения на графическом планшете;</w:t>
      </w:r>
    </w:p>
    <w:p w:rsidR="009F5ECF" w:rsidRPr="005C2D13" w:rsidRDefault="009F5ECF" w:rsidP="009F5ECF">
      <w:pPr>
        <w:pStyle w:val="aa"/>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·сканировать рисунки и тексты.</w:t>
      </w:r>
    </w:p>
    <w:p w:rsidR="009F5ECF" w:rsidRPr="005C2D13" w:rsidRDefault="009F5ECF" w:rsidP="009F5ECF">
      <w:pPr>
        <w:pStyle w:val="aa"/>
        <w:tabs>
          <w:tab w:val="left" w:leader="dot" w:pos="624"/>
        </w:tabs>
        <w:ind w:firstLine="339"/>
        <w:jc w:val="both"/>
        <w:rPr>
          <w:rStyle w:val="Zag11"/>
          <w:rFonts w:eastAsia="@Arial Unicode MS"/>
          <w:i/>
          <w:iCs/>
          <w:sz w:val="28"/>
          <w:szCs w:val="28"/>
          <w:lang w:val="ru-RU"/>
        </w:rPr>
      </w:pPr>
    </w:p>
    <w:p w:rsidR="009F5ECF" w:rsidRPr="00C22EFA" w:rsidRDefault="009F5ECF" w:rsidP="009F5ECF">
      <w:pPr>
        <w:pStyle w:val="aa"/>
        <w:tabs>
          <w:tab w:val="left" w:leader="dot" w:pos="624"/>
        </w:tabs>
        <w:ind w:firstLine="339"/>
        <w:jc w:val="both"/>
        <w:rPr>
          <w:rStyle w:val="Zag11"/>
          <w:rFonts w:eastAsia="@Arial Unicode MS"/>
          <w:iCs/>
          <w:sz w:val="28"/>
          <w:szCs w:val="28"/>
          <w:u w:val="single"/>
          <w:lang w:val="ru-RU"/>
        </w:rPr>
      </w:pPr>
      <w:r w:rsidRPr="00C22EFA">
        <w:rPr>
          <w:rStyle w:val="Zag11"/>
          <w:rFonts w:eastAsia="@Arial Unicode MS"/>
          <w:iCs/>
          <w:sz w:val="28"/>
          <w:szCs w:val="28"/>
          <w:u w:val="single"/>
          <w:lang w:val="ru-RU"/>
        </w:rPr>
        <w:t>Выпускник получит возможность научиться:</w:t>
      </w:r>
    </w:p>
    <w:p w:rsidR="009F5ECF" w:rsidRPr="00312948" w:rsidRDefault="009F5ECF" w:rsidP="00312948">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использовать программу распознавания сканированного текста на русском языке.</w:t>
      </w:r>
    </w:p>
    <w:p w:rsidR="009F5ECF" w:rsidRPr="00312948"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312948">
        <w:rPr>
          <w:rStyle w:val="Zag11"/>
          <w:rFonts w:eastAsia="@Arial Unicode MS"/>
          <w:b/>
          <w:i w:val="0"/>
          <w:sz w:val="28"/>
          <w:szCs w:val="28"/>
          <w:lang w:val="ru-RU"/>
        </w:rPr>
        <w:t>Обработка и поиск информации</w:t>
      </w:r>
    </w:p>
    <w:p w:rsidR="009F5ECF" w:rsidRPr="005C2D13" w:rsidRDefault="009F5ECF" w:rsidP="009F5ECF">
      <w:pPr>
        <w:pStyle w:val="aa"/>
        <w:tabs>
          <w:tab w:val="left" w:leader="dot" w:pos="624"/>
        </w:tabs>
        <w:ind w:firstLine="339"/>
        <w:jc w:val="both"/>
        <w:rPr>
          <w:rStyle w:val="Zag11"/>
          <w:rFonts w:eastAsia="@Arial Unicode MS"/>
          <w:sz w:val="28"/>
          <w:szCs w:val="28"/>
          <w:u w:val="single"/>
          <w:lang w:val="ru-RU"/>
        </w:rPr>
      </w:pPr>
      <w:r w:rsidRPr="005C2D13">
        <w:rPr>
          <w:rStyle w:val="Zag11"/>
          <w:rFonts w:eastAsia="@Arial Unicode MS"/>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5C2D13">
        <w:rPr>
          <w:rStyle w:val="Zag11"/>
          <w:rFonts w:ascii="Times New Roman" w:eastAsia="@Arial Unicode MS" w:hAnsi="Times New Roman" w:cs="Times New Roman"/>
          <w:color w:val="000000"/>
          <w:sz w:val="28"/>
          <w:szCs w:val="28"/>
        </w:rPr>
        <w:noBreakHyphen/>
        <w:t xml:space="preserve"> и аудиозаписей, фотоизображений;</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F5ECF" w:rsidRPr="005C2D13" w:rsidRDefault="009F5ECF" w:rsidP="009F5ECF">
      <w:pPr>
        <w:pStyle w:val="aa"/>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·заполнять учебные базы данных.</w:t>
      </w:r>
    </w:p>
    <w:p w:rsidR="009F5ECF" w:rsidRPr="005C2D13" w:rsidRDefault="009F5ECF" w:rsidP="009F5ECF">
      <w:pPr>
        <w:pStyle w:val="aa"/>
        <w:tabs>
          <w:tab w:val="left" w:leader="dot" w:pos="624"/>
        </w:tabs>
        <w:ind w:firstLine="339"/>
        <w:jc w:val="both"/>
        <w:rPr>
          <w:rStyle w:val="Zag11"/>
          <w:rFonts w:eastAsia="@Arial Unicode MS"/>
          <w:sz w:val="28"/>
          <w:szCs w:val="28"/>
          <w:lang w:val="ru-RU"/>
        </w:rPr>
      </w:pPr>
    </w:p>
    <w:p w:rsidR="009F5ECF" w:rsidRPr="00C22EFA" w:rsidRDefault="009F5ECF" w:rsidP="009F5ECF">
      <w:pPr>
        <w:pStyle w:val="aa"/>
        <w:tabs>
          <w:tab w:val="left" w:leader="dot" w:pos="624"/>
        </w:tabs>
        <w:ind w:firstLine="339"/>
        <w:jc w:val="both"/>
        <w:rPr>
          <w:rStyle w:val="Zag11"/>
          <w:rFonts w:eastAsia="@Arial Unicode MS"/>
          <w:iCs/>
          <w:sz w:val="28"/>
          <w:szCs w:val="28"/>
          <w:u w:val="single"/>
          <w:lang w:val="ru-RU"/>
        </w:rPr>
      </w:pPr>
      <w:r w:rsidRPr="00C22EFA">
        <w:rPr>
          <w:rStyle w:val="Zag11"/>
          <w:rFonts w:eastAsia="@Arial Unicode MS"/>
          <w:iCs/>
          <w:sz w:val="28"/>
          <w:szCs w:val="28"/>
          <w:u w:val="single"/>
          <w:lang w:val="ru-RU"/>
        </w:rPr>
        <w:t>Выпускник получит возможность научиться:</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Создание, представление и передача сообщений</w:t>
      </w:r>
    </w:p>
    <w:p w:rsidR="009F5ECF" w:rsidRPr="005C2D13" w:rsidRDefault="009F5ECF" w:rsidP="009F5ECF">
      <w:pPr>
        <w:pStyle w:val="aa"/>
        <w:tabs>
          <w:tab w:val="left" w:leader="dot" w:pos="624"/>
        </w:tabs>
        <w:ind w:firstLine="339"/>
        <w:jc w:val="both"/>
        <w:rPr>
          <w:rStyle w:val="Zag11"/>
          <w:rFonts w:eastAsia="@Arial Unicode MS"/>
          <w:sz w:val="28"/>
          <w:szCs w:val="28"/>
          <w:u w:val="single"/>
          <w:lang w:val="ru-RU"/>
        </w:rPr>
      </w:pPr>
      <w:r w:rsidRPr="005C2D13">
        <w:rPr>
          <w:rStyle w:val="Zag11"/>
          <w:rFonts w:eastAsia="@Arial Unicode MS"/>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·создавать текстовые сообщения с использованием средств ИКТ: редактировать, оформлять и сохранять их;</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·создавать сообщения в виде аудио</w:t>
      </w:r>
      <w:r w:rsidRPr="005C2D13">
        <w:rPr>
          <w:rStyle w:val="Zag11"/>
          <w:rFonts w:ascii="Times New Roman" w:eastAsia="@Arial Unicode MS" w:hAnsi="Times New Roman" w:cs="Times New Roman"/>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·создавать диаграммы, планы территории и пр.;</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·размещать сообщение в информационной образовательной среде образовательного учреждения;</w:t>
      </w:r>
    </w:p>
    <w:p w:rsidR="009F5ECF" w:rsidRPr="005C2D13" w:rsidRDefault="009F5ECF" w:rsidP="009F5ECF">
      <w:pPr>
        <w:pStyle w:val="aa"/>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F5ECF" w:rsidRPr="005C2D13" w:rsidRDefault="009F5ECF" w:rsidP="009F5ECF">
      <w:pPr>
        <w:pStyle w:val="aa"/>
        <w:tabs>
          <w:tab w:val="left" w:leader="dot" w:pos="624"/>
        </w:tabs>
        <w:ind w:firstLine="339"/>
        <w:jc w:val="both"/>
        <w:rPr>
          <w:rStyle w:val="Zag11"/>
          <w:rFonts w:eastAsia="@Arial Unicode MS"/>
          <w:i/>
          <w:iCs/>
          <w:sz w:val="28"/>
          <w:szCs w:val="28"/>
          <w:lang w:val="ru-RU"/>
        </w:rPr>
      </w:pPr>
    </w:p>
    <w:p w:rsidR="009F5ECF" w:rsidRPr="00C22EFA" w:rsidRDefault="009F5ECF" w:rsidP="009F5ECF">
      <w:pPr>
        <w:pStyle w:val="aa"/>
        <w:tabs>
          <w:tab w:val="left" w:leader="dot" w:pos="624"/>
        </w:tabs>
        <w:ind w:firstLine="339"/>
        <w:jc w:val="both"/>
        <w:rPr>
          <w:rStyle w:val="Zag11"/>
          <w:rFonts w:eastAsia="@Arial Unicode MS"/>
          <w:iCs/>
          <w:sz w:val="28"/>
          <w:szCs w:val="28"/>
          <w:u w:val="single"/>
          <w:lang w:val="ru-RU"/>
        </w:rPr>
      </w:pPr>
      <w:r w:rsidRPr="00C22EFA">
        <w:rPr>
          <w:rStyle w:val="Zag11"/>
          <w:rFonts w:eastAsia="@Arial Unicode MS"/>
          <w:iCs/>
          <w:sz w:val="28"/>
          <w:szCs w:val="28"/>
          <w:u w:val="single"/>
          <w:lang w:val="ru-RU"/>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представлять данные;</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312948"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312948">
        <w:rPr>
          <w:rStyle w:val="Zag11"/>
          <w:rFonts w:eastAsia="@Arial Unicode MS"/>
          <w:b/>
          <w:i w:val="0"/>
          <w:sz w:val="28"/>
          <w:szCs w:val="28"/>
          <w:lang w:val="ru-RU"/>
        </w:rPr>
        <w:lastRenderedPageBreak/>
        <w:t>Планирование деятельности, управление и организация</w:t>
      </w:r>
    </w:p>
    <w:p w:rsidR="009F5ECF" w:rsidRPr="005C2D13" w:rsidRDefault="009F5ECF" w:rsidP="009F5ECF">
      <w:pPr>
        <w:pStyle w:val="aa"/>
        <w:tabs>
          <w:tab w:val="left" w:leader="dot" w:pos="624"/>
        </w:tabs>
        <w:ind w:firstLine="339"/>
        <w:jc w:val="both"/>
        <w:rPr>
          <w:rStyle w:val="Zag11"/>
          <w:rFonts w:eastAsia="@Arial Unicode MS"/>
          <w:sz w:val="28"/>
          <w:szCs w:val="28"/>
          <w:u w:val="single"/>
          <w:lang w:val="ru-RU"/>
        </w:rPr>
      </w:pPr>
      <w:r w:rsidRPr="005C2D13">
        <w:rPr>
          <w:rStyle w:val="Zag11"/>
          <w:rFonts w:eastAsia="@Arial Unicode MS"/>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·создавать движущиеся модели и управлять ими в компьютерно управляемых средах;</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F5ECF" w:rsidRPr="005C2D13" w:rsidRDefault="009F5ECF" w:rsidP="009F5ECF">
      <w:pPr>
        <w:pStyle w:val="aa"/>
        <w:tabs>
          <w:tab w:val="left" w:leader="dot" w:pos="624"/>
        </w:tabs>
        <w:ind w:firstLine="339"/>
        <w:jc w:val="both"/>
        <w:rPr>
          <w:rStyle w:val="Zag11"/>
          <w:rFonts w:eastAsia="@Arial Unicode MS"/>
          <w:sz w:val="28"/>
          <w:szCs w:val="28"/>
          <w:lang w:val="ru-RU"/>
        </w:rPr>
      </w:pPr>
      <w:r w:rsidRPr="005C2D13">
        <w:rPr>
          <w:rStyle w:val="Zag11"/>
          <w:rFonts w:eastAsia="@Arial Unicode MS"/>
          <w:sz w:val="28"/>
          <w:szCs w:val="28"/>
          <w:lang w:val="ru-RU"/>
        </w:rPr>
        <w:t>·планировать несложные исследования объектов и процессов внешнего мира.</w:t>
      </w:r>
    </w:p>
    <w:p w:rsidR="009F5ECF" w:rsidRPr="005C2D13" w:rsidRDefault="009F5ECF" w:rsidP="009F5ECF">
      <w:pPr>
        <w:pStyle w:val="aa"/>
        <w:tabs>
          <w:tab w:val="left" w:leader="dot" w:pos="624"/>
        </w:tabs>
        <w:ind w:firstLine="339"/>
        <w:jc w:val="both"/>
        <w:rPr>
          <w:rStyle w:val="Zag11"/>
          <w:rFonts w:eastAsia="@Arial Unicode MS"/>
          <w:i/>
          <w:iCs/>
          <w:sz w:val="28"/>
          <w:szCs w:val="28"/>
          <w:lang w:val="ru-RU"/>
        </w:rPr>
      </w:pPr>
    </w:p>
    <w:p w:rsidR="009F5ECF" w:rsidRPr="00C22EFA" w:rsidRDefault="009F5ECF" w:rsidP="009F5ECF">
      <w:pPr>
        <w:pStyle w:val="aa"/>
        <w:tabs>
          <w:tab w:val="left" w:leader="dot" w:pos="624"/>
        </w:tabs>
        <w:ind w:firstLine="339"/>
        <w:jc w:val="both"/>
        <w:rPr>
          <w:rStyle w:val="Zag11"/>
          <w:rFonts w:eastAsia="@Arial Unicode MS"/>
          <w:iCs/>
          <w:sz w:val="28"/>
          <w:szCs w:val="28"/>
          <w:u w:val="single"/>
          <w:lang w:val="ru-RU"/>
        </w:rPr>
      </w:pPr>
      <w:r w:rsidRPr="00C22EFA">
        <w:rPr>
          <w:rStyle w:val="Zag11"/>
          <w:rFonts w:eastAsia="@Arial Unicode MS"/>
          <w:iCs/>
          <w:sz w:val="28"/>
          <w:szCs w:val="28"/>
          <w:u w:val="single"/>
          <w:lang w:val="ru-RU"/>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9F5ECF" w:rsidRPr="00C22EFA" w:rsidRDefault="009F5ECF" w:rsidP="009F5ECF">
      <w:pPr>
        <w:pStyle w:val="aa"/>
        <w:tabs>
          <w:tab w:val="left" w:leader="dot" w:pos="624"/>
        </w:tabs>
        <w:ind w:firstLine="339"/>
        <w:jc w:val="both"/>
        <w:rPr>
          <w:rStyle w:val="Zag11"/>
          <w:rFonts w:eastAsia="@Arial Unicode MS"/>
          <w:sz w:val="28"/>
          <w:szCs w:val="28"/>
          <w:lang w:val="ru-RU"/>
        </w:rPr>
      </w:pPr>
      <w:r w:rsidRPr="00C22EFA">
        <w:rPr>
          <w:rStyle w:val="Zag11"/>
          <w:rFonts w:eastAsia="@Arial Unicode MS"/>
          <w:sz w:val="28"/>
          <w:szCs w:val="28"/>
          <w:lang w:val="ru-RU"/>
        </w:rPr>
        <w:t>·</w:t>
      </w:r>
      <w:r w:rsidRPr="00C22EFA">
        <w:rPr>
          <w:rStyle w:val="Zag11"/>
          <w:rFonts w:eastAsia="@Arial Unicode MS"/>
          <w:iCs/>
          <w:sz w:val="28"/>
          <w:szCs w:val="28"/>
          <w:lang w:val="ru-RU"/>
        </w:rPr>
        <w:t>моделировать объекты и процессы реального мира.</w:t>
      </w:r>
    </w:p>
    <w:p w:rsidR="009F5ECF" w:rsidRPr="005C2D13" w:rsidRDefault="009F5ECF" w:rsidP="009F5ECF">
      <w:pPr>
        <w:pStyle w:val="aa"/>
        <w:tabs>
          <w:tab w:val="left" w:leader="dot" w:pos="624"/>
        </w:tabs>
        <w:jc w:val="both"/>
        <w:rPr>
          <w:rStyle w:val="Zag11"/>
          <w:rFonts w:eastAsia="@Arial Unicode MS"/>
          <w:i/>
          <w:iCs/>
          <w:sz w:val="28"/>
          <w:szCs w:val="28"/>
          <w:lang w:val="ru-RU"/>
        </w:rPr>
      </w:pPr>
    </w:p>
    <w:p w:rsidR="009F5ECF" w:rsidRPr="005C2D13" w:rsidRDefault="009F5ECF" w:rsidP="009F5ECF">
      <w:pPr>
        <w:pStyle w:val="Zag2"/>
        <w:tabs>
          <w:tab w:val="left" w:leader="dot" w:pos="624"/>
        </w:tabs>
        <w:spacing w:line="240" w:lineRule="auto"/>
        <w:rPr>
          <w:rStyle w:val="Zag11"/>
          <w:rFonts w:eastAsia="@Arial Unicode MS"/>
          <w:sz w:val="28"/>
          <w:szCs w:val="28"/>
          <w:lang w:val="ru-RU"/>
        </w:rPr>
      </w:pPr>
      <w:r w:rsidRPr="005C2D13">
        <w:rPr>
          <w:rStyle w:val="Zag11"/>
          <w:rFonts w:eastAsia="@Arial Unicode MS"/>
          <w:sz w:val="28"/>
          <w:szCs w:val="28"/>
          <w:lang w:val="ru-RU"/>
        </w:rPr>
        <w:t xml:space="preserve">  Русский язык.</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w:t>
      </w:r>
      <w:r w:rsidRPr="005C2D13">
        <w:rPr>
          <w:rStyle w:val="Zag11"/>
          <w:rFonts w:ascii="Times New Roman" w:eastAsia="@Arial Unicode MS" w:hAnsi="Times New Roman" w:cs="Times New Roman"/>
          <w:color w:val="000000"/>
          <w:sz w:val="28"/>
          <w:szCs w:val="28"/>
        </w:rPr>
        <w:lastRenderedPageBreak/>
        <w:t>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Выпускник на ступени начального общего образования: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·научится осознавать безошибочное письмо как одно из проявлений собственного уровня культуры;</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F5ECF" w:rsidRPr="005C2D13"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5C2D13">
        <w:rPr>
          <w:rStyle w:val="Zag11"/>
          <w:rFonts w:eastAsia="@Arial Unicode MS"/>
          <w:i w:val="0"/>
          <w:iCs w:val="0"/>
          <w:sz w:val="28"/>
          <w:szCs w:val="28"/>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F5ECF" w:rsidRPr="005C2D13" w:rsidRDefault="009F5ECF" w:rsidP="009F5ECF">
      <w:pPr>
        <w:pStyle w:val="Zag3"/>
        <w:tabs>
          <w:tab w:val="left" w:leader="dot" w:pos="624"/>
        </w:tabs>
        <w:spacing w:line="240" w:lineRule="auto"/>
        <w:jc w:val="both"/>
        <w:rPr>
          <w:rStyle w:val="Zag11"/>
          <w:rFonts w:eastAsia="@Arial Unicode MS"/>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r w:rsidRPr="00C22EFA">
        <w:rPr>
          <w:rStyle w:val="Zag11"/>
          <w:rFonts w:eastAsia="@Arial Unicode MS"/>
          <w:i w:val="0"/>
          <w:sz w:val="28"/>
          <w:szCs w:val="28"/>
          <w:lang w:val="ru-RU"/>
        </w:rPr>
        <w:t>Содержательная линия «Система языка»</w:t>
      </w:r>
    </w:p>
    <w:p w:rsidR="009F5ECF" w:rsidRPr="00312948"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312948">
        <w:rPr>
          <w:rStyle w:val="Zag11"/>
          <w:rFonts w:ascii="Times New Roman" w:eastAsia="@Arial Unicode MS" w:hAnsi="Times New Roman" w:cs="Times New Roman"/>
          <w:b/>
          <w:bCs/>
          <w:iCs/>
          <w:color w:val="000000"/>
          <w:sz w:val="28"/>
          <w:szCs w:val="28"/>
        </w:rPr>
        <w:t>Раздел «Фонетика и графика»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5C2D13">
        <w:rPr>
          <w:rStyle w:val="Zag11"/>
          <w:rFonts w:ascii="Times New Roman" w:eastAsia="@Arial Unicode MS" w:hAnsi="Times New Roman" w:cs="Times New Roman"/>
          <w:color w:val="000000"/>
          <w:sz w:val="28"/>
          <w:szCs w:val="28"/>
          <w:u w:val="single"/>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·различать звуки и буквы;</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F5ECF" w:rsidRPr="005C2D13" w:rsidRDefault="009F5ECF" w:rsidP="00312948">
      <w:pPr>
        <w:tabs>
          <w:tab w:val="left" w:leader="dot" w:pos="624"/>
        </w:tabs>
        <w:ind w:firstLine="339"/>
        <w:jc w:val="both"/>
        <w:rPr>
          <w:rStyle w:val="Zag11"/>
          <w:rFonts w:ascii="Times New Roman" w:eastAsia="@Arial Unicode MS" w:hAnsi="Times New Roman" w:cs="Times New Roman"/>
          <w:i/>
          <w:iCs/>
          <w:color w:val="000000"/>
          <w:sz w:val="28"/>
          <w:szCs w:val="28"/>
        </w:rPr>
      </w:pPr>
      <w:r w:rsidRPr="005C2D13">
        <w:rPr>
          <w:rStyle w:val="Zag11"/>
          <w:rFonts w:ascii="Times New Roman" w:eastAsia="@Arial Unicode MS" w:hAnsi="Times New Roman" w:cs="Times New Roman"/>
          <w:color w:val="000000"/>
          <w:sz w:val="28"/>
          <w:szCs w:val="28"/>
        </w:rPr>
        <w:lastRenderedPageBreak/>
        <w:t>·знать последовательность букв в русском и родном алфавитах, пользоваться алфавитом для упорядочивания слов и поиска нужной информации.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E5625E">
      <w:pPr>
        <w:widowControl w:val="0"/>
        <w:numPr>
          <w:ilvl w:val="0"/>
          <w:numId w:val="17"/>
        </w:numPr>
        <w:tabs>
          <w:tab w:val="left" w:pos="624"/>
        </w:tabs>
        <w:autoSpaceDE w:val="0"/>
        <w:autoSpaceDN w:val="0"/>
        <w:adjustRightInd w:val="0"/>
        <w:spacing w:after="0" w:line="240" w:lineRule="auto"/>
        <w:ind w:left="567"/>
        <w:jc w:val="both"/>
        <w:rPr>
          <w:rStyle w:val="Zag11"/>
          <w:rFonts w:ascii="Times New Roman" w:eastAsia="@Arial Unicode MS" w:hAnsi="Times New Roman" w:cs="Times New Roman"/>
          <w:b/>
          <w:bCs/>
          <w:iCs/>
          <w:color w:val="000000"/>
          <w:sz w:val="28"/>
          <w:szCs w:val="28"/>
        </w:rPr>
      </w:pPr>
      <w:r w:rsidRPr="00C22EFA">
        <w:rPr>
          <w:rStyle w:val="Zag11"/>
          <w:rFonts w:ascii="Times New Roman" w:eastAsia="@Arial Unicode MS" w:hAnsi="Times New Roman" w:cs="Times New Roman"/>
          <w:iCs/>
          <w:color w:val="000000"/>
          <w:sz w:val="28"/>
          <w:szCs w:val="28"/>
        </w:rPr>
        <w:t xml:space="preserve">проводить фонетико-графический (звукобуквенный) разбор слова самостоятельно по предложенному в учебнике алгоритму; </w:t>
      </w:r>
    </w:p>
    <w:p w:rsidR="009F5ECF" w:rsidRDefault="009F5ECF" w:rsidP="00312948">
      <w:pPr>
        <w:widowControl w:val="0"/>
        <w:numPr>
          <w:ilvl w:val="0"/>
          <w:numId w:val="17"/>
        </w:numPr>
        <w:tabs>
          <w:tab w:val="left" w:pos="624"/>
        </w:tabs>
        <w:autoSpaceDE w:val="0"/>
        <w:autoSpaceDN w:val="0"/>
        <w:adjustRightInd w:val="0"/>
        <w:spacing w:after="0" w:line="240" w:lineRule="auto"/>
        <w:ind w:left="567"/>
        <w:jc w:val="both"/>
        <w:rPr>
          <w:rStyle w:val="Zag11"/>
          <w:rFonts w:ascii="Times New Roman" w:eastAsia="@Arial Unicode MS" w:hAnsi="Times New Roman" w:cs="Times New Roman"/>
          <w:b/>
          <w:bCs/>
          <w:iCs/>
          <w:color w:val="000000"/>
          <w:sz w:val="28"/>
          <w:szCs w:val="28"/>
        </w:rPr>
      </w:pPr>
      <w:r w:rsidRPr="00C22EFA">
        <w:rPr>
          <w:rStyle w:val="Zag11"/>
          <w:rFonts w:ascii="Times New Roman" w:eastAsia="@Arial Unicode MS" w:hAnsi="Times New Roman" w:cs="Times New Roman"/>
          <w:iCs/>
          <w:color w:val="000000"/>
          <w:sz w:val="28"/>
          <w:szCs w:val="28"/>
        </w:rPr>
        <w:t>оценивать правильность проведения фонетико-графического (звукобуквенного) разбора слов.</w:t>
      </w:r>
    </w:p>
    <w:p w:rsidR="00312948" w:rsidRPr="00312948" w:rsidRDefault="00312948" w:rsidP="00312948">
      <w:pPr>
        <w:widowControl w:val="0"/>
        <w:numPr>
          <w:ilvl w:val="0"/>
          <w:numId w:val="17"/>
        </w:numPr>
        <w:tabs>
          <w:tab w:val="left" w:pos="624"/>
        </w:tabs>
        <w:autoSpaceDE w:val="0"/>
        <w:autoSpaceDN w:val="0"/>
        <w:adjustRightInd w:val="0"/>
        <w:spacing w:after="0" w:line="240" w:lineRule="auto"/>
        <w:ind w:left="567"/>
        <w:jc w:val="both"/>
        <w:rPr>
          <w:rStyle w:val="Zag11"/>
          <w:rFonts w:ascii="Times New Roman" w:eastAsia="@Arial Unicode MS" w:hAnsi="Times New Roman" w:cs="Times New Roman"/>
          <w:b/>
          <w:bCs/>
          <w:iCs/>
          <w:color w:val="000000"/>
          <w:sz w:val="28"/>
          <w:szCs w:val="28"/>
        </w:rPr>
      </w:pP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b/>
          <w:bCs/>
          <w:iCs/>
          <w:color w:val="000000"/>
          <w:sz w:val="28"/>
          <w:szCs w:val="28"/>
        </w:rPr>
        <w:t>Раздел «Орфоэпия»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F5ECF" w:rsidRPr="00C22EFA" w:rsidRDefault="009F5ECF" w:rsidP="00312948">
      <w:pPr>
        <w:tabs>
          <w:tab w:val="left" w:leader="dot" w:pos="624"/>
        </w:tabs>
        <w:ind w:firstLine="339"/>
        <w:jc w:val="both"/>
        <w:rPr>
          <w:rStyle w:val="Zag11"/>
          <w:rFonts w:ascii="Times New Roman" w:eastAsia="@Arial Unicode MS" w:hAnsi="Times New Roman" w:cs="Times New Roman"/>
          <w:b/>
          <w:bCs/>
          <w:iCs/>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F5ECF" w:rsidRPr="00312948"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312948">
        <w:rPr>
          <w:rStyle w:val="Zag11"/>
          <w:rFonts w:ascii="Times New Roman" w:eastAsia="@Arial Unicode MS" w:hAnsi="Times New Roman" w:cs="Times New Roman"/>
          <w:b/>
          <w:bCs/>
          <w:iCs/>
          <w:color w:val="000000"/>
          <w:sz w:val="28"/>
          <w:szCs w:val="28"/>
        </w:rPr>
        <w:t>Раздел «Состав слова (морфемика)»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5C2D13">
        <w:rPr>
          <w:rStyle w:val="Zag11"/>
          <w:rFonts w:ascii="Times New Roman" w:eastAsia="@Arial Unicode MS" w:hAnsi="Times New Roman" w:cs="Times New Roman"/>
          <w:color w:val="000000"/>
          <w:sz w:val="28"/>
          <w:szCs w:val="28"/>
          <w:u w:val="single"/>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·различать изменяемые и неизменяемые слова;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·различать родственные (однокоренные) слова и формы слова;</w:t>
      </w:r>
    </w:p>
    <w:p w:rsidR="009F5ECF" w:rsidRPr="00312948" w:rsidRDefault="009F5ECF" w:rsidP="00312948">
      <w:pPr>
        <w:tabs>
          <w:tab w:val="left" w:leader="dot" w:pos="624"/>
        </w:tabs>
        <w:ind w:firstLine="339"/>
        <w:jc w:val="both"/>
        <w:rPr>
          <w:rStyle w:val="Zag11"/>
          <w:rFonts w:ascii="Times New Roman" w:eastAsia="@Arial Unicode MS" w:hAnsi="Times New Roman" w:cs="Times New Roman"/>
          <w:i/>
          <w:iCs/>
          <w:color w:val="000000"/>
          <w:sz w:val="28"/>
          <w:szCs w:val="28"/>
        </w:rPr>
      </w:pPr>
      <w:r w:rsidRPr="005C2D13">
        <w:rPr>
          <w:rStyle w:val="Zag11"/>
          <w:rFonts w:ascii="Times New Roman" w:eastAsia="@Arial Unicode MS" w:hAnsi="Times New Roman" w:cs="Times New Roman"/>
          <w:color w:val="000000"/>
          <w:sz w:val="28"/>
          <w:szCs w:val="28"/>
        </w:rPr>
        <w:t>·находить в словах окончание, корень, приставку, суффикс.</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E5625E">
      <w:pPr>
        <w:widowControl w:val="0"/>
        <w:numPr>
          <w:ilvl w:val="0"/>
          <w:numId w:val="19"/>
        </w:numPr>
        <w:tabs>
          <w:tab w:val="left" w:leader="dot" w:pos="624"/>
        </w:tabs>
        <w:autoSpaceDE w:val="0"/>
        <w:autoSpaceDN w:val="0"/>
        <w:adjustRightInd w:val="0"/>
        <w:spacing w:after="0" w:line="240" w:lineRule="auto"/>
        <w:ind w:left="851"/>
        <w:jc w:val="both"/>
        <w:rPr>
          <w:rStyle w:val="Zag11"/>
          <w:rFonts w:ascii="Times New Roman" w:eastAsia="@Arial Unicode MS" w:hAnsi="Times New Roman" w:cs="Times New Roman"/>
          <w:b/>
          <w:bCs/>
          <w:iCs/>
          <w:color w:val="000000"/>
          <w:sz w:val="28"/>
          <w:szCs w:val="28"/>
        </w:rPr>
      </w:pPr>
      <w:r w:rsidRPr="00C22EFA">
        <w:rPr>
          <w:rFonts w:ascii="Times New Roman" w:eastAsia="@Arial Unicode MS" w:hAnsi="Times New Roman" w:cs="Times New Roman"/>
          <w:iCs/>
          <w:color w:val="000000"/>
          <w:sz w:val="28"/>
          <w:szCs w:val="28"/>
        </w:rPr>
        <w:t>разбирать по составу слова с однозначно выделяе</w:t>
      </w:r>
      <w:r w:rsidRPr="00C22EFA">
        <w:rPr>
          <w:rStyle w:val="Zag11"/>
          <w:rFonts w:ascii="Times New Roman" w:eastAsia="@Arial Unicode MS" w:hAnsi="Times New Roman" w:cs="Times New Roman"/>
          <w:iCs/>
          <w:color w:val="000000"/>
          <w:sz w:val="28"/>
          <w:szCs w:val="28"/>
        </w:rPr>
        <w:t>выделяемымиморфемами в соответствии с предложенным в учебнике алгоритмом;</w:t>
      </w:r>
    </w:p>
    <w:p w:rsidR="009F5ECF" w:rsidRPr="00312948" w:rsidRDefault="009F5ECF" w:rsidP="00312948">
      <w:pPr>
        <w:widowControl w:val="0"/>
        <w:numPr>
          <w:ilvl w:val="0"/>
          <w:numId w:val="19"/>
        </w:numPr>
        <w:tabs>
          <w:tab w:val="left" w:leader="dot" w:pos="624"/>
        </w:tabs>
        <w:autoSpaceDE w:val="0"/>
        <w:autoSpaceDN w:val="0"/>
        <w:adjustRightInd w:val="0"/>
        <w:spacing w:after="0" w:line="240" w:lineRule="auto"/>
        <w:ind w:left="851"/>
        <w:jc w:val="both"/>
        <w:rPr>
          <w:rStyle w:val="Zag11"/>
          <w:rFonts w:ascii="Times New Roman" w:eastAsia="@Arial Unicode MS" w:hAnsi="Times New Roman" w:cs="Times New Roman"/>
          <w:b/>
          <w:bCs/>
          <w:iCs/>
          <w:color w:val="000000"/>
          <w:sz w:val="28"/>
          <w:szCs w:val="28"/>
        </w:rPr>
      </w:pPr>
      <w:r w:rsidRPr="00C22EFA">
        <w:rPr>
          <w:rStyle w:val="Zag11"/>
          <w:rFonts w:ascii="Times New Roman" w:eastAsia="@Arial Unicode MS" w:hAnsi="Times New Roman" w:cs="Times New Roman"/>
          <w:iCs/>
          <w:color w:val="000000"/>
          <w:sz w:val="28"/>
          <w:szCs w:val="28"/>
        </w:rPr>
        <w:t xml:space="preserve"> оценивать правильность проведения разбора слова по составу.</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b/>
          <w:bCs/>
          <w:iCs/>
          <w:color w:val="000000"/>
          <w:sz w:val="28"/>
          <w:szCs w:val="28"/>
        </w:rPr>
        <w:t>Раздел «Лексика»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5C2D13">
        <w:rPr>
          <w:rStyle w:val="Zag11"/>
          <w:rFonts w:ascii="Times New Roman" w:eastAsia="@Arial Unicode MS" w:hAnsi="Times New Roman" w:cs="Times New Roman"/>
          <w:color w:val="000000"/>
          <w:sz w:val="28"/>
          <w:szCs w:val="28"/>
          <w:u w:val="single"/>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·выявлять слова, значение которых требует уточнения;</w:t>
      </w:r>
    </w:p>
    <w:p w:rsidR="009F5ECF" w:rsidRPr="005C2D13" w:rsidRDefault="009F5ECF" w:rsidP="00312948">
      <w:pPr>
        <w:tabs>
          <w:tab w:val="left" w:leader="dot" w:pos="624"/>
        </w:tabs>
        <w:ind w:firstLine="339"/>
        <w:jc w:val="both"/>
        <w:rPr>
          <w:rStyle w:val="Zag11"/>
          <w:rFonts w:ascii="Times New Roman" w:eastAsia="@Arial Unicode MS" w:hAnsi="Times New Roman" w:cs="Times New Roman"/>
          <w:i/>
          <w:iCs/>
          <w:color w:val="000000"/>
          <w:sz w:val="28"/>
          <w:szCs w:val="28"/>
        </w:rPr>
      </w:pPr>
      <w:r w:rsidRPr="005C2D13">
        <w:rPr>
          <w:rStyle w:val="Zag11"/>
          <w:rFonts w:ascii="Times New Roman" w:eastAsia="@Arial Unicode MS" w:hAnsi="Times New Roman" w:cs="Times New Roman"/>
          <w:color w:val="000000"/>
          <w:sz w:val="28"/>
          <w:szCs w:val="28"/>
        </w:rPr>
        <w:t>·определять значение слова по тексту или уточнять с помощью толкового словаря.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lastRenderedPageBreak/>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подбирать синонимы для устранения повторов в тексте;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подбирать антонимы для точной характеристики предметов при их сравнении;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различать употребление в тексте слов в прямом и переносном значении (простые случаи);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оценивать уместность использования слов в тексте;</w:t>
      </w:r>
    </w:p>
    <w:p w:rsidR="009F5ECF" w:rsidRPr="00312948" w:rsidRDefault="009F5ECF" w:rsidP="00312948">
      <w:pPr>
        <w:tabs>
          <w:tab w:val="left" w:leader="dot" w:pos="624"/>
        </w:tabs>
        <w:ind w:firstLine="339"/>
        <w:jc w:val="both"/>
        <w:rPr>
          <w:rStyle w:val="Zag11"/>
          <w:rFonts w:ascii="Times New Roman" w:eastAsia="@Arial Unicode MS" w:hAnsi="Times New Roman" w:cs="Times New Roman"/>
          <w:b/>
          <w:bCs/>
          <w:iCs/>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выбирать слова из ряда предложенных для успешного решения коммуникативной задачи.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b/>
          <w:bCs/>
          <w:iCs/>
          <w:color w:val="000000"/>
          <w:sz w:val="28"/>
          <w:szCs w:val="28"/>
        </w:rPr>
        <w:t>Раздел «Морфология»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color w:val="000000"/>
          <w:sz w:val="28"/>
          <w:szCs w:val="28"/>
          <w:u w:val="single"/>
        </w:rPr>
        <w:t>Выпускник научится: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·определять грамматические признаки имён существительных — род, число, падеж, склонение;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·определять грамматические признаки имён прилагательных — род, число, падеж;</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F5ECF" w:rsidRPr="00C22EFA" w:rsidRDefault="009F5ECF" w:rsidP="00312948">
      <w:pPr>
        <w:tabs>
          <w:tab w:val="left" w:leader="dot" w:pos="624"/>
        </w:tabs>
        <w:ind w:firstLine="339"/>
        <w:jc w:val="both"/>
        <w:rPr>
          <w:rStyle w:val="Zag11"/>
          <w:rFonts w:ascii="Times New Roman" w:eastAsia="@Arial Unicode MS" w:hAnsi="Times New Roman" w:cs="Times New Roman"/>
          <w:b/>
          <w:bCs/>
          <w:iCs/>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22EFA">
        <w:rPr>
          <w:rStyle w:val="Zag11"/>
          <w:rFonts w:ascii="Times New Roman" w:eastAsia="@Arial Unicode MS" w:hAnsi="Times New Roman" w:cs="Times New Roman"/>
          <w:b/>
          <w:bCs/>
          <w:iCs/>
          <w:color w:val="000000"/>
          <w:sz w:val="28"/>
          <w:szCs w:val="28"/>
        </w:rPr>
        <w:t>и, а, но</w:t>
      </w:r>
      <w:r w:rsidRPr="00C22EFA">
        <w:rPr>
          <w:rStyle w:val="Zag11"/>
          <w:rFonts w:ascii="Times New Roman" w:eastAsia="@Arial Unicode MS" w:hAnsi="Times New Roman" w:cs="Times New Roman"/>
          <w:iCs/>
          <w:color w:val="000000"/>
          <w:sz w:val="28"/>
          <w:szCs w:val="28"/>
        </w:rPr>
        <w:t xml:space="preserve">, частицу </w:t>
      </w:r>
      <w:r w:rsidRPr="00C22EFA">
        <w:rPr>
          <w:rStyle w:val="Zag11"/>
          <w:rFonts w:ascii="Times New Roman" w:eastAsia="@Arial Unicode MS" w:hAnsi="Times New Roman" w:cs="Times New Roman"/>
          <w:b/>
          <w:bCs/>
          <w:iCs/>
          <w:color w:val="000000"/>
          <w:sz w:val="28"/>
          <w:szCs w:val="28"/>
        </w:rPr>
        <w:t xml:space="preserve">не </w:t>
      </w:r>
      <w:r w:rsidRPr="00C22EFA">
        <w:rPr>
          <w:rStyle w:val="Zag11"/>
          <w:rFonts w:ascii="Times New Roman" w:eastAsia="@Arial Unicode MS" w:hAnsi="Times New Roman" w:cs="Times New Roman"/>
          <w:iCs/>
          <w:color w:val="000000"/>
          <w:sz w:val="28"/>
          <w:szCs w:val="28"/>
        </w:rPr>
        <w:t>при глаголах.</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b/>
          <w:bCs/>
          <w:iCs/>
          <w:color w:val="000000"/>
          <w:sz w:val="28"/>
          <w:szCs w:val="28"/>
        </w:rPr>
        <w:t>Раздел «Синтаксис»</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5C2D13">
        <w:rPr>
          <w:rStyle w:val="Zag11"/>
          <w:rFonts w:ascii="Times New Roman" w:eastAsia="@Arial Unicode MS" w:hAnsi="Times New Roman" w:cs="Times New Roman"/>
          <w:color w:val="000000"/>
          <w:sz w:val="28"/>
          <w:szCs w:val="28"/>
          <w:u w:val="single"/>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·различать предложение, словосочетание, слово;</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·устанавливать при помощи смысловых вопросов связь между словами в словосочетании и предложении;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lastRenderedPageBreak/>
        <w:t>·классифицировать предложения по цели высказывания, находить повествовательные/побудительные/вопросительные предложения;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·определять восклицательную/невосклицательную интонацию предложения;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·находить главные и второстепенные (без деления на виды) члены предложения;</w:t>
      </w:r>
    </w:p>
    <w:p w:rsidR="009F5ECF" w:rsidRDefault="009F5ECF" w:rsidP="00312948">
      <w:pPr>
        <w:tabs>
          <w:tab w:val="left" w:leader="dot" w:pos="624"/>
        </w:tabs>
        <w:ind w:firstLine="339"/>
        <w:jc w:val="both"/>
        <w:rPr>
          <w:rStyle w:val="Zag11"/>
          <w:rFonts w:ascii="Times New Roman" w:eastAsia="@Arial Unicode MS" w:hAnsi="Times New Roman" w:cs="Times New Roman"/>
          <w:i/>
          <w:iCs/>
          <w:color w:val="000000"/>
          <w:sz w:val="28"/>
          <w:szCs w:val="28"/>
        </w:rPr>
      </w:pPr>
      <w:r w:rsidRPr="005C2D13">
        <w:rPr>
          <w:rStyle w:val="Zag11"/>
          <w:rFonts w:ascii="Times New Roman" w:eastAsia="@Arial Unicode MS" w:hAnsi="Times New Roman" w:cs="Times New Roman"/>
          <w:color w:val="000000"/>
          <w:sz w:val="28"/>
          <w:szCs w:val="28"/>
        </w:rPr>
        <w:t>·выделять предложения с однородными членами.</w:t>
      </w:r>
    </w:p>
    <w:p w:rsidR="00312948" w:rsidRDefault="00312948" w:rsidP="00312948">
      <w:pPr>
        <w:tabs>
          <w:tab w:val="left" w:leader="dot" w:pos="624"/>
        </w:tabs>
        <w:ind w:firstLine="339"/>
        <w:jc w:val="both"/>
        <w:rPr>
          <w:rStyle w:val="Zag11"/>
          <w:rFonts w:ascii="Times New Roman" w:eastAsia="@Arial Unicode MS" w:hAnsi="Times New Roman" w:cs="Times New Roman"/>
          <w:i/>
          <w:iCs/>
          <w:color w:val="000000"/>
          <w:sz w:val="28"/>
          <w:szCs w:val="28"/>
        </w:rPr>
      </w:pPr>
    </w:p>
    <w:p w:rsidR="00312948" w:rsidRPr="005C2D13" w:rsidRDefault="00312948" w:rsidP="00312948">
      <w:pPr>
        <w:tabs>
          <w:tab w:val="left" w:leader="dot" w:pos="624"/>
        </w:tabs>
        <w:ind w:firstLine="339"/>
        <w:jc w:val="both"/>
        <w:rPr>
          <w:rStyle w:val="Zag11"/>
          <w:rFonts w:ascii="Times New Roman" w:eastAsia="@Arial Unicode MS" w:hAnsi="Times New Roman" w:cs="Times New Roman"/>
          <w:i/>
          <w:iCs/>
          <w:color w:val="000000"/>
          <w:sz w:val="28"/>
          <w:szCs w:val="28"/>
        </w:rPr>
      </w:pP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различать второстепенные члены предложения — определения, дополнения, обстоятельства;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различать простые и сложные предложения.</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r w:rsidRPr="00C22EFA">
        <w:rPr>
          <w:rStyle w:val="Zag11"/>
          <w:rFonts w:eastAsia="@Arial Unicode MS"/>
          <w:i w:val="0"/>
          <w:sz w:val="28"/>
          <w:szCs w:val="28"/>
          <w:lang w:val="ru-RU"/>
        </w:rPr>
        <w:t>Содержательная линия «Орфография и пунктуация»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5C2D13">
        <w:rPr>
          <w:rStyle w:val="Zag11"/>
          <w:rFonts w:ascii="Times New Roman" w:eastAsia="@Arial Unicode MS" w:hAnsi="Times New Roman" w:cs="Times New Roman"/>
          <w:color w:val="000000"/>
          <w:sz w:val="28"/>
          <w:szCs w:val="28"/>
          <w:u w:val="single"/>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·применять правила правописания (в объёме содержания курса);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·определять (уточнять) написание слова по орфографическому словарю;</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·безошибочно списывать текст объёмом 80—90 слов;</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·писать под диктовку тексты объёмом 75—80 слов в соответствии с изученными правилами правописания;</w:t>
      </w:r>
    </w:p>
    <w:p w:rsidR="009F5ECF" w:rsidRPr="005C2D13" w:rsidRDefault="009F5ECF" w:rsidP="00312948">
      <w:pPr>
        <w:tabs>
          <w:tab w:val="left" w:leader="dot" w:pos="624"/>
        </w:tabs>
        <w:ind w:firstLine="339"/>
        <w:jc w:val="both"/>
        <w:rPr>
          <w:rStyle w:val="Zag11"/>
          <w:rFonts w:ascii="Times New Roman" w:eastAsia="@Arial Unicode MS" w:hAnsi="Times New Roman" w:cs="Times New Roman"/>
          <w:i/>
          <w:iCs/>
          <w:color w:val="000000"/>
          <w:sz w:val="28"/>
          <w:szCs w:val="28"/>
        </w:rPr>
      </w:pPr>
      <w:r w:rsidRPr="005C2D13">
        <w:rPr>
          <w:rStyle w:val="Zag11"/>
          <w:rFonts w:ascii="Times New Roman" w:eastAsia="@Arial Unicode MS" w:hAnsi="Times New Roman" w:cs="Times New Roman"/>
          <w:color w:val="000000"/>
          <w:sz w:val="28"/>
          <w:szCs w:val="28"/>
        </w:rPr>
        <w:t>·проверять собственный и предложенный текст, находить и исправлять орфографические и пунктуационные ошибки.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осознавать место возможного возникновения орфографической ошибки;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подбирать примеры с определённой орфограммой;</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w:t>
      </w:r>
      <w:r w:rsidRPr="00C22EFA">
        <w:rPr>
          <w:rStyle w:val="Zag11"/>
          <w:rFonts w:ascii="Times New Roman" w:eastAsia="@Arial Unicode MS" w:hAnsi="Times New Roman" w:cs="Times New Roman"/>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iCs w:val="0"/>
          <w:sz w:val="28"/>
          <w:szCs w:val="28"/>
          <w:lang w:val="ru-RU"/>
        </w:rPr>
        <w:t>·</w:t>
      </w:r>
      <w:r w:rsidRPr="00C22EFA">
        <w:rPr>
          <w:rStyle w:val="Zag11"/>
          <w:rFonts w:eastAsia="@Arial Unicode MS"/>
          <w:i w:val="0"/>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i w:val="0"/>
          <w:sz w:val="28"/>
          <w:szCs w:val="28"/>
          <w:lang w:val="ru-RU"/>
        </w:rPr>
      </w:pPr>
      <w:r w:rsidRPr="00C22EFA">
        <w:rPr>
          <w:rStyle w:val="Zag11"/>
          <w:rFonts w:eastAsia="@Arial Unicode MS"/>
          <w:i w:val="0"/>
          <w:sz w:val="28"/>
          <w:szCs w:val="28"/>
          <w:lang w:val="ru-RU"/>
        </w:rPr>
        <w:t>Содержательная линия «Развитие речи»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5C2D13">
        <w:rPr>
          <w:rStyle w:val="Zag11"/>
          <w:rFonts w:ascii="Times New Roman" w:eastAsia="@Arial Unicode MS" w:hAnsi="Times New Roman" w:cs="Times New Roman"/>
          <w:color w:val="000000"/>
          <w:sz w:val="28"/>
          <w:szCs w:val="28"/>
          <w:u w:val="single"/>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·выражать собственное мнение, аргументировать его с учётом ситуации общения;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·самостоятельно озаглавливать текст;</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·составлять план текста;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5C2D13">
        <w:rPr>
          <w:rStyle w:val="Zag11"/>
          <w:rFonts w:ascii="Times New Roman" w:eastAsia="@Arial Unicode MS" w:hAnsi="Times New Roman" w:cs="Times New Roman"/>
          <w:color w:val="000000"/>
          <w:sz w:val="28"/>
          <w:szCs w:val="28"/>
        </w:rPr>
        <w:t>·сочинять письма, поздравительные открытки, записки и другие небольшие тексты для конкретных ситуаций общения.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C22EFA">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создавать тексты по предложенному заголовку;</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подробно или выборочно пересказывать текст;</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пересказывать текст от другого лица;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анализировать и корректировать тексты с нарушенным порядком предложений, находить в тексте смысловые пропуски;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t>·</w:t>
      </w:r>
      <w:r w:rsidRPr="00C22EFA">
        <w:rPr>
          <w:rStyle w:val="Zag11"/>
          <w:rFonts w:ascii="Times New Roman" w:eastAsia="@Arial Unicode MS" w:hAnsi="Times New Roman" w:cs="Times New Roman"/>
          <w:iCs/>
          <w:color w:val="000000"/>
          <w:sz w:val="28"/>
          <w:szCs w:val="28"/>
        </w:rPr>
        <w:t>корректировать тексты, в которых допущены нарушения культуры речи;</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C22EFA">
        <w:rPr>
          <w:rStyle w:val="Zag11"/>
          <w:rFonts w:ascii="Times New Roman" w:eastAsia="@Arial Unicode MS" w:hAnsi="Times New Roman" w:cs="Times New Roman"/>
          <w:color w:val="000000"/>
          <w:sz w:val="28"/>
          <w:szCs w:val="28"/>
        </w:rPr>
        <w:lastRenderedPageBreak/>
        <w:t>·</w:t>
      </w:r>
      <w:r w:rsidRPr="00C22EFA">
        <w:rPr>
          <w:rStyle w:val="Zag11"/>
          <w:rFonts w:ascii="Times New Roman" w:eastAsia="@Arial Unicode MS" w:hAnsi="Times New Roman" w:cs="Times New Roman"/>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F5ECF" w:rsidRPr="00C22EFA"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C22EFA">
        <w:rPr>
          <w:rStyle w:val="Zag11"/>
          <w:rFonts w:eastAsia="@Arial Unicode MS"/>
          <w:b w:val="0"/>
          <w:bCs w:val="0"/>
          <w:sz w:val="28"/>
          <w:szCs w:val="28"/>
          <w:lang w:val="ru-RU"/>
        </w:rPr>
        <w:t>·</w:t>
      </w:r>
      <w:r w:rsidRPr="00C22EFA">
        <w:rPr>
          <w:rStyle w:val="Zag11"/>
          <w:rFonts w:eastAsia="@Arial Unicode MS"/>
          <w:b w:val="0"/>
          <w:bCs w:val="0"/>
          <w:iCs/>
          <w:sz w:val="28"/>
          <w:szCs w:val="28"/>
          <w:lang w:val="ru-RU"/>
        </w:rPr>
        <w:t>соблюдать нормы речевого взаимодействия при интерактивном общении (</w:t>
      </w:r>
      <w:r w:rsidRPr="00C22EFA">
        <w:rPr>
          <w:rStyle w:val="Zag11"/>
          <w:rFonts w:eastAsia="@Arial Unicode MS"/>
          <w:b w:val="0"/>
          <w:bCs w:val="0"/>
          <w:iCs/>
          <w:sz w:val="28"/>
          <w:szCs w:val="28"/>
        </w:rPr>
        <w:t>sms</w:t>
      </w:r>
      <w:r w:rsidRPr="00C22EFA">
        <w:rPr>
          <w:rStyle w:val="Zag11"/>
          <w:rFonts w:eastAsia="@Arial Unicode MS"/>
          <w:b w:val="0"/>
          <w:bCs w:val="0"/>
          <w:iCs/>
          <w:sz w:val="28"/>
          <w:szCs w:val="28"/>
          <w:lang w:val="ru-RU"/>
        </w:rPr>
        <w:noBreakHyphen/>
        <w:t>сообщения, электронная почта, Интернет и другие виды и способы связи).</w:t>
      </w:r>
    </w:p>
    <w:p w:rsidR="00353492" w:rsidRPr="005C2D13" w:rsidRDefault="00353492" w:rsidP="00C22EFA">
      <w:pPr>
        <w:pStyle w:val="Zag2"/>
        <w:tabs>
          <w:tab w:val="left" w:leader="dot" w:pos="624"/>
        </w:tabs>
        <w:spacing w:line="240" w:lineRule="auto"/>
        <w:jc w:val="left"/>
        <w:rPr>
          <w:rStyle w:val="Zag11"/>
          <w:rFonts w:eastAsia="@Arial Unicode MS"/>
          <w:sz w:val="28"/>
          <w:szCs w:val="28"/>
          <w:lang w:val="ru-RU"/>
        </w:rPr>
      </w:pPr>
    </w:p>
    <w:p w:rsidR="009F5ECF" w:rsidRPr="005C2D13" w:rsidRDefault="009F5ECF" w:rsidP="009F5ECF">
      <w:pPr>
        <w:pStyle w:val="Zag2"/>
        <w:tabs>
          <w:tab w:val="left" w:leader="dot" w:pos="624"/>
        </w:tabs>
        <w:spacing w:line="240" w:lineRule="auto"/>
        <w:rPr>
          <w:rStyle w:val="Zag11"/>
          <w:rFonts w:eastAsia="@Arial Unicode MS"/>
          <w:sz w:val="28"/>
          <w:szCs w:val="28"/>
          <w:lang w:val="ru-RU"/>
        </w:rPr>
      </w:pPr>
      <w:r w:rsidRPr="005C2D13">
        <w:rPr>
          <w:rStyle w:val="Zag11"/>
          <w:rFonts w:eastAsia="@Arial Unicode MS"/>
          <w:sz w:val="28"/>
          <w:szCs w:val="28"/>
          <w:lang w:val="ru-RU"/>
        </w:rPr>
        <w:t xml:space="preserve">  Литературное чтение.</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w:t>
      </w:r>
      <w:r w:rsidRPr="005C2D13">
        <w:rPr>
          <w:rStyle w:val="Zag11"/>
          <w:rFonts w:ascii="Times New Roman" w:eastAsia="@Arial Unicode MS" w:hAnsi="Times New Roman" w:cs="Times New Roman"/>
          <w:sz w:val="28"/>
          <w:szCs w:val="28"/>
          <w:lang w:val="ru-RU"/>
        </w:rPr>
        <w:lastRenderedPageBreak/>
        <w:t>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C2D13">
        <w:rPr>
          <w:rStyle w:val="Zag11"/>
          <w:rFonts w:ascii="Times New Roman" w:eastAsia="@Arial Unicode MS" w:hAnsi="Times New Roman" w:cs="Times New Roman"/>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Pr="005C2D13"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53492" w:rsidRPr="005C2D13" w:rsidRDefault="00353492" w:rsidP="009F5ECF">
      <w:pPr>
        <w:pStyle w:val="Zag3"/>
        <w:tabs>
          <w:tab w:val="left" w:leader="dot" w:pos="624"/>
        </w:tabs>
        <w:spacing w:line="240" w:lineRule="auto"/>
        <w:jc w:val="both"/>
        <w:rPr>
          <w:rStyle w:val="Zag11"/>
          <w:rFonts w:eastAsia="@Arial Unicode MS"/>
          <w:b/>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Виды речевой и читательской деятельности</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u w:val="single"/>
          <w:lang w:val="ru-RU"/>
        </w:rPr>
      </w:pPr>
      <w:r w:rsidRPr="005C2D13">
        <w:rPr>
          <w:rStyle w:val="Zag11"/>
          <w:rFonts w:ascii="Times New Roman" w:eastAsia="@Arial Unicode MS" w:hAnsi="Times New Roman" w:cs="Times New Roman"/>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·читать со скоростью, позволяющей понимать смысл прочитанного;</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·ориентироваться в содержании художественного, учебного и научно</w:t>
      </w:r>
      <w:r w:rsidRPr="005C2D13">
        <w:rPr>
          <w:rStyle w:val="Zag11"/>
          <w:rFonts w:ascii="Times New Roman" w:eastAsia="@Arial Unicode MS" w:hAnsi="Times New Roman" w:cs="Times New Roman"/>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C2D13">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F5ECF" w:rsidRPr="00C22EFA" w:rsidRDefault="009F5ECF" w:rsidP="009F5ECF">
      <w:pPr>
        <w:pStyle w:val="Osnova"/>
        <w:tabs>
          <w:tab w:val="left" w:leader="dot" w:pos="624"/>
        </w:tabs>
        <w:spacing w:line="240" w:lineRule="auto"/>
        <w:rPr>
          <w:rStyle w:val="Zag11"/>
          <w:rFonts w:ascii="Times New Roman" w:eastAsia="@Arial Unicode MS" w:hAnsi="Times New Roman" w:cs="Times New Roman"/>
          <w:iCs/>
          <w:sz w:val="28"/>
          <w:szCs w:val="28"/>
          <w:u w:val="single"/>
          <w:lang w:val="ru-RU"/>
        </w:rPr>
      </w:pPr>
      <w:r w:rsidRPr="00C22EFA">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·воспринимать художественную литературу как вид искусства;</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·предвосхищать содержание текста по заголовку и с опорой на предыдущий опыт;</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·выделять не только главную, но и избыточную информацию;</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·осмысливать эстетические и нравственные ценности художественного текста и высказывать суждение;</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·определять авторскую позицию и высказывать отношение к герою и его поступкам;</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·отмечать изменения своего эмоционального состояния в процессе чтения литературного произведения;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lastRenderedPageBreak/>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9F5ECF" w:rsidRPr="00C22EFA"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C22EFA">
        <w:rPr>
          <w:rStyle w:val="Zag11"/>
          <w:rFonts w:eastAsia="@Arial Unicode MS"/>
          <w:i w:val="0"/>
          <w:sz w:val="28"/>
          <w:szCs w:val="28"/>
          <w:lang w:val="ru-RU"/>
        </w:rPr>
        <w:t>·делать выписки из прочитанных текстов для дальнейшего практического использования.</w:t>
      </w:r>
    </w:p>
    <w:p w:rsidR="009F5ECF" w:rsidRDefault="009F5ECF" w:rsidP="009F5ECF">
      <w:pPr>
        <w:pStyle w:val="Zag3"/>
        <w:tabs>
          <w:tab w:val="left" w:leader="dot" w:pos="624"/>
        </w:tabs>
        <w:spacing w:line="240" w:lineRule="auto"/>
        <w:jc w:val="both"/>
        <w:rPr>
          <w:rStyle w:val="Zag11"/>
          <w:rFonts w:eastAsia="@Arial Unicode MS"/>
          <w:i w:val="0"/>
          <w:sz w:val="28"/>
          <w:szCs w:val="28"/>
          <w:lang w:val="ru-RU"/>
        </w:rPr>
      </w:pPr>
    </w:p>
    <w:p w:rsidR="00312948" w:rsidRPr="00C22EFA" w:rsidRDefault="00312948" w:rsidP="009F5ECF">
      <w:pPr>
        <w:pStyle w:val="Zag3"/>
        <w:tabs>
          <w:tab w:val="left" w:leader="dot" w:pos="624"/>
        </w:tabs>
        <w:spacing w:line="240" w:lineRule="auto"/>
        <w:jc w:val="both"/>
        <w:rPr>
          <w:rStyle w:val="Zag11"/>
          <w:rFonts w:eastAsia="@Arial Unicode MS"/>
          <w:i w:val="0"/>
          <w:sz w:val="28"/>
          <w:szCs w:val="28"/>
          <w:lang w:val="ru-RU"/>
        </w:rPr>
      </w:pP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Круг детского чтения</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u w:val="single"/>
          <w:lang w:val="ru-RU"/>
        </w:rPr>
      </w:pPr>
      <w:r w:rsidRPr="005C2D13">
        <w:rPr>
          <w:rStyle w:val="Zag11"/>
          <w:rFonts w:ascii="Times New Roman" w:eastAsia="@Arial Unicode MS" w:hAnsi="Times New Roman" w:cs="Times New Roman"/>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·ориентироваться в книге по названию, оглавлению, отличать сборник произведений от авторской книги;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C2D13">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p>
    <w:p w:rsidR="009F5ECF" w:rsidRPr="00C22EFA" w:rsidRDefault="009F5ECF" w:rsidP="009F5ECF">
      <w:pPr>
        <w:pStyle w:val="Osnova"/>
        <w:tabs>
          <w:tab w:val="left" w:leader="dot" w:pos="624"/>
        </w:tabs>
        <w:spacing w:line="240" w:lineRule="auto"/>
        <w:rPr>
          <w:rStyle w:val="Zag11"/>
          <w:rFonts w:ascii="Times New Roman" w:eastAsia="@Arial Unicode MS" w:hAnsi="Times New Roman" w:cs="Times New Roman"/>
          <w:iCs/>
          <w:sz w:val="28"/>
          <w:szCs w:val="28"/>
          <w:u w:val="single"/>
          <w:lang w:val="ru-RU"/>
        </w:rPr>
      </w:pPr>
      <w:r w:rsidRPr="00C22EFA">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F5ECF" w:rsidRPr="00C22EFA"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C22EFA">
        <w:rPr>
          <w:rStyle w:val="Zag11"/>
          <w:rFonts w:ascii="Times New Roman" w:eastAsia="@Arial Unicode MS" w:hAnsi="Times New Roman" w:cs="Times New Roman"/>
          <w:iCs/>
          <w:color w:val="000000"/>
          <w:sz w:val="28"/>
          <w:szCs w:val="28"/>
        </w:rPr>
        <w:t>·определять предпочтительный круг чтения, исходя из собственных интересов и познавательных потребностей;</w:t>
      </w:r>
    </w:p>
    <w:p w:rsidR="009F5ECF" w:rsidRPr="005C2D13" w:rsidRDefault="009F5ECF" w:rsidP="005C2D13">
      <w:pPr>
        <w:pStyle w:val="a4"/>
        <w:numPr>
          <w:ilvl w:val="0"/>
          <w:numId w:val="2"/>
        </w:numPr>
        <w:tabs>
          <w:tab w:val="left" w:leader="dot" w:pos="624"/>
        </w:tabs>
        <w:jc w:val="both"/>
        <w:rPr>
          <w:rStyle w:val="Zag11"/>
          <w:rFonts w:ascii="Times New Roman" w:eastAsia="@Arial Unicode MS" w:hAnsi="Times New Roman" w:cs="Times New Roman"/>
          <w:iCs/>
          <w:color w:val="000000"/>
          <w:sz w:val="28"/>
          <w:szCs w:val="28"/>
        </w:rPr>
      </w:pPr>
      <w:r w:rsidRPr="005C2D13">
        <w:rPr>
          <w:rStyle w:val="Zag11"/>
          <w:rFonts w:ascii="Times New Roman" w:eastAsia="@Arial Unicode MS" w:hAnsi="Times New Roman" w:cs="Times New Roman"/>
          <w:iCs/>
          <w:color w:val="000000"/>
          <w:sz w:val="28"/>
          <w:szCs w:val="28"/>
        </w:rPr>
        <w:t>·писать отзыв о прочитанной книге;</w:t>
      </w:r>
    </w:p>
    <w:p w:rsidR="009F5ECF" w:rsidRPr="005C2D13" w:rsidRDefault="009F5ECF" w:rsidP="005C2D13">
      <w:pPr>
        <w:pStyle w:val="a4"/>
        <w:numPr>
          <w:ilvl w:val="0"/>
          <w:numId w:val="2"/>
        </w:numPr>
        <w:tabs>
          <w:tab w:val="left" w:leader="dot" w:pos="624"/>
        </w:tabs>
        <w:jc w:val="both"/>
        <w:rPr>
          <w:rStyle w:val="Zag11"/>
          <w:rFonts w:ascii="Times New Roman" w:eastAsia="@Arial Unicode MS" w:hAnsi="Times New Roman" w:cs="Times New Roman"/>
          <w:iCs/>
          <w:color w:val="000000"/>
          <w:sz w:val="28"/>
          <w:szCs w:val="28"/>
        </w:rPr>
      </w:pPr>
      <w:r w:rsidRPr="005C2D13">
        <w:rPr>
          <w:rStyle w:val="Zag11"/>
          <w:rFonts w:ascii="Times New Roman" w:eastAsia="@Arial Unicode MS" w:hAnsi="Times New Roman" w:cs="Times New Roman"/>
          <w:iCs/>
          <w:color w:val="000000"/>
          <w:sz w:val="28"/>
          <w:szCs w:val="28"/>
        </w:rPr>
        <w:t>·работать с тематическим каталогом;</w:t>
      </w:r>
    </w:p>
    <w:p w:rsidR="009F5ECF" w:rsidRPr="005C2D13" w:rsidRDefault="009F5ECF" w:rsidP="005C2D13">
      <w:pPr>
        <w:pStyle w:val="Zag3"/>
        <w:numPr>
          <w:ilvl w:val="0"/>
          <w:numId w:val="2"/>
        </w:numPr>
        <w:tabs>
          <w:tab w:val="left" w:leader="dot" w:pos="624"/>
        </w:tabs>
        <w:spacing w:after="0" w:line="240" w:lineRule="auto"/>
        <w:jc w:val="both"/>
        <w:rPr>
          <w:rStyle w:val="Zag11"/>
          <w:rFonts w:eastAsia="@Arial Unicode MS"/>
          <w:i w:val="0"/>
          <w:iCs w:val="0"/>
          <w:sz w:val="28"/>
          <w:szCs w:val="28"/>
          <w:lang w:val="ru-RU"/>
        </w:rPr>
      </w:pPr>
      <w:r w:rsidRPr="005C2D13">
        <w:rPr>
          <w:rStyle w:val="Zag11"/>
          <w:rFonts w:eastAsia="@Arial Unicode MS"/>
          <w:i w:val="0"/>
          <w:sz w:val="28"/>
          <w:szCs w:val="28"/>
          <w:lang w:val="ru-RU"/>
        </w:rPr>
        <w:t>·работать с детской периодикой.</w:t>
      </w:r>
    </w:p>
    <w:p w:rsidR="009F5ECF" w:rsidRPr="00C22EFA"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C22EFA">
        <w:rPr>
          <w:rStyle w:val="Zag11"/>
          <w:rFonts w:eastAsia="@Arial Unicode MS"/>
          <w:b/>
          <w:i w:val="0"/>
          <w:sz w:val="28"/>
          <w:szCs w:val="28"/>
          <w:lang w:val="ru-RU"/>
        </w:rPr>
        <w:t>Литературоведческая пропедевтика</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u w:val="single"/>
          <w:lang w:val="ru-RU"/>
        </w:rPr>
      </w:pPr>
      <w:r w:rsidRPr="005C2D13">
        <w:rPr>
          <w:rStyle w:val="Zag11"/>
          <w:rFonts w:ascii="Times New Roman" w:eastAsia="@Arial Unicode MS" w:hAnsi="Times New Roman" w:cs="Times New Roman"/>
          <w:sz w:val="28"/>
          <w:szCs w:val="28"/>
          <w:u w:val="single"/>
          <w:lang w:val="ru-RU"/>
        </w:rPr>
        <w:t>Выпускник научится:</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C2D13">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sidRPr="005C2D13">
        <w:rPr>
          <w:rStyle w:val="Zag11"/>
          <w:rFonts w:ascii="Times New Roman" w:eastAsia="@Arial Unicode MS" w:hAnsi="Times New Roman" w:cs="Times New Roman"/>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p>
    <w:p w:rsidR="009F5ECF" w:rsidRPr="00223054" w:rsidRDefault="009F5ECF" w:rsidP="009F5ECF">
      <w:pPr>
        <w:pStyle w:val="Osnova"/>
        <w:tabs>
          <w:tab w:val="left" w:leader="dot" w:pos="624"/>
        </w:tabs>
        <w:spacing w:line="240" w:lineRule="auto"/>
        <w:rPr>
          <w:rStyle w:val="Zag11"/>
          <w:rFonts w:ascii="Times New Roman" w:eastAsia="@Arial Unicode MS" w:hAnsi="Times New Roman" w:cs="Times New Roman"/>
          <w:iCs/>
          <w:sz w:val="28"/>
          <w:szCs w:val="28"/>
          <w:u w:val="single"/>
          <w:lang w:val="ru-RU"/>
        </w:rPr>
      </w:pPr>
      <w:r w:rsidRPr="00223054">
        <w:rPr>
          <w:rStyle w:val="Zag11"/>
          <w:rFonts w:ascii="Times New Roman" w:eastAsia="@Arial Unicode MS" w:hAnsi="Times New Roman" w:cs="Times New Roman"/>
          <w:iCs/>
          <w:sz w:val="28"/>
          <w:szCs w:val="28"/>
          <w:u w:val="single"/>
          <w:lang w:val="ru-RU"/>
        </w:rPr>
        <w:lastRenderedPageBreak/>
        <w:t>Выпускник получит возможность научиться:</w:t>
      </w:r>
    </w:p>
    <w:p w:rsidR="009F5ECF" w:rsidRPr="00223054"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223054">
        <w:rPr>
          <w:rStyle w:val="Zag11"/>
          <w:rFonts w:ascii="Times New Roman" w:eastAsia="@Arial Unicode MS" w:hAnsi="Times New Roman" w:cs="Times New Roman"/>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23054">
        <w:rPr>
          <w:rStyle w:val="Zag11"/>
          <w:rFonts w:ascii="Times New Roman" w:eastAsia="@Arial Unicode MS" w:hAnsi="Times New Roman" w:cs="Times New Roman"/>
          <w:color w:val="000000"/>
          <w:sz w:val="28"/>
          <w:szCs w:val="28"/>
          <w:vertAlign w:val="superscript"/>
        </w:rPr>
        <w:t>1</w:t>
      </w:r>
      <w:r w:rsidRPr="00223054">
        <w:rPr>
          <w:rStyle w:val="Zag11"/>
          <w:rFonts w:ascii="Times New Roman" w:eastAsia="@Arial Unicode MS" w:hAnsi="Times New Roman" w:cs="Times New Roman"/>
          <w:iCs/>
          <w:color w:val="000000"/>
          <w:sz w:val="28"/>
          <w:szCs w:val="28"/>
        </w:rPr>
        <w:t>);</w:t>
      </w:r>
    </w:p>
    <w:p w:rsidR="009F5ECF"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223054">
        <w:rPr>
          <w:rStyle w:val="Zag11"/>
          <w:rFonts w:eastAsia="@Arial Unicode MS"/>
          <w:i w:val="0"/>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84929" w:rsidRPr="00D84929" w:rsidRDefault="00D84929"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223054"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223054">
        <w:rPr>
          <w:rStyle w:val="Zag11"/>
          <w:rFonts w:eastAsia="@Arial Unicode MS"/>
          <w:b/>
          <w:i w:val="0"/>
          <w:sz w:val="28"/>
          <w:szCs w:val="28"/>
          <w:lang w:val="ru-RU"/>
        </w:rPr>
        <w:t>Творческая деятельность</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u w:val="single"/>
          <w:lang w:val="ru-RU"/>
        </w:rPr>
      </w:pPr>
      <w:r w:rsidRPr="005C2D13">
        <w:rPr>
          <w:rStyle w:val="Zag11"/>
          <w:rFonts w:ascii="Times New Roman" w:eastAsia="@Arial Unicode MS" w:hAnsi="Times New Roman" w:cs="Times New Roman"/>
          <w:sz w:val="28"/>
          <w:szCs w:val="28"/>
          <w:u w:val="single"/>
          <w:lang w:val="ru-RU"/>
        </w:rPr>
        <w:t>Выпускник научится: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·читать по ролям литературное произведение;</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C2D13">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9F5ECF" w:rsidRPr="005C2D13" w:rsidRDefault="009F5ECF" w:rsidP="009F5ECF">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p>
    <w:p w:rsidR="009F5ECF" w:rsidRPr="00223054" w:rsidRDefault="009F5ECF" w:rsidP="009F5ECF">
      <w:pPr>
        <w:pStyle w:val="Osnova"/>
        <w:tabs>
          <w:tab w:val="left" w:leader="dot" w:pos="624"/>
        </w:tabs>
        <w:spacing w:line="240" w:lineRule="auto"/>
        <w:rPr>
          <w:rStyle w:val="Zag11"/>
          <w:rFonts w:ascii="Times New Roman" w:eastAsia="@Arial Unicode MS" w:hAnsi="Times New Roman" w:cs="Times New Roman"/>
          <w:iCs/>
          <w:sz w:val="28"/>
          <w:szCs w:val="28"/>
          <w:u w:val="single"/>
          <w:lang w:val="ru-RU"/>
        </w:rPr>
      </w:pPr>
      <w:r w:rsidRPr="00223054">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9F5ECF" w:rsidRPr="00223054"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223054">
        <w:rPr>
          <w:rStyle w:val="Zag11"/>
          <w:rFonts w:ascii="Times New Roman" w:eastAsia="@Arial Unicode MS" w:hAnsi="Times New Roman" w:cs="Times New Roman"/>
          <w:iCs/>
          <w:color w:val="000000"/>
          <w:sz w:val="28"/>
          <w:szCs w:val="28"/>
        </w:rPr>
        <w:t>·творчески пересказывать текст (от лица героя, от автора), дополнять текст;</w:t>
      </w:r>
    </w:p>
    <w:p w:rsidR="009F5ECF" w:rsidRPr="00223054"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223054">
        <w:rPr>
          <w:rStyle w:val="Zag11"/>
          <w:rFonts w:ascii="Times New Roman" w:eastAsia="@Arial Unicode MS" w:hAnsi="Times New Roman" w:cs="Times New Roman"/>
          <w:iCs/>
          <w:color w:val="000000"/>
          <w:sz w:val="28"/>
          <w:szCs w:val="28"/>
        </w:rPr>
        <w:t>·создавать иллюстрации по содержанию произведения;</w:t>
      </w:r>
    </w:p>
    <w:p w:rsidR="009F5ECF" w:rsidRPr="00223054"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223054">
        <w:rPr>
          <w:rStyle w:val="Zag11"/>
          <w:rFonts w:ascii="Times New Roman" w:eastAsia="@Arial Unicode MS" w:hAnsi="Times New Roman" w:cs="Times New Roman"/>
          <w:iCs/>
          <w:color w:val="000000"/>
          <w:sz w:val="28"/>
          <w:szCs w:val="28"/>
        </w:rPr>
        <w:t>·работать в группе, создавая инсценировки по произведению, сценарии, проекты;</w:t>
      </w:r>
    </w:p>
    <w:p w:rsidR="009F5ECF" w:rsidRPr="00223054"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223054">
        <w:rPr>
          <w:rStyle w:val="Zag11"/>
          <w:rFonts w:eastAsia="@Arial Unicode MS"/>
          <w:b w:val="0"/>
          <w:bCs w:val="0"/>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9F5ECF" w:rsidRPr="005C2D13"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p>
    <w:p w:rsidR="009F5ECF" w:rsidRPr="005C2D13" w:rsidRDefault="009F5ECF" w:rsidP="009F5ECF">
      <w:pPr>
        <w:pStyle w:val="Zag2"/>
        <w:tabs>
          <w:tab w:val="left" w:leader="dot" w:pos="624"/>
        </w:tabs>
        <w:spacing w:line="240" w:lineRule="auto"/>
        <w:rPr>
          <w:rStyle w:val="Zag11"/>
          <w:rFonts w:eastAsia="@Arial Unicode MS"/>
          <w:sz w:val="28"/>
          <w:szCs w:val="28"/>
          <w:lang w:val="ru-RU"/>
        </w:rPr>
      </w:pPr>
      <w:r w:rsidRPr="005C2D13">
        <w:rPr>
          <w:rStyle w:val="Zag11"/>
          <w:rFonts w:eastAsia="@Arial Unicode MS"/>
          <w:sz w:val="28"/>
          <w:szCs w:val="28"/>
          <w:lang w:val="ru-RU"/>
        </w:rPr>
        <w:t xml:space="preserve">  Иностранный язык (английский)</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В результате изучения иностранного языка на ступени начального общего образования у обучающихся:</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F5ECF" w:rsidRPr="005C2D13"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5C2D13">
        <w:rPr>
          <w:rStyle w:val="Zag11"/>
          <w:rFonts w:ascii="Times New Roman" w:eastAsia="@Arial Unicode MS" w:hAnsi="Times New Roman" w:cs="Times New Roman"/>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F5ECF" w:rsidRPr="005C2D13"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5C2D13">
        <w:rPr>
          <w:rStyle w:val="Zag11"/>
          <w:rFonts w:eastAsia="@Arial Unicode MS"/>
          <w:i w:val="0"/>
          <w:iCs w:val="0"/>
          <w:sz w:val="28"/>
          <w:szCs w:val="28"/>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w:t>
      </w:r>
      <w:r w:rsidRPr="005C2D13">
        <w:rPr>
          <w:rStyle w:val="Zag11"/>
          <w:rFonts w:eastAsia="@Arial Unicode MS"/>
          <w:i w:val="0"/>
          <w:iCs w:val="0"/>
          <w:sz w:val="28"/>
          <w:szCs w:val="28"/>
          <w:lang w:val="ru-RU"/>
        </w:rPr>
        <w:lastRenderedPageBreak/>
        <w:t>иностранным языком на следующей ступени образования.</w:t>
      </w:r>
    </w:p>
    <w:p w:rsidR="009F5ECF" w:rsidRPr="005C2D13" w:rsidRDefault="009F5ECF" w:rsidP="009F5ECF">
      <w:pPr>
        <w:pStyle w:val="Zag3"/>
        <w:tabs>
          <w:tab w:val="left" w:leader="dot" w:pos="624"/>
        </w:tabs>
        <w:spacing w:line="240" w:lineRule="auto"/>
        <w:jc w:val="both"/>
        <w:rPr>
          <w:rStyle w:val="Zag11"/>
          <w:rFonts w:eastAsia="@Arial Unicode MS"/>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r w:rsidRPr="00D84929">
        <w:rPr>
          <w:rStyle w:val="Zag11"/>
          <w:rFonts w:eastAsia="@Arial Unicode MS"/>
          <w:i w:val="0"/>
          <w:sz w:val="28"/>
          <w:szCs w:val="28"/>
          <w:lang w:val="ru-RU"/>
        </w:rPr>
        <w:t xml:space="preserve"> Коммуникативные умения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Говорение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·составлять небольшое описание предмета, картинки, персонажа;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·рассказывать о себе, своей семье, друге.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·воспроизводить наизусть небольшие произведения детского фольклора;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·составлять краткую характеристику персонажа;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·кратко излагать содержание прочитанного текста.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Аудирование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·понимать на слух речь учителя и одноклассников при непосредственном общении и вербально/невербально реагировать на услышанное;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·воспринимать на слух аудиотекст и полностью понимать содержащуюся в нём информацию;</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Чтение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·соотносить графический образ английского слова с его звуковым образом;</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·читать про себя и понимать содержание небольшого текста, построенного в основном на изученном языковом материале;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·читать про себя и находить необходимую информацию.</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·догадываться о значении незнакомых слов по контексту;</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·не обращать внимания на незнакомые слова, не мешающие понимать основное содержание текста.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lastRenderedPageBreak/>
        <w:t>Письмо</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·выписывать из текста слова, словосочетания и предложения;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·писать поздравительную открытку к Новому году, Рождеству, дню рождения (с опорой на образец);</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·писать по образцу краткое письмо зарубежному другу (с опорой на образец).</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 письменной форме кратко отвечать на вопросы к тексту;</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·составлять рассказ в письменной форме по плану/ключевым словам;</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·заполнять простую анкету;</w:t>
      </w:r>
    </w:p>
    <w:p w:rsidR="009F5ECF" w:rsidRPr="00393632"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·правильно оформлять конверт, сервисные поля в системе электронной почты (адрес, тема сообщения).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Языковые средства и навыки оперирования ими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Графика, каллиграфия, орфография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·пользоваться английским алфавитом, знать последовательность букв в нём;</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·списывать текст;</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·восстанавливать слово в соответствии с решаемой учебной задачей;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·отличать буквы от знаков транскрипции.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·сравнивать и анализировать буквосочетания английского языка и их транскрипцию;</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·группировать слова в соответствии с изученными правилами чтения;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·уточнять написание слова по словарю;</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·использовать экранный перевод отдельных слов (с русского языка на иностранный язык и обратно).</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Фонетическая сторона речи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·различать на слух и адекватно произносить все звуки английского языка, соблюдая нормы произношения звуков;</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·соблюдать правильное ударение в изолированном слове, фразе;</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·различать коммуникативные типы предложений по интонации;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·корректно произносить предложения с точки зрения их ритмико</w:t>
      </w:r>
      <w:r w:rsidRPr="00D84929">
        <w:rPr>
          <w:rStyle w:val="Zag11"/>
          <w:rFonts w:eastAsia="@Arial Unicode MS"/>
          <w:i w:val="0"/>
          <w:iCs w:val="0"/>
          <w:sz w:val="28"/>
          <w:szCs w:val="28"/>
          <w:lang w:val="ru-RU"/>
        </w:rPr>
        <w:noBreakHyphen/>
        <w:t>интонационных особенностей.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·распознавать связующее r в речи и уметь его использовать;</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lastRenderedPageBreak/>
        <w:t>·соблюдать интонацию перечисления;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·соблюдать правило отсутствия ударения на служебных словах (артиклях, союзах, предлогах);</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·читать изучаемые слова по транскрипции.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Лексическая сторона речи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·употреблять в процессе общения активную лексику в соответствии с коммуникативной задачей;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·восстанавливать текст в соответствии с решаемой учебной задачей.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·узнавать простые словообразовательные элементы;</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·опираться на языковую догадку в процессе чтения и аудирования (интернациональные и сложные слова).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Грамматическая сторона речи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·распознавать и употреблять в речи основные коммуникативные типы предложений;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получит возможность научиться: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·узнавать сложносочинённые предложения с союзами and и but;</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·использовать в речи безличные предложения (It’scold.It’s 5 o’clock. It’s interesting), предложениясконструкцией there is/there are;</w:t>
      </w:r>
    </w:p>
    <w:p w:rsidR="009F5ECF" w:rsidRPr="00312948" w:rsidRDefault="009F5ECF" w:rsidP="00D84929">
      <w:pPr>
        <w:pStyle w:val="Zag3"/>
        <w:tabs>
          <w:tab w:val="left" w:leader="dot" w:pos="624"/>
        </w:tabs>
        <w:spacing w:after="0" w:line="240" w:lineRule="auto"/>
        <w:ind w:firstLine="339"/>
        <w:jc w:val="both"/>
        <w:rPr>
          <w:rStyle w:val="Zag11"/>
          <w:rFonts w:eastAsia="@Arial Unicode MS"/>
          <w:i w:val="0"/>
          <w:iCs w:val="0"/>
          <w:sz w:val="28"/>
          <w:szCs w:val="28"/>
        </w:rPr>
      </w:pPr>
      <w:r w:rsidRPr="00D84929">
        <w:rPr>
          <w:rStyle w:val="Zag11"/>
          <w:rFonts w:eastAsia="@Arial Unicode MS"/>
          <w:i w:val="0"/>
          <w:iCs w:val="0"/>
          <w:sz w:val="28"/>
          <w:szCs w:val="28"/>
          <w:lang w:val="ru-RU"/>
        </w:rPr>
        <w:t xml:space="preserve">·оперировать в речи неопределёнными местоимениями some, any (некоторые случаи употребления:Can I havesometea? </w:t>
      </w:r>
      <w:r w:rsidRPr="00312948">
        <w:rPr>
          <w:rStyle w:val="Zag11"/>
          <w:rFonts w:eastAsia="@Arial Unicode MS"/>
          <w:i w:val="0"/>
          <w:iCs w:val="0"/>
          <w:sz w:val="28"/>
          <w:szCs w:val="28"/>
        </w:rPr>
        <w:t>Is there any milk in the fridge? — No, there isn’t any);</w:t>
      </w:r>
    </w:p>
    <w:p w:rsidR="009F5ECF" w:rsidRPr="00312948" w:rsidRDefault="009F5ECF" w:rsidP="00D84929">
      <w:pPr>
        <w:pStyle w:val="Zag3"/>
        <w:tabs>
          <w:tab w:val="left" w:leader="dot" w:pos="624"/>
        </w:tabs>
        <w:spacing w:after="0" w:line="240" w:lineRule="auto"/>
        <w:ind w:firstLine="339"/>
        <w:jc w:val="both"/>
        <w:rPr>
          <w:rStyle w:val="Zag11"/>
          <w:rFonts w:eastAsia="@Arial Unicode MS"/>
          <w:i w:val="0"/>
          <w:iCs w:val="0"/>
          <w:sz w:val="28"/>
          <w:szCs w:val="28"/>
        </w:rPr>
      </w:pPr>
      <w:r w:rsidRPr="00312948">
        <w:rPr>
          <w:rStyle w:val="Zag11"/>
          <w:rFonts w:eastAsia="@Arial Unicode MS"/>
          <w:i w:val="0"/>
          <w:iCs w:val="0"/>
          <w:sz w:val="28"/>
          <w:szCs w:val="28"/>
        </w:rPr>
        <w:t>·</w:t>
      </w:r>
      <w:r w:rsidRPr="00D84929">
        <w:rPr>
          <w:rStyle w:val="Zag11"/>
          <w:rFonts w:eastAsia="@Arial Unicode MS"/>
          <w:i w:val="0"/>
          <w:iCs w:val="0"/>
          <w:sz w:val="28"/>
          <w:szCs w:val="28"/>
          <w:lang w:val="ru-RU"/>
        </w:rPr>
        <w:t>оперироватьвречинаречиямивремени</w:t>
      </w:r>
      <w:r w:rsidRPr="00312948">
        <w:rPr>
          <w:rStyle w:val="Zag11"/>
          <w:rFonts w:eastAsia="@Arial Unicode MS"/>
          <w:i w:val="0"/>
          <w:iCs w:val="0"/>
          <w:sz w:val="28"/>
          <w:szCs w:val="28"/>
        </w:rPr>
        <w:t xml:space="preserve"> (yesterday, tomorrow, never, usually, often, sometimes); </w:t>
      </w:r>
      <w:r w:rsidRPr="00D84929">
        <w:rPr>
          <w:rStyle w:val="Zag11"/>
          <w:rFonts w:eastAsia="@Arial Unicode MS"/>
          <w:i w:val="0"/>
          <w:iCs w:val="0"/>
          <w:sz w:val="28"/>
          <w:szCs w:val="28"/>
          <w:lang w:val="ru-RU"/>
        </w:rPr>
        <w:t>наречиямистепени</w:t>
      </w:r>
      <w:r w:rsidRPr="00312948">
        <w:rPr>
          <w:rStyle w:val="Zag11"/>
          <w:rFonts w:eastAsia="@Arial Unicode MS"/>
          <w:i w:val="0"/>
          <w:iCs w:val="0"/>
          <w:sz w:val="28"/>
          <w:szCs w:val="28"/>
        </w:rPr>
        <w:t xml:space="preserve"> (much, little, very);</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lastRenderedPageBreak/>
        <w:t xml:space="preserve"> Математика</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 результате изучения курса математики обучающиеся на ступени начального общего образования:</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F5ECF" w:rsidRPr="00393632"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393632">
        <w:rPr>
          <w:rStyle w:val="Zag11"/>
          <w:rFonts w:eastAsia="@Arial Unicode MS"/>
          <w:i w:val="0"/>
          <w:iCs w:val="0"/>
          <w:sz w:val="28"/>
          <w:szCs w:val="28"/>
          <w:lang w:val="ru-RU"/>
        </w:rPr>
        <w:t>приобретут в ходе работы с таблицами и диаграммами  важные для практико</w:t>
      </w:r>
      <w:r w:rsidRPr="00393632">
        <w:rPr>
          <w:rStyle w:val="Zag11"/>
          <w:rFonts w:eastAsia="@Arial Unicode MS"/>
          <w:i w:val="0"/>
          <w:iCs w:val="0"/>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Числа и величины</w:t>
      </w:r>
    </w:p>
    <w:p w:rsidR="009F5ECF" w:rsidRPr="00D84929" w:rsidRDefault="009F5ECF" w:rsidP="00D84929">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читать, записывать, сравнивать, упорядочивать числа от нуля до миллиона;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группировать числа по заданному или самостоятельно установленному признаку;</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lastRenderedPageBreak/>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 классифицировать числа по одному или нескольким основаниям, объяснять свои действия;</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 выбирать единицу для измерения данной величины (длины, массы, площади, времени), объяснять свои действия.</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r w:rsidRPr="00D84929">
        <w:rPr>
          <w:rStyle w:val="Zag11"/>
          <w:rFonts w:eastAsia="@Arial Unicode MS"/>
          <w:b/>
          <w:sz w:val="28"/>
          <w:szCs w:val="28"/>
          <w:lang w:val="ru-RU"/>
        </w:rPr>
        <w:t>Арифметические действия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выделять неизвестный компонент арифметического действия и находить его значение;</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вычислять значение числового выражения (содержащего 2—3 арифметических действия, со скобками и без скобок).</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 выполнять действия с величинами;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 использовать свойства арифметических действий для удобства вычислений;</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 проводить проверку правильности вычислений (с помощью обратного действия, прикидки и оценки результата действия и др.).</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 xml:space="preserve"> Работа с текстовыми задачами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lastRenderedPageBreak/>
        <w:t xml:space="preserve">· </w:t>
      </w:r>
      <w:r w:rsidRPr="00D84929">
        <w:rPr>
          <w:rStyle w:val="Zag11"/>
          <w:rFonts w:ascii="Times New Roman" w:eastAsia="@Arial Unicode MS" w:hAnsi="Times New Roman" w:cs="Times New Roman"/>
          <w:color w:val="000000"/>
          <w:sz w:val="28"/>
          <w:szCs w:val="28"/>
        </w:rPr>
        <w:t>решать учебные задачи и задачи, связанные с повседневной жизнью, арифметическим способом (в 1—2 действия);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оценивать правильность хода решения и реальность ответа на вопрос задачи.</w:t>
      </w:r>
    </w:p>
    <w:p w:rsidR="009F5ECF" w:rsidRPr="00312948"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312948">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312948"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312948">
        <w:rPr>
          <w:rStyle w:val="Zag11"/>
          <w:rFonts w:ascii="Times New Roman" w:eastAsia="@Arial Unicode MS" w:hAnsi="Times New Roman" w:cs="Times New Roman"/>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9F5ECF" w:rsidRPr="00312948"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312948">
        <w:rPr>
          <w:rStyle w:val="Zag11"/>
          <w:rFonts w:ascii="Times New Roman" w:eastAsia="@Arial Unicode MS" w:hAnsi="Times New Roman" w:cs="Times New Roman"/>
          <w:iCs/>
          <w:color w:val="000000"/>
          <w:sz w:val="28"/>
          <w:szCs w:val="28"/>
        </w:rPr>
        <w:t>· решать задачи в 3—4 действия;</w:t>
      </w:r>
    </w:p>
    <w:p w:rsidR="009F5ECF" w:rsidRPr="00312948"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312948">
        <w:rPr>
          <w:rStyle w:val="Zag11"/>
          <w:rFonts w:eastAsia="@Arial Unicode MS"/>
          <w:i w:val="0"/>
          <w:sz w:val="28"/>
          <w:szCs w:val="28"/>
          <w:lang w:val="ru-RU"/>
        </w:rPr>
        <w:t>· находить разные способы решения задачи.</w:t>
      </w:r>
    </w:p>
    <w:p w:rsidR="009F5ECF" w:rsidRPr="00312948"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312948">
        <w:rPr>
          <w:rStyle w:val="Zag11"/>
          <w:rFonts w:eastAsia="@Arial Unicode MS"/>
          <w:b/>
          <w:i w:val="0"/>
          <w:sz w:val="28"/>
          <w:szCs w:val="28"/>
          <w:lang w:val="ru-RU"/>
        </w:rPr>
        <w:t>Пространственные отношения. Геометрические фигуры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u w:val="single"/>
        </w:rPr>
        <w:t>Выпускник научится</w:t>
      </w:r>
      <w:r w:rsidRPr="00D84929">
        <w:rPr>
          <w:rStyle w:val="Zag11"/>
          <w:rFonts w:ascii="Times New Roman" w:eastAsia="@Arial Unicode MS" w:hAnsi="Times New Roman" w:cs="Times New Roman"/>
          <w:color w:val="000000"/>
          <w:sz w:val="28"/>
          <w:szCs w:val="28"/>
        </w:rPr>
        <w:t>:</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описывать взаимное расположение предметов в пространстве и на плоскости;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использовать свойства прямоугольника и квадрата для решения задач;</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распознавать и называть геометрические тела (куб, шар);</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соотносить реальные объекты с моделями геометрических фигур.</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u w:val="single"/>
          <w:lang w:val="ru-RU"/>
        </w:rPr>
        <w:t>Выпускник получит возможность научиться</w:t>
      </w:r>
      <w:r w:rsidRPr="00D84929">
        <w:rPr>
          <w:rStyle w:val="Zag11"/>
          <w:rFonts w:eastAsia="@Arial Unicode MS"/>
          <w:i w:val="0"/>
          <w:sz w:val="28"/>
          <w:szCs w:val="28"/>
          <w:lang w:val="ru-RU"/>
        </w:rPr>
        <w:t xml:space="preserve"> распознавать, различать и называть геометрические тела: параллелепипед, пирамиду, цилиндр, конус.</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Геометрические величины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измерять длину отрезка;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вычислять периметр треугольника, прямоугольника и квадрата, площадь прямоугольника и квадрата;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 xml:space="preserve">· </w:t>
      </w:r>
      <w:r w:rsidRPr="00D84929">
        <w:rPr>
          <w:rStyle w:val="Zag11"/>
          <w:rFonts w:ascii="Times New Roman" w:eastAsia="@Arial Unicode MS" w:hAnsi="Times New Roman" w:cs="Times New Roman"/>
          <w:color w:val="000000"/>
          <w:sz w:val="28"/>
          <w:szCs w:val="28"/>
        </w:rPr>
        <w:t>оценивать размеры геометрических объектов, расстояния приближённо (на глаз).</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u w:val="single"/>
          <w:lang w:val="ru-RU"/>
        </w:rPr>
        <w:lastRenderedPageBreak/>
        <w:t>Выпускник получит возможность научиться</w:t>
      </w:r>
      <w:r w:rsidRPr="00D84929">
        <w:rPr>
          <w:rStyle w:val="Zag11"/>
          <w:rFonts w:eastAsia="@Arial Unicode MS"/>
          <w:i w:val="0"/>
          <w:sz w:val="28"/>
          <w:szCs w:val="28"/>
          <w:lang w:val="ru-RU"/>
        </w:rPr>
        <w:t xml:space="preserve"> вычислять периметр многоугольника, площадь фигуры, составленной из прямоугольников.</w:t>
      </w:r>
    </w:p>
    <w:p w:rsidR="009F5ECF" w:rsidRPr="00D84929" w:rsidRDefault="009F5ECF" w:rsidP="009F5ECF">
      <w:pPr>
        <w:pStyle w:val="Zag3"/>
        <w:tabs>
          <w:tab w:val="left" w:leader="dot" w:pos="624"/>
        </w:tabs>
        <w:spacing w:line="240" w:lineRule="auto"/>
        <w:jc w:val="both"/>
        <w:rPr>
          <w:rStyle w:val="Zag11"/>
          <w:rFonts w:eastAsia="@Arial Unicode MS"/>
          <w:sz w:val="28"/>
          <w:szCs w:val="28"/>
          <w:lang w:val="ru-RU"/>
        </w:rPr>
      </w:pPr>
    </w:p>
    <w:p w:rsidR="009F5ECF" w:rsidRPr="00312948"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312948">
        <w:rPr>
          <w:rStyle w:val="Zag11"/>
          <w:rFonts w:eastAsia="@Arial Unicode MS"/>
          <w:b/>
          <w:i w:val="0"/>
          <w:sz w:val="28"/>
          <w:szCs w:val="28"/>
          <w:lang w:val="ru-RU"/>
        </w:rPr>
        <w:t>Работа с информацией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w:t>
      </w:r>
      <w:r w:rsidRPr="00D84929">
        <w:rPr>
          <w:rStyle w:val="Zag11"/>
          <w:rFonts w:ascii="Times New Roman" w:eastAsia="@Arial Unicode MS" w:hAnsi="Times New Roman" w:cs="Times New Roman"/>
          <w:color w:val="000000"/>
          <w:sz w:val="28"/>
          <w:szCs w:val="28"/>
        </w:rPr>
        <w:t>устанавливать истинность (верно, неверно) утверждений  о числах, величинах, геометрических фигурах;</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w:t>
      </w:r>
      <w:r w:rsidRPr="00D84929">
        <w:rPr>
          <w:rStyle w:val="Zag11"/>
          <w:rFonts w:ascii="Times New Roman" w:eastAsia="@Arial Unicode MS" w:hAnsi="Times New Roman" w:cs="Times New Roman"/>
          <w:color w:val="000000"/>
          <w:sz w:val="28"/>
          <w:szCs w:val="28"/>
        </w:rPr>
        <w:t>читать несложные готовые таблицы;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w:t>
      </w:r>
      <w:r w:rsidRPr="00D84929">
        <w:rPr>
          <w:rStyle w:val="Zag11"/>
          <w:rFonts w:ascii="Times New Roman" w:eastAsia="@Arial Unicode MS" w:hAnsi="Times New Roman" w:cs="Times New Roman"/>
          <w:color w:val="000000"/>
          <w:sz w:val="28"/>
          <w:szCs w:val="28"/>
        </w:rPr>
        <w:t>заполнять несложные готовые таблицы;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i/>
          <w:iCs/>
          <w:color w:val="000000"/>
          <w:sz w:val="28"/>
          <w:szCs w:val="28"/>
        </w:rPr>
        <w:t>·</w:t>
      </w:r>
      <w:r w:rsidRPr="00D84929">
        <w:rPr>
          <w:rStyle w:val="Zag11"/>
          <w:rFonts w:ascii="Times New Roman" w:eastAsia="@Arial Unicode MS" w:hAnsi="Times New Roman" w:cs="Times New Roman"/>
          <w:color w:val="000000"/>
          <w:sz w:val="28"/>
          <w:szCs w:val="28"/>
        </w:rPr>
        <w:t>читать несложные готовые столбчатые диаграммы.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·читать несложные готовые круговые диаграммы;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·достраивать несложную готовую столбчатую диаграмму;</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 сравнивать и обобщать информацию, представленную в строках и столбцах несложных таблиц и диаграмм;</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·понимать простейшие выражения, содержащие логические связки и слова («</w:t>
      </w:r>
      <w:r w:rsidRPr="00D84929">
        <w:rPr>
          <w:rStyle w:val="Zag11"/>
          <w:rFonts w:ascii="Times New Roman" w:eastAsia="@Arial Unicode MS" w:hAnsi="Times New Roman" w:cs="Times New Roman"/>
          <w:iCs/>
          <w:color w:val="000000"/>
          <w:sz w:val="28"/>
          <w:szCs w:val="28"/>
        </w:rPr>
        <w:sym w:font="Symbol" w:char="F0BC"/>
      </w:r>
      <w:r w:rsidRPr="00D84929">
        <w:rPr>
          <w:rStyle w:val="Zag11"/>
          <w:rFonts w:ascii="Times New Roman" w:eastAsia="@Arial Unicode MS" w:hAnsi="Times New Roman" w:cs="Times New Roman"/>
          <w:iCs/>
          <w:color w:val="000000"/>
          <w:sz w:val="28"/>
          <w:szCs w:val="28"/>
        </w:rPr>
        <w:t>и</w:t>
      </w:r>
      <w:r w:rsidRPr="00D84929">
        <w:rPr>
          <w:rStyle w:val="Zag11"/>
          <w:rFonts w:ascii="Times New Roman" w:eastAsia="@Arial Unicode MS" w:hAnsi="Times New Roman" w:cs="Times New Roman"/>
          <w:iCs/>
          <w:color w:val="000000"/>
          <w:sz w:val="28"/>
          <w:szCs w:val="28"/>
        </w:rPr>
        <w:sym w:font="Symbol" w:char="F0BC"/>
      </w:r>
      <w:r w:rsidRPr="00D84929">
        <w:rPr>
          <w:rStyle w:val="Zag11"/>
          <w:rFonts w:ascii="Times New Roman" w:eastAsia="@Arial Unicode MS" w:hAnsi="Times New Roman" w:cs="Times New Roman"/>
          <w:iCs/>
          <w:color w:val="000000"/>
          <w:sz w:val="28"/>
          <w:szCs w:val="28"/>
        </w:rPr>
        <w:t>», «если</w:t>
      </w:r>
      <w:r w:rsidRPr="00D84929">
        <w:rPr>
          <w:rStyle w:val="Zag11"/>
          <w:rFonts w:ascii="Times New Roman" w:eastAsia="@Arial Unicode MS" w:hAnsi="Times New Roman" w:cs="Times New Roman"/>
          <w:iCs/>
          <w:color w:val="000000"/>
          <w:sz w:val="28"/>
          <w:szCs w:val="28"/>
        </w:rPr>
        <w:sym w:font="Symbol" w:char="F0BC"/>
      </w:r>
      <w:r w:rsidRPr="00D84929">
        <w:rPr>
          <w:rStyle w:val="Zag11"/>
          <w:rFonts w:ascii="Times New Roman" w:eastAsia="@Arial Unicode MS" w:hAnsi="Times New Roman" w:cs="Times New Roman"/>
          <w:iCs/>
          <w:color w:val="000000"/>
          <w:sz w:val="28"/>
          <w:szCs w:val="28"/>
        </w:rPr>
        <w:t xml:space="preserve"> то</w:t>
      </w:r>
      <w:r w:rsidRPr="00D84929">
        <w:rPr>
          <w:rStyle w:val="Zag11"/>
          <w:rFonts w:ascii="Times New Roman" w:eastAsia="@Arial Unicode MS" w:hAnsi="Times New Roman" w:cs="Times New Roman"/>
          <w:iCs/>
          <w:color w:val="000000"/>
          <w:sz w:val="28"/>
          <w:szCs w:val="28"/>
        </w:rPr>
        <w:sym w:font="Symbol" w:char="F0BC"/>
      </w:r>
      <w:r w:rsidRPr="00D84929">
        <w:rPr>
          <w:rStyle w:val="Zag11"/>
          <w:rFonts w:ascii="Times New Roman" w:eastAsia="@Arial Unicode MS" w:hAnsi="Times New Roman" w:cs="Times New Roman"/>
          <w:iCs/>
          <w:color w:val="000000"/>
          <w:sz w:val="28"/>
          <w:szCs w:val="28"/>
        </w:rPr>
        <w:t>», «верно/неверно, что</w:t>
      </w:r>
      <w:r w:rsidRPr="00D84929">
        <w:rPr>
          <w:rStyle w:val="Zag11"/>
          <w:rFonts w:ascii="Times New Roman" w:eastAsia="@Arial Unicode MS" w:hAnsi="Times New Roman" w:cs="Times New Roman"/>
          <w:iCs/>
          <w:color w:val="000000"/>
          <w:sz w:val="28"/>
          <w:szCs w:val="28"/>
        </w:rPr>
        <w:sym w:font="Symbol" w:char="F0BC"/>
      </w:r>
      <w:r w:rsidRPr="00D84929">
        <w:rPr>
          <w:rStyle w:val="Zag11"/>
          <w:rFonts w:ascii="Times New Roman" w:eastAsia="@Arial Unicode MS" w:hAnsi="Times New Roman" w:cs="Times New Roman"/>
          <w:iCs/>
          <w:color w:val="000000"/>
          <w:sz w:val="28"/>
          <w:szCs w:val="28"/>
        </w:rPr>
        <w:t>», «каждый», «все», «некоторые», «не»);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·составлять, записывать и выполнять инструкцию (простой алгоритм), план поиска информации;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·распознавать одну и ту же информацию, представленную в разной форме (таблицы и диаграммы);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·планировать несложные исследования, собирать и представлять полученную информацию с помощью таблиц и диаграмм;</w:t>
      </w:r>
    </w:p>
    <w:p w:rsidR="009F5ECF" w:rsidRPr="00D84929" w:rsidRDefault="009F5ECF" w:rsidP="009F5ECF">
      <w:pPr>
        <w:pStyle w:val="Zag2"/>
        <w:tabs>
          <w:tab w:val="left" w:leader="dot" w:pos="624"/>
        </w:tabs>
        <w:spacing w:after="0" w:line="240" w:lineRule="auto"/>
        <w:ind w:firstLine="339"/>
        <w:jc w:val="both"/>
        <w:rPr>
          <w:rStyle w:val="Zag11"/>
          <w:rFonts w:eastAsia="@Arial Unicode MS"/>
          <w:b w:val="0"/>
          <w:bCs w:val="0"/>
          <w:iCs/>
          <w:sz w:val="28"/>
          <w:szCs w:val="28"/>
          <w:lang w:val="ru-RU"/>
        </w:rPr>
      </w:pPr>
      <w:r w:rsidRPr="00D84929">
        <w:rPr>
          <w:rStyle w:val="Zag11"/>
          <w:rFonts w:eastAsia="@Arial Unicode MS"/>
          <w:b w:val="0"/>
          <w:bCs w:val="0"/>
          <w:iCs/>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F5ECF" w:rsidRPr="00D84929" w:rsidRDefault="009F5ECF" w:rsidP="00D84929">
      <w:pPr>
        <w:pStyle w:val="Zag2"/>
        <w:tabs>
          <w:tab w:val="left" w:leader="dot" w:pos="624"/>
        </w:tabs>
        <w:spacing w:line="240" w:lineRule="auto"/>
        <w:jc w:val="left"/>
        <w:rPr>
          <w:rStyle w:val="Zag11"/>
          <w:rFonts w:eastAsia="@Arial Unicode MS"/>
          <w:sz w:val="28"/>
          <w:szCs w:val="28"/>
          <w:lang w:val="ru-RU"/>
        </w:rPr>
      </w:pPr>
    </w:p>
    <w:p w:rsidR="009F5ECF" w:rsidRPr="00D84929" w:rsidRDefault="009F5ECF" w:rsidP="009F5ECF">
      <w:pPr>
        <w:pStyle w:val="Zag2"/>
        <w:tabs>
          <w:tab w:val="left" w:leader="dot" w:pos="624"/>
        </w:tabs>
        <w:spacing w:line="240" w:lineRule="auto"/>
        <w:rPr>
          <w:rStyle w:val="Zag11"/>
          <w:rFonts w:eastAsia="@Arial Unicode MS"/>
          <w:sz w:val="28"/>
          <w:szCs w:val="28"/>
          <w:lang w:val="ru-RU"/>
        </w:rPr>
      </w:pPr>
      <w:r w:rsidRPr="00D84929">
        <w:rPr>
          <w:rStyle w:val="Zag11"/>
          <w:rFonts w:eastAsia="@Arial Unicode MS"/>
          <w:sz w:val="28"/>
          <w:szCs w:val="28"/>
          <w:lang w:val="ru-RU"/>
        </w:rPr>
        <w:t xml:space="preserve"> Окружающий мир</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 результате изучения курса «Окружающий мир» обучающиеся на ступени начального общего образования: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84929">
        <w:rPr>
          <w:rStyle w:val="Zag11"/>
          <w:rFonts w:ascii="Times New Roman" w:eastAsia="@Arial Unicode MS" w:hAnsi="Times New Roman" w:cs="Times New Roman"/>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w:t>
      </w:r>
      <w:r w:rsidRPr="00D84929">
        <w:rPr>
          <w:rStyle w:val="Zag11"/>
          <w:rFonts w:ascii="Times New Roman" w:eastAsia="@Arial Unicode MS" w:hAnsi="Times New Roman" w:cs="Times New Roman"/>
          <w:color w:val="000000"/>
          <w:sz w:val="28"/>
          <w:szCs w:val="28"/>
        </w:rPr>
        <w:lastRenderedPageBreak/>
        <w:t>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F5ECF" w:rsidRPr="00D84929" w:rsidRDefault="009F5ECF" w:rsidP="009F5ECF">
      <w:pPr>
        <w:pStyle w:val="Zag3"/>
        <w:tabs>
          <w:tab w:val="left" w:leader="dot" w:pos="624"/>
        </w:tabs>
        <w:spacing w:line="240" w:lineRule="auto"/>
        <w:jc w:val="both"/>
        <w:rPr>
          <w:rStyle w:val="Zag11"/>
          <w:rFonts w:eastAsia="@Arial Unicode MS"/>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Человек и природа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·узнавать изученные объекты и явления живой и неживой природы;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·использовать готовые модели (глобус, карта, план) для объяснения явлений или описания свойств объектов;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·использовать при проведении практических работ инструменты ИКТ (фото</w:t>
      </w:r>
      <w:r w:rsidRPr="00D84929">
        <w:rPr>
          <w:rStyle w:val="Zag11"/>
          <w:rFonts w:ascii="Times New Roman" w:eastAsia="@Arial Unicode MS" w:hAnsi="Times New Roman" w:cs="Times New Roman"/>
          <w:iCs/>
          <w:color w:val="000000"/>
          <w:sz w:val="28"/>
          <w:szCs w:val="28"/>
        </w:rPr>
        <w:noBreakHyphen/>
        <w:t xml:space="preserve"> и видеокамеру, микрофон </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и др.) для записи и обработки информации, готовить небольшие презентации по результатам наблюдений и опытов;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w:t>
      </w:r>
      <w:r w:rsidRPr="00D84929">
        <w:rPr>
          <w:rStyle w:val="Zag11"/>
          <w:rFonts w:eastAsia="@Arial Unicode MS"/>
          <w:i w:val="0"/>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Человек и общество</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·осознавать свою неразрывную связь с разнообразными окружающими социальными группами;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F5ECF" w:rsidRPr="00D84929"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D84929">
        <w:rPr>
          <w:rStyle w:val="Zag11"/>
          <w:rFonts w:eastAsia="@Arial Unicode MS"/>
          <w:b w:val="0"/>
          <w:bCs w:val="0"/>
          <w:sz w:val="28"/>
          <w:szCs w:val="28"/>
          <w:lang w:val="ru-RU"/>
        </w:rPr>
        <w:lastRenderedPageBreak/>
        <w:t>·</w:t>
      </w:r>
      <w:r w:rsidRPr="00D84929">
        <w:rPr>
          <w:rStyle w:val="Zag11"/>
          <w:rFonts w:eastAsia="@Arial Unicode MS"/>
          <w:b w:val="0"/>
          <w:bCs w:val="0"/>
          <w:iCs/>
          <w:sz w:val="28"/>
          <w:szCs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C2D13" w:rsidRPr="00D84929" w:rsidRDefault="005C2D13" w:rsidP="009F5ECF">
      <w:pPr>
        <w:pStyle w:val="Zag2"/>
        <w:tabs>
          <w:tab w:val="left" w:leader="dot" w:pos="624"/>
        </w:tabs>
        <w:spacing w:line="240" w:lineRule="auto"/>
        <w:jc w:val="both"/>
        <w:rPr>
          <w:rStyle w:val="Zag11"/>
          <w:rFonts w:eastAsia="@Arial Unicode MS"/>
          <w:sz w:val="28"/>
          <w:szCs w:val="28"/>
          <w:lang w:val="ru-RU"/>
        </w:rPr>
      </w:pPr>
    </w:p>
    <w:p w:rsidR="009F5ECF" w:rsidRPr="00D84929" w:rsidRDefault="009F5ECF" w:rsidP="009F5ECF">
      <w:pPr>
        <w:pStyle w:val="Zag2"/>
        <w:tabs>
          <w:tab w:val="left" w:leader="dot" w:pos="624"/>
        </w:tabs>
        <w:spacing w:line="240" w:lineRule="auto"/>
        <w:rPr>
          <w:rStyle w:val="Zag11"/>
          <w:rFonts w:eastAsia="@Arial Unicode MS"/>
          <w:sz w:val="28"/>
          <w:szCs w:val="28"/>
          <w:lang w:val="ru-RU"/>
        </w:rPr>
      </w:pPr>
      <w:r w:rsidRPr="00D84929">
        <w:rPr>
          <w:rStyle w:val="Zag11"/>
          <w:rFonts w:eastAsia="@Arial Unicode MS"/>
          <w:sz w:val="28"/>
          <w:szCs w:val="28"/>
          <w:lang w:val="ru-RU"/>
        </w:rPr>
        <w:t xml:space="preserve"> Музыка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D84929">
        <w:rPr>
          <w:rStyle w:val="Zag11"/>
          <w:rFonts w:ascii="Times New Roman" w:eastAsia="@Arial Unicode MS" w:hAnsi="Times New Roman" w:cs="Times New Roman"/>
          <w:color w:val="000000"/>
          <w:sz w:val="28"/>
          <w:szCs w:val="28"/>
        </w:rPr>
        <w:noBreakHyphen/>
        <w:t>хоровых произведений, игре на элементарных детских музыкальных инструментах.</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w:t>
      </w:r>
      <w:r w:rsidRPr="00D84929">
        <w:rPr>
          <w:rStyle w:val="Zag11"/>
          <w:rFonts w:eastAsia="@Arial Unicode MS"/>
          <w:i w:val="0"/>
          <w:iCs w:val="0"/>
          <w:sz w:val="28"/>
          <w:szCs w:val="28"/>
          <w:lang w:val="ru-RU"/>
        </w:rPr>
        <w:lastRenderedPageBreak/>
        <w:t>традициях, этнической самобытности музыкального искусства разных народов.</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Музыка в жизни человека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 организовывать культурный досуг, самостоятельную музыкально-творческую деятельность, музицировать.</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Основные закономерности музыкального искусства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lastRenderedPageBreak/>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·использовать систему графических знаков для ориентации в нотном письме при пении простейших мелодий;</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Музыкальная картина мира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 оценивать и соотносить музыкальный язык народного и профессионального музыкального творчества разных стран мира.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F5ECF" w:rsidRPr="00D84929"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D84929">
        <w:rPr>
          <w:rStyle w:val="Zag11"/>
          <w:rFonts w:eastAsia="@Arial Unicode MS"/>
          <w:b w:val="0"/>
          <w:bCs w:val="0"/>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F5ECF" w:rsidRPr="00D84929" w:rsidRDefault="009F5ECF" w:rsidP="009F5ECF">
      <w:pPr>
        <w:pStyle w:val="Zag2"/>
        <w:tabs>
          <w:tab w:val="left" w:leader="dot" w:pos="624"/>
        </w:tabs>
        <w:spacing w:line="240" w:lineRule="auto"/>
        <w:jc w:val="both"/>
        <w:rPr>
          <w:rStyle w:val="Zag11"/>
          <w:rFonts w:eastAsia="@Arial Unicode MS"/>
          <w:sz w:val="28"/>
          <w:szCs w:val="28"/>
          <w:lang w:val="ru-RU"/>
        </w:rPr>
      </w:pPr>
    </w:p>
    <w:p w:rsidR="009F5ECF" w:rsidRPr="00D84929" w:rsidRDefault="009F5ECF" w:rsidP="009F5ECF">
      <w:pPr>
        <w:pStyle w:val="Zag2"/>
        <w:tabs>
          <w:tab w:val="left" w:leader="dot" w:pos="624"/>
        </w:tabs>
        <w:spacing w:line="240" w:lineRule="auto"/>
        <w:rPr>
          <w:rStyle w:val="Zag11"/>
          <w:rFonts w:eastAsia="@Arial Unicode MS"/>
          <w:sz w:val="28"/>
          <w:szCs w:val="28"/>
          <w:lang w:val="ru-RU"/>
        </w:rPr>
      </w:pPr>
      <w:r w:rsidRPr="00D84929">
        <w:rPr>
          <w:rStyle w:val="Zag11"/>
          <w:rFonts w:eastAsia="@Arial Unicode MS"/>
          <w:sz w:val="28"/>
          <w:szCs w:val="28"/>
          <w:lang w:val="ru-RU"/>
        </w:rPr>
        <w:t xml:space="preserve"> Изобразительное искусство</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 результате изучения изобразительного искусства на ступени начального общего образования у обучающихся: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Обучающиеся: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F5ECF"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84929" w:rsidRDefault="00D84929"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D84929" w:rsidRPr="00D84929" w:rsidRDefault="00D84929"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Восприятие искусства и виды художественной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·различать основные виды и жанры пластических искусств, понимать их специфику;</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F5ECF" w:rsidRPr="00393632" w:rsidRDefault="009F5ECF" w:rsidP="009F5ECF">
      <w:pPr>
        <w:tabs>
          <w:tab w:val="left" w:leader="dot" w:pos="624"/>
        </w:tabs>
        <w:ind w:firstLine="339"/>
        <w:jc w:val="both"/>
        <w:rPr>
          <w:rStyle w:val="Zag11"/>
          <w:rFonts w:ascii="Calibri" w:eastAsia="@Arial Unicode MS" w:hAnsi="Calibri"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393632">
        <w:rPr>
          <w:rStyle w:val="Zag11"/>
          <w:rFonts w:ascii="Calibri" w:eastAsia="@Arial Unicode MS" w:hAnsi="Calibri" w:cs="Times New Roman"/>
          <w:color w:val="000000"/>
          <w:sz w:val="28"/>
          <w:szCs w:val="28"/>
        </w:rPr>
        <w:t xml:space="preserve"> явлений;</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
          <w:iCs/>
          <w:color w:val="000000"/>
          <w:sz w:val="28"/>
          <w:szCs w:val="28"/>
        </w:rPr>
      </w:pPr>
      <w:r w:rsidRPr="00D84929">
        <w:rPr>
          <w:rStyle w:val="Zag11"/>
          <w:rFonts w:ascii="Times New Roman" w:eastAsia="@Arial Unicode MS" w:hAnsi="Times New Roman" w:cs="Times New Roman"/>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9F5ECF" w:rsidRDefault="009F5ECF" w:rsidP="009F5ECF">
      <w:pPr>
        <w:pStyle w:val="Zag3"/>
        <w:tabs>
          <w:tab w:val="left" w:leader="dot" w:pos="624"/>
        </w:tabs>
        <w:spacing w:after="0" w:line="240" w:lineRule="auto"/>
        <w:ind w:firstLine="339"/>
        <w:jc w:val="both"/>
        <w:rPr>
          <w:rStyle w:val="Zag11"/>
          <w:rFonts w:eastAsia="@Arial Unicode MS"/>
          <w:i w:val="0"/>
          <w:sz w:val="28"/>
          <w:szCs w:val="28"/>
          <w:lang w:val="ru-RU"/>
        </w:rPr>
      </w:pPr>
      <w:r w:rsidRPr="00D84929">
        <w:rPr>
          <w:rStyle w:val="Zag11"/>
          <w:rFonts w:eastAsia="@Arial Unicode MS"/>
          <w:i w:val="0"/>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Азбука искусства. Как говорит искусство?</w:t>
      </w:r>
    </w:p>
    <w:p w:rsidR="00D84929" w:rsidRDefault="009F5ECF" w:rsidP="00D84929">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rPr>
        <w:t>·создавать простые композиции на заданную тему на плоскости и в пространстве;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F5ECF" w:rsidRPr="00D84929" w:rsidRDefault="009F5ECF" w:rsidP="00D84929">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 xml:space="preserve">·выполнять простые рисунки и орнаментальные композиции, используя язык компьютерной графики в программе </w:t>
      </w:r>
      <w:r w:rsidRPr="00D84929">
        <w:rPr>
          <w:rStyle w:val="Zag11"/>
          <w:rFonts w:eastAsia="@Arial Unicode MS"/>
          <w:i w:val="0"/>
          <w:sz w:val="28"/>
          <w:szCs w:val="28"/>
        </w:rPr>
        <w:t>Paint</w:t>
      </w:r>
      <w:r w:rsidRPr="00D84929">
        <w:rPr>
          <w:rStyle w:val="Zag11"/>
          <w:rFonts w:eastAsia="@Arial Unicode MS"/>
          <w:i w:val="0"/>
          <w:sz w:val="28"/>
          <w:szCs w:val="28"/>
          <w:lang w:val="ru-RU"/>
        </w:rPr>
        <w:t>.</w:t>
      </w:r>
    </w:p>
    <w:p w:rsidR="005C2D13" w:rsidRPr="00D84929" w:rsidRDefault="005C2D13"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Значимые темы искусства. О чём говорит искусство?</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·осознавать значимые темы искусства и отражать их в собственной художественно-творческой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lastRenderedPageBreak/>
        <w:t>·видеть, чувствовать и изображать красоту и разнообразие природы, человека, зданий, предметов;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·изображать пейзажи, натюрморты, портреты, выражая к ним своё отношение;</w:t>
      </w:r>
    </w:p>
    <w:p w:rsidR="009F5ECF" w:rsidRPr="00D84929"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D84929">
        <w:rPr>
          <w:rStyle w:val="Zag11"/>
          <w:rFonts w:eastAsia="@Arial Unicode MS"/>
          <w:b w:val="0"/>
          <w:bCs w:val="0"/>
          <w:iCs/>
          <w:sz w:val="28"/>
          <w:szCs w:val="28"/>
          <w:lang w:val="ru-RU"/>
        </w:rPr>
        <w:t>·изображать многофигурные композиции на значимые жизненные темы и участвовать в коллективных работах на эти темы.</w:t>
      </w:r>
    </w:p>
    <w:p w:rsidR="009F5ECF" w:rsidRPr="00D84929" w:rsidRDefault="009F5ECF" w:rsidP="009F5ECF">
      <w:pPr>
        <w:pStyle w:val="Zag2"/>
        <w:tabs>
          <w:tab w:val="left" w:leader="dot" w:pos="624"/>
        </w:tabs>
        <w:spacing w:line="240" w:lineRule="auto"/>
        <w:jc w:val="both"/>
        <w:rPr>
          <w:rStyle w:val="Zag11"/>
          <w:rFonts w:eastAsia="@Arial Unicode MS"/>
          <w:sz w:val="28"/>
          <w:szCs w:val="28"/>
          <w:lang w:val="ru-RU"/>
        </w:rPr>
      </w:pPr>
    </w:p>
    <w:p w:rsidR="009F5ECF" w:rsidRPr="00D84929" w:rsidRDefault="009F5ECF" w:rsidP="009F5ECF">
      <w:pPr>
        <w:pStyle w:val="Zag2"/>
        <w:tabs>
          <w:tab w:val="left" w:leader="dot" w:pos="624"/>
        </w:tabs>
        <w:spacing w:line="240" w:lineRule="auto"/>
        <w:rPr>
          <w:rStyle w:val="Zag11"/>
          <w:rFonts w:eastAsia="@Arial Unicode MS"/>
          <w:sz w:val="28"/>
          <w:szCs w:val="28"/>
          <w:lang w:val="ru-RU"/>
        </w:rPr>
      </w:pPr>
      <w:r w:rsidRPr="00D84929">
        <w:rPr>
          <w:rStyle w:val="Zag11"/>
          <w:rFonts w:eastAsia="@Arial Unicode MS"/>
          <w:sz w:val="28"/>
          <w:szCs w:val="28"/>
          <w:lang w:val="ru-RU"/>
        </w:rPr>
        <w:t xml:space="preserve"> Технология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 результате изучения курса «Технологии» обучающиеся на ступени начального общего образования: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·получат общее представление о мире профессий, их социальном значении, истории возникновения и развития;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Обучающиеся: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84929">
        <w:rPr>
          <w:rStyle w:val="Zag11"/>
          <w:rFonts w:ascii="Times New Roman" w:eastAsia="@Arial Unicode MS" w:hAnsi="Times New Roman" w:cs="Times New Roman"/>
          <w:iCs/>
          <w:color w:val="000000"/>
          <w:sz w:val="28"/>
          <w:szCs w:val="28"/>
        </w:rPr>
        <w:t xml:space="preserve">коммуникативных универсальных учебных действий </w:t>
      </w:r>
      <w:r w:rsidRPr="00D84929">
        <w:rPr>
          <w:rStyle w:val="Zag11"/>
          <w:rFonts w:ascii="Times New Roman" w:eastAsia="@Arial Unicode MS" w:hAnsi="Times New Roman" w:cs="Times New Roman"/>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xml:space="preserve">·овладеют начальными формами </w:t>
      </w:r>
      <w:r w:rsidRPr="00D84929">
        <w:rPr>
          <w:rStyle w:val="Zag11"/>
          <w:rFonts w:ascii="Times New Roman" w:eastAsia="@Arial Unicode MS" w:hAnsi="Times New Roman" w:cs="Times New Roman"/>
          <w:iCs/>
          <w:color w:val="000000"/>
          <w:sz w:val="28"/>
          <w:szCs w:val="28"/>
        </w:rPr>
        <w:t xml:space="preserve">познавательных универсальных учебных действий </w:t>
      </w:r>
      <w:r w:rsidRPr="00D84929">
        <w:rPr>
          <w:rStyle w:val="Zag11"/>
          <w:rFonts w:ascii="Times New Roman" w:eastAsia="@Arial Unicode MS" w:hAnsi="Times New Roman" w:cs="Times New Roman"/>
          <w:color w:val="000000"/>
          <w:sz w:val="28"/>
          <w:szCs w:val="28"/>
        </w:rPr>
        <w:t>— исследовательскими и логическими: наблюдения, сравнения, анализа, классификации, обобщения;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D84929">
        <w:rPr>
          <w:rStyle w:val="Zag11"/>
          <w:rFonts w:ascii="Times New Roman" w:eastAsia="@Arial Unicode MS" w:hAnsi="Times New Roman" w:cs="Times New Roman"/>
          <w:iCs/>
          <w:color w:val="000000"/>
          <w:sz w:val="28"/>
          <w:szCs w:val="28"/>
        </w:rPr>
        <w:t>регулятивных универсальных учебных действий</w:t>
      </w:r>
      <w:r w:rsidRPr="00D84929">
        <w:rPr>
          <w:rStyle w:val="Zag11"/>
          <w:rFonts w:ascii="Times New Roman" w:eastAsia="@Arial Unicode MS" w:hAnsi="Times New Roman" w:cs="Times New Roman"/>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84929">
        <w:rPr>
          <w:rStyle w:val="Zag11"/>
          <w:rFonts w:ascii="Times New Roman" w:eastAsia="@Arial Unicode MS" w:hAnsi="Times New Roman" w:cs="Times New Roman"/>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Общекультурные и общетрудовые компетенции. Основы культуры труда, самообслуживание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·выполнять доступные действия по самообслуживанию и доступные виды домашнего труда.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·уважительно относиться к труду людей;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Технология ручной обработки материалов. Элементы графической грамоты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after="136"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Конструирование и моделирование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iCs/>
          <w:color w:val="000000"/>
          <w:sz w:val="28"/>
          <w:szCs w:val="28"/>
        </w:rPr>
        <w:t>·соотносить объёмную конструкцию, основанную на правильных геометрических формах, с изображениями их развёрток;</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after="136"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Практика работы на компьютере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lastRenderedPageBreak/>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·создавать небольшие тексты, иллюстрации к устному рассказу, используя редакторы текстов и презентаций.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pStyle w:val="Zag2"/>
        <w:tabs>
          <w:tab w:val="left" w:leader="dot" w:pos="624"/>
        </w:tabs>
        <w:spacing w:after="0" w:line="240" w:lineRule="auto"/>
        <w:ind w:firstLine="339"/>
        <w:jc w:val="both"/>
        <w:rPr>
          <w:rStyle w:val="Zag11"/>
          <w:rFonts w:eastAsia="@Arial Unicode MS"/>
          <w:b w:val="0"/>
          <w:bCs w:val="0"/>
          <w:sz w:val="28"/>
          <w:szCs w:val="28"/>
          <w:lang w:val="ru-RU"/>
        </w:rPr>
      </w:pPr>
      <w:r w:rsidRPr="00D84929">
        <w:rPr>
          <w:rStyle w:val="Zag11"/>
          <w:rFonts w:eastAsia="@Arial Unicode MS"/>
          <w:b w:val="0"/>
          <w:bCs w:val="0"/>
          <w:iCs/>
          <w:sz w:val="28"/>
          <w:szCs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F5ECF" w:rsidRPr="00D84929" w:rsidRDefault="009F5ECF" w:rsidP="009F5ECF">
      <w:pPr>
        <w:pStyle w:val="Zag2"/>
        <w:tabs>
          <w:tab w:val="left" w:leader="dot" w:pos="624"/>
        </w:tabs>
        <w:spacing w:after="64" w:line="240" w:lineRule="auto"/>
        <w:jc w:val="both"/>
        <w:rPr>
          <w:rStyle w:val="Zag11"/>
          <w:rFonts w:eastAsia="@Arial Unicode MS"/>
          <w:sz w:val="28"/>
          <w:szCs w:val="28"/>
          <w:lang w:val="ru-RU"/>
        </w:rPr>
      </w:pPr>
    </w:p>
    <w:p w:rsidR="009F5ECF" w:rsidRPr="00D84929" w:rsidRDefault="009F5ECF" w:rsidP="009F5ECF">
      <w:pPr>
        <w:pStyle w:val="Zag2"/>
        <w:tabs>
          <w:tab w:val="left" w:leader="dot" w:pos="624"/>
        </w:tabs>
        <w:spacing w:after="64" w:line="240" w:lineRule="auto"/>
        <w:rPr>
          <w:rStyle w:val="Zag11"/>
          <w:rFonts w:eastAsia="@Arial Unicode MS"/>
          <w:sz w:val="28"/>
          <w:szCs w:val="28"/>
          <w:lang w:val="ru-RU"/>
        </w:rPr>
      </w:pPr>
      <w:r w:rsidRPr="00D84929">
        <w:rPr>
          <w:rStyle w:val="Zag11"/>
          <w:rFonts w:eastAsia="@Arial Unicode MS"/>
          <w:sz w:val="28"/>
          <w:szCs w:val="28"/>
          <w:lang w:val="ru-RU"/>
        </w:rPr>
        <w:t xml:space="preserve"> Физическая культура</w:t>
      </w:r>
    </w:p>
    <w:p w:rsidR="009F5ECF" w:rsidRPr="00D84929" w:rsidRDefault="009F5ECF" w:rsidP="009F5ECF">
      <w:pPr>
        <w:pStyle w:val="Zag3"/>
        <w:tabs>
          <w:tab w:val="left" w:leader="dot" w:pos="624"/>
        </w:tabs>
        <w:spacing w:after="112" w:line="240" w:lineRule="auto"/>
        <w:jc w:val="both"/>
        <w:rPr>
          <w:rStyle w:val="Zag11"/>
          <w:rFonts w:eastAsia="@Arial Unicode MS"/>
          <w:i w:val="0"/>
          <w:sz w:val="28"/>
          <w:szCs w:val="28"/>
          <w:lang w:val="ru-RU"/>
        </w:rPr>
      </w:pPr>
      <w:r w:rsidRPr="00D84929">
        <w:rPr>
          <w:rStyle w:val="Zag11"/>
          <w:rFonts w:eastAsia="@Arial Unicode MS"/>
          <w:i w:val="0"/>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 результате обучения обучающиеся на ступени начального общего образования: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Обучающиеся: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53492" w:rsidRPr="00D84929" w:rsidRDefault="00353492"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Знания о физической культуре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выявлять связь занятий физической культурой с трудовой и оборонной деятельностью;</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w:t>
      </w:r>
      <w:r w:rsidRPr="00D84929">
        <w:rPr>
          <w:rStyle w:val="Zag11"/>
          <w:rFonts w:eastAsia="@Arial Unicode MS"/>
          <w:i w:val="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after="136"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Способы физкультурной деятельности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целенаправленно отбирать физические упражнения для индивидуальных занятий по развитию физических качеств;</w:t>
      </w:r>
    </w:p>
    <w:p w:rsidR="009F5ECF" w:rsidRPr="00D84929" w:rsidRDefault="009F5ECF" w:rsidP="009F5ECF">
      <w:pPr>
        <w:pStyle w:val="Zag3"/>
        <w:tabs>
          <w:tab w:val="left" w:leader="dot" w:pos="624"/>
        </w:tabs>
        <w:spacing w:after="0" w:line="240" w:lineRule="auto"/>
        <w:ind w:firstLine="339"/>
        <w:jc w:val="both"/>
        <w:rPr>
          <w:rStyle w:val="Zag11"/>
          <w:rFonts w:eastAsia="@Arial Unicode MS"/>
          <w:i w:val="0"/>
          <w:iCs w:val="0"/>
          <w:sz w:val="28"/>
          <w:szCs w:val="28"/>
          <w:lang w:val="ru-RU"/>
        </w:rPr>
      </w:pPr>
      <w:r w:rsidRPr="00D84929">
        <w:rPr>
          <w:rStyle w:val="Zag11"/>
          <w:rFonts w:eastAsia="@Arial Unicode MS"/>
          <w:i w:val="0"/>
          <w:iCs w:val="0"/>
          <w:sz w:val="28"/>
          <w:szCs w:val="28"/>
          <w:lang w:val="ru-RU"/>
        </w:rPr>
        <w:t>·</w:t>
      </w:r>
      <w:r w:rsidRPr="00D84929">
        <w:rPr>
          <w:rStyle w:val="Zag11"/>
          <w:rFonts w:eastAsia="@Arial Unicode MS"/>
          <w:i w:val="0"/>
          <w:sz w:val="28"/>
          <w:szCs w:val="28"/>
          <w:lang w:val="ru-RU"/>
        </w:rPr>
        <w:t xml:space="preserve">выполнять простейшие приёмы оказания доврачебной помощи при </w:t>
      </w:r>
      <w:r w:rsidRPr="00D84929">
        <w:rPr>
          <w:rStyle w:val="Zag11"/>
          <w:rFonts w:eastAsia="@Arial Unicode MS"/>
          <w:i w:val="0"/>
          <w:sz w:val="28"/>
          <w:szCs w:val="28"/>
          <w:lang w:val="ru-RU"/>
        </w:rPr>
        <w:lastRenderedPageBreak/>
        <w:t>травмах и ушибах.</w:t>
      </w:r>
    </w:p>
    <w:p w:rsidR="009F5ECF" w:rsidRPr="00D84929" w:rsidRDefault="009F5ECF" w:rsidP="009F5ECF">
      <w:pPr>
        <w:pStyle w:val="Zag3"/>
        <w:tabs>
          <w:tab w:val="left" w:leader="dot" w:pos="624"/>
        </w:tabs>
        <w:spacing w:line="240" w:lineRule="auto"/>
        <w:jc w:val="both"/>
        <w:rPr>
          <w:rStyle w:val="Zag11"/>
          <w:rFonts w:eastAsia="@Arial Unicode MS"/>
          <w:i w:val="0"/>
          <w:sz w:val="28"/>
          <w:szCs w:val="28"/>
          <w:lang w:val="ru-RU"/>
        </w:rPr>
      </w:pPr>
    </w:p>
    <w:p w:rsidR="009F5ECF" w:rsidRPr="00D84929" w:rsidRDefault="009F5ECF" w:rsidP="009F5ECF">
      <w:pPr>
        <w:pStyle w:val="Zag3"/>
        <w:tabs>
          <w:tab w:val="left" w:leader="dot" w:pos="624"/>
        </w:tabs>
        <w:spacing w:line="240" w:lineRule="auto"/>
        <w:jc w:val="both"/>
        <w:rPr>
          <w:rStyle w:val="Zag11"/>
          <w:rFonts w:eastAsia="@Arial Unicode MS"/>
          <w:b/>
          <w:i w:val="0"/>
          <w:sz w:val="28"/>
          <w:szCs w:val="28"/>
          <w:lang w:val="ru-RU"/>
        </w:rPr>
      </w:pPr>
      <w:r w:rsidRPr="00D84929">
        <w:rPr>
          <w:rStyle w:val="Zag11"/>
          <w:rFonts w:eastAsia="@Arial Unicode MS"/>
          <w:b/>
          <w:i w:val="0"/>
          <w:sz w:val="28"/>
          <w:szCs w:val="28"/>
          <w:lang w:val="ru-RU"/>
        </w:rPr>
        <w:t>Физическое совершенствование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color w:val="000000"/>
          <w:sz w:val="28"/>
          <w:szCs w:val="28"/>
          <w:u w:val="single"/>
        </w:rPr>
        <w:t>Выпускник научится: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·выполнять тестовые упражнения на оценку динамики индивидуального развития основных физических качеств;</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·выполнять организующие строевые команды и приёмы;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·выполнять акробатические упражнения (кувырки, стойки, перекаты);</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·выполнять легкоатлетические упражнения (бег, прыжки, метания и броски мяча разного веса и объёма);</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·выполнять игровые действия и упражнения из подвижных игр разной функциональной направленности.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u w:val="single"/>
        </w:rPr>
      </w:pPr>
      <w:r w:rsidRPr="00D84929">
        <w:rPr>
          <w:rStyle w:val="Zag11"/>
          <w:rFonts w:ascii="Times New Roman" w:eastAsia="@Arial Unicode MS" w:hAnsi="Times New Roman" w:cs="Times New Roman"/>
          <w:iCs/>
          <w:color w:val="000000"/>
          <w:sz w:val="28"/>
          <w:szCs w:val="28"/>
          <w:u w:val="single"/>
        </w:rPr>
        <w:t>Выпускник получит возможность научиться:</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сохранять правильную осанку, оптимальное телосложение;</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выполнять эстетически красиво гимнастические и акробатические комбинации;</w:t>
      </w:r>
    </w:p>
    <w:p w:rsidR="009F5ECF" w:rsidRPr="00D84929" w:rsidRDefault="009F5ECF" w:rsidP="009F5ECF">
      <w:pPr>
        <w:tabs>
          <w:tab w:val="left" w:leader="dot" w:pos="624"/>
        </w:tabs>
        <w:ind w:firstLine="339"/>
        <w:jc w:val="both"/>
        <w:rPr>
          <w:rStyle w:val="Zag11"/>
          <w:rFonts w:ascii="Times New Roman" w:eastAsia="@Arial Unicode MS" w:hAnsi="Times New Roman" w:cs="Times New Roman"/>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играть в баскетбол, футбол и волейбол по упрощённым правилам;</w:t>
      </w:r>
    </w:p>
    <w:p w:rsidR="00353492" w:rsidRPr="00D84929" w:rsidRDefault="009F5ECF" w:rsidP="00312948">
      <w:pPr>
        <w:tabs>
          <w:tab w:val="left" w:leader="dot" w:pos="624"/>
        </w:tabs>
        <w:ind w:firstLine="339"/>
        <w:jc w:val="both"/>
        <w:rPr>
          <w:rStyle w:val="Zag11"/>
          <w:rFonts w:ascii="Times New Roman" w:eastAsia="@Arial Unicode MS" w:hAnsi="Times New Roman" w:cs="Times New Roman"/>
          <w:iCs/>
          <w:color w:val="000000"/>
          <w:sz w:val="28"/>
          <w:szCs w:val="28"/>
        </w:rPr>
      </w:pPr>
      <w:r w:rsidRPr="00D84929">
        <w:rPr>
          <w:rStyle w:val="Zag11"/>
          <w:rFonts w:ascii="Times New Roman" w:eastAsia="@Arial Unicode MS" w:hAnsi="Times New Roman" w:cs="Times New Roman"/>
          <w:color w:val="000000"/>
          <w:sz w:val="28"/>
          <w:szCs w:val="28"/>
        </w:rPr>
        <w:t>·</w:t>
      </w:r>
      <w:r w:rsidRPr="00D84929">
        <w:rPr>
          <w:rStyle w:val="Zag11"/>
          <w:rFonts w:ascii="Times New Roman" w:eastAsia="@Arial Unicode MS" w:hAnsi="Times New Roman" w:cs="Times New Roman"/>
          <w:iCs/>
          <w:color w:val="000000"/>
          <w:sz w:val="28"/>
          <w:szCs w:val="28"/>
        </w:rPr>
        <w:t>выполнять тестовые нор</w:t>
      </w:r>
      <w:r w:rsidR="00D84929">
        <w:rPr>
          <w:rStyle w:val="Zag11"/>
          <w:rFonts w:ascii="Times New Roman" w:eastAsia="@Arial Unicode MS" w:hAnsi="Times New Roman" w:cs="Times New Roman"/>
          <w:iCs/>
          <w:color w:val="000000"/>
          <w:sz w:val="28"/>
          <w:szCs w:val="28"/>
        </w:rPr>
        <w:t>мативы по физической подготовке.</w:t>
      </w:r>
    </w:p>
    <w:p w:rsidR="009F5ECF" w:rsidRPr="00D84929" w:rsidRDefault="009F5ECF" w:rsidP="00D84929">
      <w:pPr>
        <w:tabs>
          <w:tab w:val="left" w:leader="dot" w:pos="624"/>
          <w:tab w:val="left" w:pos="8268"/>
        </w:tabs>
        <w:jc w:val="center"/>
        <w:rPr>
          <w:rFonts w:ascii="Times New Roman" w:eastAsia="Times New Roman" w:hAnsi="Times New Roman" w:cs="Times New Roman"/>
          <w:b/>
          <w:bCs/>
          <w:sz w:val="28"/>
          <w:szCs w:val="28"/>
        </w:rPr>
      </w:pPr>
      <w:r w:rsidRPr="00D84929">
        <w:rPr>
          <w:rFonts w:ascii="Times New Roman" w:eastAsia="Times New Roman" w:hAnsi="Times New Roman" w:cs="Times New Roman"/>
          <w:b/>
          <w:bCs/>
          <w:sz w:val="28"/>
          <w:szCs w:val="28"/>
        </w:rPr>
        <w:t>Основы духовно-нравственной культуры народов России</w:t>
      </w:r>
    </w:p>
    <w:p w:rsidR="009F5ECF" w:rsidRPr="00D84929" w:rsidRDefault="009F5ECF" w:rsidP="009F5ECF">
      <w:pPr>
        <w:ind w:firstLine="567"/>
        <w:jc w:val="both"/>
        <w:rPr>
          <w:rFonts w:ascii="Times New Roman" w:eastAsia="Times New Roman" w:hAnsi="Times New Roman" w:cs="Times New Roman"/>
          <w:sz w:val="28"/>
          <w:szCs w:val="28"/>
        </w:rPr>
      </w:pPr>
      <w:r w:rsidRPr="00D84929">
        <w:rPr>
          <w:rStyle w:val="Zag11"/>
          <w:rFonts w:ascii="Times New Roman" w:eastAsia="@Arial Unicode MS" w:hAnsi="Times New Roman" w:cs="Times New Roman"/>
          <w:color w:val="000000"/>
          <w:sz w:val="28"/>
          <w:szCs w:val="28"/>
        </w:rPr>
        <w:t xml:space="preserve">В результате обучения обучающиеся на ступени начального общего образования </w:t>
      </w:r>
      <w:r w:rsidRPr="00D84929">
        <w:rPr>
          <w:rFonts w:ascii="Times New Roman" w:eastAsia="Times New Roman" w:hAnsi="Times New Roman" w:cs="Times New Roman"/>
          <w:sz w:val="28"/>
          <w:szCs w:val="28"/>
        </w:rPr>
        <w:t>сформируют:</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t xml:space="preserve">готовность к нравственному самосовершенствованию, духовному саморазвитию; </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t>понимание значения нравственности, веры и религии в жизни человека и общества;</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t>становление внутренней установки личности поступать согласно своей совести; воспитание нравственности, о</w:t>
      </w:r>
      <w:r w:rsidRPr="00D84929">
        <w:rPr>
          <w:rFonts w:ascii="Times New Roman" w:hAnsi="Times New Roman" w:cs="Times New Roman"/>
          <w:kern w:val="2"/>
          <w:sz w:val="28"/>
          <w:szCs w:val="28"/>
        </w:rPr>
        <w:t xml:space="preserve">снованной на свободе совести и </w:t>
      </w:r>
      <w:r w:rsidRPr="00D84929">
        <w:rPr>
          <w:rFonts w:ascii="Times New Roman" w:eastAsia="Times New Roman" w:hAnsi="Times New Roman" w:cs="Times New Roman"/>
          <w:kern w:val="2"/>
          <w:sz w:val="28"/>
          <w:szCs w:val="28"/>
        </w:rPr>
        <w:t xml:space="preserve">вероисповедания, духовных традициях народов России; </w:t>
      </w:r>
    </w:p>
    <w:p w:rsidR="009F5ECF" w:rsidRPr="00D84929" w:rsidRDefault="009F5ECF" w:rsidP="00E5625E">
      <w:pPr>
        <w:numPr>
          <w:ilvl w:val="0"/>
          <w:numId w:val="1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8"/>
          <w:szCs w:val="28"/>
        </w:rPr>
      </w:pPr>
      <w:r w:rsidRPr="00D84929">
        <w:rPr>
          <w:rFonts w:ascii="Times New Roman" w:eastAsia="Times New Roman" w:hAnsi="Times New Roman" w:cs="Times New Roman"/>
          <w:kern w:val="2"/>
          <w:sz w:val="28"/>
          <w:szCs w:val="28"/>
        </w:rPr>
        <w:t>осознание ценности человеческой жизни.</w:t>
      </w:r>
    </w:p>
    <w:p w:rsidR="00D84929" w:rsidRPr="00D84929" w:rsidRDefault="00D84929" w:rsidP="00312948">
      <w:pPr>
        <w:tabs>
          <w:tab w:val="left" w:leader="dot" w:pos="624"/>
        </w:tabs>
        <w:jc w:val="both"/>
        <w:rPr>
          <w:rFonts w:ascii="Times New Roman" w:eastAsia="@Arial Unicode MS" w:hAnsi="Times New Roman" w:cs="Times New Roman"/>
          <w:color w:val="000000"/>
          <w:sz w:val="28"/>
          <w:szCs w:val="28"/>
        </w:rPr>
      </w:pPr>
    </w:p>
    <w:p w:rsidR="009F5ECF" w:rsidRPr="00F87F73" w:rsidRDefault="009F5ECF" w:rsidP="009F5ECF">
      <w:pPr>
        <w:pStyle w:val="Zag1"/>
        <w:tabs>
          <w:tab w:val="left" w:leader="dot" w:pos="624"/>
        </w:tabs>
        <w:spacing w:after="0" w:line="240" w:lineRule="auto"/>
        <w:rPr>
          <w:rStyle w:val="Zag11"/>
          <w:rFonts w:eastAsia="@Arial Unicode MS"/>
          <w:sz w:val="32"/>
          <w:lang w:val="ru-RU"/>
        </w:rPr>
      </w:pPr>
      <w:r>
        <w:rPr>
          <w:rStyle w:val="Zag11"/>
          <w:rFonts w:eastAsia="@Arial Unicode MS"/>
          <w:sz w:val="32"/>
          <w:lang w:val="ru-RU"/>
        </w:rPr>
        <w:t>3.</w:t>
      </w:r>
      <w:r w:rsidRPr="00F87F73">
        <w:rPr>
          <w:rStyle w:val="Zag11"/>
          <w:rFonts w:eastAsia="@Arial Unicode MS"/>
          <w:sz w:val="32"/>
          <w:lang w:val="ru-RU"/>
        </w:rPr>
        <w:t>Система оценки достижения планируемых результатов освоения основной образовательной программы начального общего образования</w:t>
      </w:r>
    </w:p>
    <w:p w:rsidR="009F5ECF" w:rsidRDefault="009F5ECF" w:rsidP="009F5ECF">
      <w:pPr>
        <w:pStyle w:val="Zag2"/>
        <w:tabs>
          <w:tab w:val="left" w:leader="dot" w:pos="624"/>
        </w:tabs>
        <w:spacing w:after="0" w:line="240" w:lineRule="auto"/>
        <w:rPr>
          <w:rStyle w:val="Zag11"/>
          <w:rFonts w:eastAsia="@Arial Unicode MS"/>
          <w:sz w:val="28"/>
          <w:szCs w:val="28"/>
          <w:lang w:val="ru-RU"/>
        </w:rPr>
      </w:pPr>
    </w:p>
    <w:p w:rsidR="009F5ECF" w:rsidRPr="00D05B33" w:rsidRDefault="009F5ECF" w:rsidP="009F5ECF">
      <w:pPr>
        <w:pStyle w:val="Zag2"/>
        <w:tabs>
          <w:tab w:val="left" w:leader="dot" w:pos="624"/>
        </w:tabs>
        <w:spacing w:after="0" w:line="240" w:lineRule="auto"/>
        <w:rPr>
          <w:rStyle w:val="Zag11"/>
          <w:rFonts w:eastAsia="@Arial Unicode MS"/>
          <w:sz w:val="28"/>
          <w:szCs w:val="28"/>
          <w:lang w:val="ru-RU"/>
        </w:rPr>
      </w:pPr>
      <w:r>
        <w:rPr>
          <w:rStyle w:val="Zag11"/>
          <w:rFonts w:eastAsia="@Arial Unicode MS"/>
          <w:sz w:val="28"/>
          <w:szCs w:val="28"/>
          <w:lang w:val="ru-RU"/>
        </w:rPr>
        <w:t>3</w:t>
      </w:r>
      <w:r w:rsidRPr="00D05B33">
        <w:rPr>
          <w:rStyle w:val="Zag11"/>
          <w:rFonts w:eastAsia="@Arial Unicode MS"/>
          <w:sz w:val="28"/>
          <w:szCs w:val="28"/>
          <w:lang w:val="ru-RU"/>
        </w:rPr>
        <w:t>.1. Общие положения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D05B33">
        <w:rPr>
          <w:rStyle w:val="Zag11"/>
          <w:rFonts w:ascii="Times New Roman" w:eastAsia="@Arial Unicode MS" w:hAnsi="Times New Roman" w:cs="Times New Roman"/>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w:t>
      </w:r>
      <w:r w:rsidRPr="00F87F73">
        <w:rPr>
          <w:rStyle w:val="Zag11"/>
          <w:rFonts w:ascii="Times New Roman" w:eastAsia="@Arial Unicode MS" w:hAnsi="Times New Roman" w:cs="Times New Roman"/>
          <w:sz w:val="28"/>
          <w:szCs w:val="28"/>
          <w:lang w:val="ru-RU"/>
        </w:rPr>
        <w:t>, так и обучающихся.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Оценка на единой критериальной основе, формирование навыков рефлексии, самоанализа, самоконтроля, само</w:t>
      </w:r>
      <w:r w:rsidRPr="00F87F73">
        <w:rPr>
          <w:rStyle w:val="Zag11"/>
          <w:rFonts w:ascii="Times New Roman" w:eastAsia="@Arial Unicode MS" w:hAnsi="Times New Roman" w:cs="Times New Roman"/>
          <w:sz w:val="28"/>
          <w:szCs w:val="28"/>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В соответствии со Стандартом основным</w:t>
      </w:r>
      <w:r w:rsidRPr="00F87F73">
        <w:rPr>
          <w:rStyle w:val="Zag11"/>
          <w:rFonts w:ascii="Times New Roman" w:eastAsia="@Arial Unicode MS" w:hAnsi="Times New Roman" w:cs="Times New Roman"/>
          <w:b/>
          <w:bCs/>
          <w:sz w:val="28"/>
          <w:szCs w:val="28"/>
          <w:lang w:val="ru-RU"/>
        </w:rPr>
        <w:t xml:space="preserve"> объектом </w:t>
      </w:r>
      <w:r w:rsidRPr="00F87F73">
        <w:rPr>
          <w:rStyle w:val="Zag11"/>
          <w:rFonts w:ascii="Times New Roman" w:eastAsia="@Arial Unicode MS" w:hAnsi="Times New Roman" w:cs="Times New Roman"/>
          <w:sz w:val="28"/>
          <w:szCs w:val="28"/>
          <w:lang w:val="ru-RU"/>
        </w:rPr>
        <w:t xml:space="preserve">системы оценки, её </w:t>
      </w:r>
      <w:r w:rsidRPr="00F87F73">
        <w:rPr>
          <w:rStyle w:val="Zag11"/>
          <w:rFonts w:ascii="Times New Roman" w:eastAsia="@Arial Unicode MS" w:hAnsi="Times New Roman" w:cs="Times New Roman"/>
          <w:b/>
          <w:bCs/>
          <w:sz w:val="28"/>
          <w:szCs w:val="28"/>
          <w:lang w:val="ru-RU"/>
        </w:rPr>
        <w:t>содержательной и критериальной базой выступают планируемые результаты</w:t>
      </w:r>
      <w:r w:rsidRPr="00F87F73">
        <w:rPr>
          <w:rStyle w:val="Zag11"/>
          <w:rFonts w:ascii="Times New Roman" w:eastAsia="@Arial Unicode MS" w:hAnsi="Times New Roman" w:cs="Times New Roman"/>
          <w:sz w:val="28"/>
          <w:szCs w:val="28"/>
          <w:lang w:val="ru-RU"/>
        </w:rPr>
        <w:t xml:space="preserve"> освоения обучающимися основной образовательной программы начального общего образования.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87F73">
        <w:rPr>
          <w:rStyle w:val="Zag11"/>
          <w:rFonts w:ascii="Times New Roman" w:eastAsia="@Arial Unicode MS" w:hAnsi="Times New Roman" w:cs="Times New Roman"/>
          <w:b/>
          <w:bCs/>
          <w:sz w:val="28"/>
          <w:szCs w:val="28"/>
          <w:lang w:val="ru-RU"/>
        </w:rPr>
        <w:t>функциями</w:t>
      </w:r>
      <w:r w:rsidRPr="00F87F73">
        <w:rPr>
          <w:rStyle w:val="Zag11"/>
          <w:rFonts w:ascii="Times New Roman" w:eastAsia="@Arial Unicode MS" w:hAnsi="Times New Roman" w:cs="Times New Roman"/>
          <w:sz w:val="28"/>
          <w:szCs w:val="28"/>
          <w:lang w:val="ru-RU"/>
        </w:rPr>
        <w:t xml:space="preserve"> являются </w:t>
      </w:r>
      <w:r w:rsidRPr="00F87F73">
        <w:rPr>
          <w:rStyle w:val="Zag11"/>
          <w:rFonts w:ascii="Times New Roman" w:eastAsia="@Arial Unicode MS" w:hAnsi="Times New Roman" w:cs="Times New Roman"/>
          <w:b/>
          <w:bCs/>
          <w:i/>
          <w:iCs/>
          <w:sz w:val="28"/>
          <w:szCs w:val="28"/>
          <w:lang w:val="ru-RU"/>
        </w:rPr>
        <w:t>ориентация образовательного процесса</w:t>
      </w:r>
      <w:r w:rsidRPr="00F87F73">
        <w:rPr>
          <w:rStyle w:val="Zag11"/>
          <w:rFonts w:ascii="Times New Roman" w:eastAsia="@Arial Unicode MS" w:hAnsi="Times New Roman" w:cs="Times New Roman"/>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87F73">
        <w:rPr>
          <w:rStyle w:val="Zag11"/>
          <w:rFonts w:ascii="Times New Roman" w:eastAsia="@Arial Unicode MS" w:hAnsi="Times New Roman" w:cs="Times New Roman"/>
          <w:b/>
          <w:bCs/>
          <w:i/>
          <w:iCs/>
          <w:sz w:val="28"/>
          <w:szCs w:val="28"/>
          <w:lang w:val="ru-RU"/>
        </w:rPr>
        <w:t>обратной связи</w:t>
      </w:r>
      <w:r w:rsidRPr="00F87F73">
        <w:rPr>
          <w:rStyle w:val="Zag11"/>
          <w:rFonts w:ascii="Times New Roman" w:eastAsia="@Arial Unicode MS" w:hAnsi="Times New Roman" w:cs="Times New Roman"/>
          <w:sz w:val="28"/>
          <w:szCs w:val="28"/>
          <w:lang w:val="ru-RU"/>
        </w:rPr>
        <w:t xml:space="preserve">, </w:t>
      </w:r>
      <w:r w:rsidRPr="00F87F73">
        <w:rPr>
          <w:rStyle w:val="Zag11"/>
          <w:rFonts w:ascii="Times New Roman" w:eastAsia="@Arial Unicode MS" w:hAnsi="Times New Roman" w:cs="Times New Roman"/>
          <w:sz w:val="28"/>
          <w:szCs w:val="28"/>
          <w:lang w:val="ru-RU"/>
        </w:rPr>
        <w:lastRenderedPageBreak/>
        <w:t>позволяющей осуществлять</w:t>
      </w:r>
      <w:r w:rsidRPr="00F87F73">
        <w:rPr>
          <w:rStyle w:val="Zag11"/>
          <w:rFonts w:ascii="Times New Roman" w:eastAsia="@Arial Unicode MS" w:hAnsi="Times New Roman" w:cs="Times New Roman"/>
          <w:b/>
          <w:bCs/>
          <w:i/>
          <w:iCs/>
          <w:sz w:val="28"/>
          <w:szCs w:val="28"/>
          <w:lang w:val="ru-RU"/>
        </w:rPr>
        <w:t xml:space="preserve"> управление образовательным процессом</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w:t>
      </w:r>
      <w:r>
        <w:rPr>
          <w:rStyle w:val="Zag11"/>
          <w:rFonts w:ascii="Times New Roman" w:eastAsia="@Arial Unicode MS" w:hAnsi="Times New Roman" w:cs="Times New Roman"/>
          <w:sz w:val="28"/>
          <w:szCs w:val="28"/>
          <w:lang w:val="ru-RU"/>
        </w:rPr>
        <w:t>ждений и педагогических кадров.</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Основным </w:t>
      </w:r>
      <w:r w:rsidRPr="00EA5578">
        <w:rPr>
          <w:rStyle w:val="Zag11"/>
          <w:rFonts w:ascii="Times New Roman" w:eastAsia="@Arial Unicode MS" w:hAnsi="Times New Roman" w:cs="Times New Roman"/>
          <w:b/>
          <w:i/>
          <w:sz w:val="28"/>
          <w:szCs w:val="28"/>
          <w:lang w:val="ru-RU"/>
        </w:rPr>
        <w:t>объектом</w:t>
      </w:r>
      <w:r w:rsidRPr="00F87F73">
        <w:rPr>
          <w:rStyle w:val="Zag11"/>
          <w:rFonts w:ascii="Times New Roman" w:eastAsia="@Arial Unicode MS" w:hAnsi="Times New Roman" w:cs="Times New Roman"/>
          <w:sz w:val="28"/>
          <w:szCs w:val="28"/>
          <w:lang w:val="ru-RU"/>
        </w:rPr>
        <w:t xml:space="preserve">, содержательной и критериальной базой итоговой оценки подготовки выпускников на ступени начального общего образования выступают </w:t>
      </w:r>
      <w:r w:rsidRPr="00EA5578">
        <w:rPr>
          <w:rStyle w:val="Zag11"/>
          <w:rFonts w:ascii="Times New Roman" w:eastAsia="@Arial Unicode MS" w:hAnsi="Times New Roman" w:cs="Times New Roman"/>
          <w:b/>
          <w:i/>
          <w:sz w:val="28"/>
          <w:szCs w:val="28"/>
          <w:lang w:val="ru-RU"/>
        </w:rPr>
        <w:t>планируемые результаты</w:t>
      </w:r>
      <w:r w:rsidRPr="00F87F73">
        <w:rPr>
          <w:rStyle w:val="Zag11"/>
          <w:rFonts w:ascii="Times New Roman" w:eastAsia="@Arial Unicode MS" w:hAnsi="Times New Roman" w:cs="Times New Roman"/>
          <w:sz w:val="28"/>
          <w:szCs w:val="28"/>
          <w:lang w:val="ru-RU"/>
        </w:rPr>
        <w:t xml:space="preserve">, составляющие содержание блока </w:t>
      </w:r>
      <w:r w:rsidRPr="00F87F73">
        <w:rPr>
          <w:rStyle w:val="Zag11"/>
          <w:rFonts w:ascii="Times New Roman" w:eastAsia="@Arial Unicode MS" w:hAnsi="Times New Roman" w:cs="Times New Roman"/>
          <w:sz w:val="28"/>
          <w:szCs w:val="28"/>
          <w:u w:val="single"/>
          <w:lang w:val="ru-RU"/>
        </w:rPr>
        <w:t>«Выпускник научится»</w:t>
      </w:r>
      <w:r w:rsidRPr="00F87F73">
        <w:rPr>
          <w:rStyle w:val="Zag11"/>
          <w:rFonts w:ascii="Times New Roman" w:eastAsia="@Arial Unicode MS" w:hAnsi="Times New Roman" w:cs="Times New Roman"/>
          <w:sz w:val="28"/>
          <w:szCs w:val="28"/>
          <w:lang w:val="ru-RU"/>
        </w:rPr>
        <w:t xml:space="preserve"> для каждой программы, предмета, курса.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F87F73">
        <w:rPr>
          <w:rStyle w:val="Zag11"/>
          <w:rFonts w:ascii="Times New Roman" w:eastAsia="@Arial Unicode MS" w:hAnsi="Times New Roman" w:cs="Times New Roman"/>
          <w:sz w:val="28"/>
          <w:szCs w:val="28"/>
          <w:u w:val="single"/>
          <w:lang w:val="ru-RU"/>
        </w:rPr>
        <w:t>«Выпускник научится»</w:t>
      </w:r>
      <w:r w:rsidRPr="00F87F73">
        <w:rPr>
          <w:rStyle w:val="Zag11"/>
          <w:rFonts w:ascii="Times New Roman" w:eastAsia="@Arial Unicode MS" w:hAnsi="Times New Roman" w:cs="Times New Roman"/>
          <w:sz w:val="28"/>
          <w:szCs w:val="28"/>
          <w:lang w:val="ru-RU"/>
        </w:rPr>
        <w:t xml:space="preserve"> и </w:t>
      </w:r>
      <w:r w:rsidRPr="00F87F73">
        <w:rPr>
          <w:rStyle w:val="Zag11"/>
          <w:rFonts w:ascii="Times New Roman" w:eastAsia="@Arial Unicode MS" w:hAnsi="Times New Roman" w:cs="Times New Roman"/>
          <w:sz w:val="28"/>
          <w:szCs w:val="28"/>
          <w:u w:val="single"/>
          <w:lang w:val="ru-RU"/>
        </w:rPr>
        <w:t>«Выпускник получит возможность научиться»</w:t>
      </w:r>
      <w:r w:rsidRPr="00F87F73">
        <w:rPr>
          <w:rStyle w:val="Zag11"/>
          <w:rFonts w:ascii="Times New Roman" w:eastAsia="@Arial Unicode MS" w:hAnsi="Times New Roman" w:cs="Times New Roman"/>
          <w:sz w:val="28"/>
          <w:szCs w:val="28"/>
          <w:lang w:val="ru-RU"/>
        </w:rPr>
        <w:t xml:space="preserve"> для каждой учебной программы.</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87F73">
        <w:rPr>
          <w:rStyle w:val="Zag11"/>
          <w:rFonts w:ascii="Times New Roman" w:eastAsia="@Arial Unicode MS" w:hAnsi="Times New Roman" w:cs="Times New Roman"/>
          <w:b/>
          <w:bCs/>
          <w:i/>
          <w:iCs/>
          <w:sz w:val="28"/>
          <w:szCs w:val="28"/>
          <w:lang w:val="ru-RU"/>
        </w:rPr>
        <w:t>комплексный подход к оценке результатов</w:t>
      </w:r>
      <w:r w:rsidRPr="00F87F73">
        <w:rPr>
          <w:rStyle w:val="Zag11"/>
          <w:rFonts w:ascii="Times New Roman" w:eastAsia="@Arial Unicode MS" w:hAnsi="Times New Roman" w:cs="Times New Roman"/>
          <w:sz w:val="28"/>
          <w:szCs w:val="28"/>
          <w:lang w:val="ru-RU"/>
        </w:rPr>
        <w:t xml:space="preserve"> образования, позволяющий вести оценку достижения обучающимися всех трёх групп результатов образования:</w:t>
      </w:r>
      <w:r>
        <w:rPr>
          <w:rStyle w:val="Zag11"/>
          <w:rFonts w:ascii="Times New Roman" w:eastAsia="@Arial Unicode MS" w:hAnsi="Times New Roman" w:cs="Times New Roman"/>
          <w:b/>
          <w:bCs/>
          <w:i/>
          <w:iCs/>
          <w:sz w:val="28"/>
          <w:szCs w:val="28"/>
          <w:lang w:val="ru-RU"/>
        </w:rPr>
        <w:t xml:space="preserve"> личностных, </w:t>
      </w:r>
      <w:r w:rsidRPr="00F87F73">
        <w:rPr>
          <w:rStyle w:val="Zag11"/>
          <w:rFonts w:ascii="Times New Roman" w:eastAsia="@Arial Unicode MS" w:hAnsi="Times New Roman" w:cs="Times New Roman"/>
          <w:b/>
          <w:bCs/>
          <w:i/>
          <w:iCs/>
          <w:sz w:val="28"/>
          <w:szCs w:val="28"/>
          <w:lang w:val="ru-RU"/>
        </w:rPr>
        <w:t>метапредметных и предметных</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В соответствии с Требованиями Стандарта предоставление и использование </w:t>
      </w:r>
      <w:r w:rsidRPr="00F87F73">
        <w:rPr>
          <w:rStyle w:val="Zag11"/>
          <w:rFonts w:ascii="Times New Roman" w:eastAsia="@Arial Unicode MS" w:hAnsi="Times New Roman" w:cs="Times New Roman"/>
          <w:b/>
          <w:bCs/>
          <w:i/>
          <w:iCs/>
          <w:sz w:val="28"/>
          <w:szCs w:val="28"/>
          <w:lang w:val="ru-RU"/>
        </w:rPr>
        <w:t>персонифицированной информации</w:t>
      </w:r>
      <w:r w:rsidRPr="00F87F73">
        <w:rPr>
          <w:rStyle w:val="Zag11"/>
          <w:rFonts w:ascii="Times New Roman" w:eastAsia="@Arial Unicode MS" w:hAnsi="Times New Roman" w:cs="Times New Roman"/>
          <w:sz w:val="28"/>
          <w:szCs w:val="28"/>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87F73">
        <w:rPr>
          <w:rStyle w:val="Zag11"/>
          <w:rFonts w:ascii="Times New Roman" w:eastAsia="@Arial Unicode MS" w:hAnsi="Times New Roman" w:cs="Times New Roman"/>
          <w:b/>
          <w:bCs/>
          <w:i/>
          <w:iCs/>
          <w:sz w:val="28"/>
          <w:szCs w:val="28"/>
          <w:lang w:val="ru-RU"/>
        </w:rPr>
        <w:t>неперсонифицированной (анонимной)информации</w:t>
      </w:r>
      <w:r w:rsidRPr="00F87F73">
        <w:rPr>
          <w:rStyle w:val="Zag11"/>
          <w:rFonts w:ascii="Times New Roman" w:eastAsia="@Arial Unicode MS" w:hAnsi="Times New Roman" w:cs="Times New Roman"/>
          <w:sz w:val="28"/>
          <w:szCs w:val="28"/>
          <w:lang w:val="ru-RU"/>
        </w:rPr>
        <w:t xml:space="preserve"> о достигаемых обучающимися образовательных результатах.</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Интерпретация результатов оценки ведётся на основе </w:t>
      </w:r>
      <w:r w:rsidRPr="00F87F73">
        <w:rPr>
          <w:rStyle w:val="Zag11"/>
          <w:rFonts w:ascii="Times New Roman" w:eastAsia="@Arial Unicode MS" w:hAnsi="Times New Roman" w:cs="Times New Roman"/>
          <w:b/>
          <w:bCs/>
          <w:i/>
          <w:iCs/>
          <w:sz w:val="28"/>
          <w:szCs w:val="28"/>
          <w:lang w:val="ru-RU"/>
        </w:rPr>
        <w:t>контекстной информации</w:t>
      </w:r>
      <w:r w:rsidRPr="00F87F73">
        <w:rPr>
          <w:rStyle w:val="Zag11"/>
          <w:rFonts w:ascii="Times New Roman" w:eastAsia="@Arial Unicode MS" w:hAnsi="Times New Roman" w:cs="Times New Roman"/>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Система оценки предусматривает </w:t>
      </w:r>
      <w:r w:rsidRPr="00F87F73">
        <w:rPr>
          <w:rStyle w:val="Zag11"/>
          <w:rFonts w:ascii="Times New Roman" w:eastAsia="@Arial Unicode MS" w:hAnsi="Times New Roman" w:cs="Times New Roman"/>
          <w:b/>
          <w:bCs/>
          <w:i/>
          <w:iCs/>
          <w:sz w:val="28"/>
          <w:szCs w:val="28"/>
          <w:lang w:val="ru-RU"/>
        </w:rPr>
        <w:t>уровневый подход</w:t>
      </w:r>
      <w:r w:rsidRPr="00F87F73">
        <w:rPr>
          <w:rStyle w:val="Zag11"/>
          <w:rFonts w:ascii="Times New Roman" w:eastAsia="@Arial Unicode MS" w:hAnsi="Times New Roman" w:cs="Times New Roman"/>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w:t>
      </w:r>
      <w:r w:rsidRPr="00EA5578">
        <w:rPr>
          <w:rStyle w:val="Zag11"/>
          <w:rFonts w:ascii="Times New Roman" w:eastAsia="@Arial Unicode MS" w:hAnsi="Times New Roman" w:cs="Times New Roman"/>
          <w:b/>
          <w:i/>
          <w:sz w:val="28"/>
          <w:szCs w:val="28"/>
          <w:lang w:val="ru-RU"/>
        </w:rPr>
        <w:t>опорный уровень</w:t>
      </w:r>
      <w:r w:rsidRPr="00F87F73">
        <w:rPr>
          <w:rStyle w:val="Zag11"/>
          <w:rFonts w:ascii="Times New Roman" w:eastAsia="@Arial Unicode MS" w:hAnsi="Times New Roman" w:cs="Times New Roman"/>
          <w:sz w:val="28"/>
          <w:szCs w:val="28"/>
          <w:lang w:val="ru-RU"/>
        </w:rPr>
        <w:t xml:space="preserve">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Поэтому в </w:t>
      </w:r>
      <w:r w:rsidRPr="00EA5578">
        <w:rPr>
          <w:rStyle w:val="Zag11"/>
          <w:rFonts w:ascii="Times New Roman" w:eastAsia="@Arial Unicode MS" w:hAnsi="Times New Roman" w:cs="Times New Roman"/>
          <w:b/>
          <w:i/>
          <w:sz w:val="28"/>
          <w:szCs w:val="28"/>
          <w:lang w:val="ru-RU"/>
        </w:rPr>
        <w:t>текущей</w:t>
      </w:r>
      <w:r w:rsidRPr="00F87F73">
        <w:rPr>
          <w:rStyle w:val="Zag11"/>
          <w:rFonts w:ascii="Times New Roman" w:eastAsia="@Arial Unicode MS" w:hAnsi="Times New Roman" w:cs="Times New Roman"/>
          <w:sz w:val="28"/>
          <w:szCs w:val="28"/>
          <w:lang w:val="ru-RU"/>
        </w:rPr>
        <w:t xml:space="preserve"> оценочной деятельности целесообразно соотносить </w:t>
      </w:r>
      <w:r w:rsidRPr="00F87F73">
        <w:rPr>
          <w:rStyle w:val="Zag11"/>
          <w:rFonts w:ascii="Times New Roman" w:eastAsia="@Arial Unicode MS" w:hAnsi="Times New Roman" w:cs="Times New Roman"/>
          <w:sz w:val="28"/>
          <w:szCs w:val="28"/>
          <w:lang w:val="ru-RU"/>
        </w:rPr>
        <w:lastRenderedPageBreak/>
        <w:t>результаты, продемонстрированные учеником, с оценками типа:</w:t>
      </w:r>
    </w:p>
    <w:p w:rsidR="009F5ECF" w:rsidRPr="00D05B33" w:rsidRDefault="009F5ECF" w:rsidP="00E5625E">
      <w:pPr>
        <w:pStyle w:val="a4"/>
        <w:numPr>
          <w:ilvl w:val="0"/>
          <w:numId w:val="20"/>
        </w:numPr>
        <w:tabs>
          <w:tab w:val="left" w:leader="dot" w:pos="624"/>
        </w:tabs>
        <w:spacing w:after="0" w:line="240" w:lineRule="auto"/>
        <w:jc w:val="both"/>
        <w:rPr>
          <w:rStyle w:val="Zag11"/>
          <w:rFonts w:ascii="Times New Roman" w:eastAsia="@Arial Unicode MS" w:hAnsi="Times New Roman" w:cs="Times New Roman"/>
          <w:color w:val="000000"/>
          <w:sz w:val="28"/>
          <w:szCs w:val="28"/>
        </w:rPr>
      </w:pPr>
      <w:r w:rsidRPr="00D05B33">
        <w:rPr>
          <w:rStyle w:val="Zag11"/>
          <w:rFonts w:ascii="Times New Roman" w:eastAsia="@Arial Unicode MS" w:hAnsi="Times New Roman" w:cs="Times New Roman"/>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F5ECF" w:rsidRPr="00F87F73" w:rsidRDefault="009F5ECF" w:rsidP="00E5625E">
      <w:pPr>
        <w:pStyle w:val="Osnova"/>
        <w:numPr>
          <w:ilvl w:val="0"/>
          <w:numId w:val="20"/>
        </w:numPr>
        <w:tabs>
          <w:tab w:val="left" w:leader="dot" w:pos="624"/>
        </w:tabs>
        <w:spacing w:line="240" w:lineRule="auto"/>
        <w:rPr>
          <w:rStyle w:val="Zag11"/>
          <w:rFonts w:ascii="Times New Roman" w:eastAsia="@Arial Unicode MS" w:hAnsi="Times New Roman" w:cs="Times New Roman"/>
          <w:sz w:val="28"/>
          <w:szCs w:val="28"/>
          <w:lang w:val="ru-RU"/>
        </w:rPr>
      </w:pPr>
      <w:r w:rsidRPr="00D05B33">
        <w:rPr>
          <w:rStyle w:val="Zag11"/>
          <w:rFonts w:ascii="Times New Roman" w:eastAsia="@Arial Unicode MS" w:hAnsi="Times New Roman" w:cs="Times New Roman"/>
          <w:sz w:val="28"/>
          <w:szCs w:val="28"/>
          <w:lang w:val="ru-RU"/>
        </w:rPr>
        <w:t>«хорошо», «отлично» —</w:t>
      </w:r>
      <w:r w:rsidRPr="00F87F73">
        <w:rPr>
          <w:rStyle w:val="Zag11"/>
          <w:rFonts w:ascii="Times New Roman" w:eastAsia="@Arial Unicode MS" w:hAnsi="Times New Roman" w:cs="Times New Roman"/>
          <w:sz w:val="28"/>
          <w:szCs w:val="28"/>
          <w:lang w:val="ru-RU"/>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Наряду с этим используется</w:t>
      </w:r>
      <w:r w:rsidRPr="00F87F73">
        <w:rPr>
          <w:rStyle w:val="Zag11"/>
          <w:rFonts w:ascii="Times New Roman" w:eastAsia="@Arial Unicode MS" w:hAnsi="Times New Roman" w:cs="Times New Roman"/>
          <w:sz w:val="28"/>
          <w:szCs w:val="28"/>
          <w:lang w:val="ru-RU"/>
        </w:rPr>
        <w:t xml:space="preserve"> т</w:t>
      </w:r>
      <w:r>
        <w:rPr>
          <w:rStyle w:val="Zag11"/>
          <w:rFonts w:ascii="Times New Roman" w:eastAsia="@Arial Unicode MS" w:hAnsi="Times New Roman" w:cs="Times New Roman"/>
          <w:sz w:val="28"/>
          <w:szCs w:val="28"/>
          <w:lang w:val="ru-RU"/>
        </w:rPr>
        <w:t xml:space="preserve">радиционная система отметок по </w:t>
      </w:r>
      <w:r w:rsidRPr="00EA5578">
        <w:rPr>
          <w:rStyle w:val="Zag11"/>
          <w:rFonts w:ascii="Times New Roman" w:eastAsia="@Arial Unicode MS" w:hAnsi="Times New Roman" w:cs="Times New Roman"/>
          <w:b/>
          <w:i/>
          <w:sz w:val="28"/>
          <w:szCs w:val="28"/>
          <w:lang w:val="ru-RU"/>
        </w:rPr>
        <w:t>4</w:t>
      </w:r>
      <w:r w:rsidRPr="00EA5578">
        <w:rPr>
          <w:rStyle w:val="Zag11"/>
          <w:rFonts w:ascii="Times New Roman" w:eastAsia="@Arial Unicode MS" w:hAnsi="Times New Roman" w:cs="Times New Roman"/>
          <w:b/>
          <w:i/>
          <w:sz w:val="28"/>
          <w:szCs w:val="28"/>
          <w:lang w:val="ru-RU"/>
        </w:rPr>
        <w:noBreakHyphen/>
        <w:t>балльной</w:t>
      </w:r>
      <w:r>
        <w:rPr>
          <w:rStyle w:val="Zag11"/>
          <w:rFonts w:ascii="Times New Roman" w:eastAsia="@Arial Unicode MS" w:hAnsi="Times New Roman" w:cs="Times New Roman"/>
          <w:sz w:val="28"/>
          <w:szCs w:val="28"/>
          <w:lang w:val="ru-RU"/>
        </w:rPr>
        <w:t xml:space="preserve"> шкале.</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В процессе оценки используются </w:t>
      </w:r>
      <w:r w:rsidRPr="00EA5578">
        <w:rPr>
          <w:rStyle w:val="Zag11"/>
          <w:rFonts w:ascii="Times New Roman" w:eastAsia="@Arial Unicode MS" w:hAnsi="Times New Roman" w:cs="Times New Roman"/>
          <w:b/>
          <w:i/>
          <w:sz w:val="28"/>
          <w:szCs w:val="28"/>
          <w:lang w:val="ru-RU"/>
        </w:rPr>
        <w:t>разнообразные методы и формы</w:t>
      </w:r>
      <w:r w:rsidRPr="00F87F73">
        <w:rPr>
          <w:rStyle w:val="Zag11"/>
          <w:rFonts w:ascii="Times New Roman" w:eastAsia="@Arial Unicode MS" w:hAnsi="Times New Roman" w:cs="Times New Roman"/>
          <w:sz w:val="28"/>
          <w:szCs w:val="28"/>
          <w:lang w:val="ru-RU"/>
        </w:rPr>
        <w:t>, взаимно дополняющие друг друга</w:t>
      </w:r>
      <w:r>
        <w:rPr>
          <w:rStyle w:val="Zag11"/>
          <w:rFonts w:ascii="Times New Roman" w:eastAsia="@Arial Unicode MS" w:hAnsi="Times New Roman" w:cs="Times New Roman"/>
          <w:sz w:val="28"/>
          <w:szCs w:val="28"/>
          <w:lang w:val="ru-RU"/>
        </w:rPr>
        <w:t>:</w:t>
      </w:r>
    </w:p>
    <w:p w:rsidR="009F5ECF" w:rsidRDefault="009F5ECF" w:rsidP="00E5625E">
      <w:pPr>
        <w:pStyle w:val="Osnova"/>
        <w:numPr>
          <w:ilvl w:val="0"/>
          <w:numId w:val="21"/>
        </w:numPr>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стандартизированные письменные и устные работы,</w:t>
      </w:r>
    </w:p>
    <w:p w:rsidR="009F5ECF" w:rsidRDefault="009F5ECF" w:rsidP="00E5625E">
      <w:pPr>
        <w:pStyle w:val="Osnova"/>
        <w:numPr>
          <w:ilvl w:val="0"/>
          <w:numId w:val="21"/>
        </w:numPr>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проекты, </w:t>
      </w:r>
    </w:p>
    <w:p w:rsidR="009F5ECF" w:rsidRDefault="009F5ECF" w:rsidP="00E5625E">
      <w:pPr>
        <w:pStyle w:val="Osnova"/>
        <w:numPr>
          <w:ilvl w:val="0"/>
          <w:numId w:val="21"/>
        </w:numPr>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практические работы, </w:t>
      </w:r>
    </w:p>
    <w:p w:rsidR="009F5ECF" w:rsidRDefault="009F5ECF" w:rsidP="00E5625E">
      <w:pPr>
        <w:pStyle w:val="Osnova"/>
        <w:numPr>
          <w:ilvl w:val="0"/>
          <w:numId w:val="21"/>
        </w:numPr>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творческие работы, </w:t>
      </w:r>
    </w:p>
    <w:p w:rsidR="009F5ECF" w:rsidRDefault="009F5ECF" w:rsidP="00E5625E">
      <w:pPr>
        <w:pStyle w:val="Osnova"/>
        <w:numPr>
          <w:ilvl w:val="0"/>
          <w:numId w:val="21"/>
        </w:numPr>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самоанализ и самооценка, </w:t>
      </w:r>
    </w:p>
    <w:p w:rsidR="009F5ECF" w:rsidRPr="00F87F73" w:rsidRDefault="009F5ECF" w:rsidP="00E5625E">
      <w:pPr>
        <w:pStyle w:val="Osnova"/>
        <w:numPr>
          <w:ilvl w:val="0"/>
          <w:numId w:val="21"/>
        </w:numPr>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наблюдения и др.</w:t>
      </w:r>
    </w:p>
    <w:p w:rsidR="009F5ECF" w:rsidRDefault="009F5ECF" w:rsidP="009F5ECF">
      <w:pPr>
        <w:pStyle w:val="Zag2"/>
        <w:tabs>
          <w:tab w:val="left" w:leader="dot" w:pos="624"/>
        </w:tabs>
        <w:spacing w:after="0" w:line="240" w:lineRule="auto"/>
        <w:rPr>
          <w:rStyle w:val="Zag11"/>
          <w:rFonts w:eastAsia="@Arial Unicode MS"/>
          <w:sz w:val="28"/>
          <w:szCs w:val="28"/>
          <w:lang w:val="ru-RU"/>
        </w:rPr>
      </w:pPr>
    </w:p>
    <w:p w:rsidR="009F5ECF" w:rsidRPr="00F87F73" w:rsidRDefault="009F5ECF" w:rsidP="009F5ECF">
      <w:pPr>
        <w:pStyle w:val="Zag2"/>
        <w:tabs>
          <w:tab w:val="left" w:leader="dot" w:pos="624"/>
        </w:tabs>
        <w:spacing w:after="0" w:line="240" w:lineRule="auto"/>
        <w:rPr>
          <w:rStyle w:val="Zag11"/>
          <w:rFonts w:eastAsia="@Arial Unicode MS"/>
          <w:sz w:val="28"/>
          <w:szCs w:val="28"/>
          <w:lang w:val="ru-RU"/>
        </w:rPr>
      </w:pPr>
      <w:r>
        <w:rPr>
          <w:rStyle w:val="Zag11"/>
          <w:rFonts w:eastAsia="@Arial Unicode MS"/>
          <w:sz w:val="28"/>
          <w:szCs w:val="28"/>
          <w:lang w:val="ru-RU"/>
        </w:rPr>
        <w:t>3</w:t>
      </w:r>
      <w:r w:rsidRPr="00F87F73">
        <w:rPr>
          <w:rStyle w:val="Zag11"/>
          <w:rFonts w:eastAsia="@Arial Unicode MS"/>
          <w:sz w:val="28"/>
          <w:szCs w:val="28"/>
          <w:lang w:val="ru-RU"/>
        </w:rPr>
        <w:t>.2. Особенности оценки личностных, метапредметных и предметных результатов</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самоопределение</w:t>
      </w:r>
      <w:r w:rsidRPr="00F87F73">
        <w:rPr>
          <w:rStyle w:val="Zag11"/>
          <w:rFonts w:ascii="Times New Roman" w:eastAsia="@Arial Unicode MS" w:hAnsi="Times New Roman" w:cs="Times New Roman"/>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смыслоообразование</w:t>
      </w:r>
      <w:r w:rsidRPr="00F87F73">
        <w:rPr>
          <w:rStyle w:val="Zag11"/>
          <w:rFonts w:ascii="Times New Roman" w:eastAsia="@Arial Unicode MS" w:hAnsi="Times New Roman" w:cs="Times New Roman"/>
          <w:color w:val="000000"/>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sidRPr="00F87F73">
        <w:rPr>
          <w:rStyle w:val="Zag11"/>
          <w:rFonts w:ascii="Times New Roman" w:eastAsia="@Arial Unicode MS" w:hAnsi="Times New Roman" w:cs="Times New Roman"/>
          <w:color w:val="000000"/>
          <w:sz w:val="28"/>
          <w:szCs w:val="28"/>
        </w:rPr>
        <w:noBreakHyphen/>
        <w:t xml:space="preserve">познавательных и социальных мотивов; понимания границ того, «что </w:t>
      </w:r>
      <w:r w:rsidRPr="00F87F73">
        <w:rPr>
          <w:rStyle w:val="Zag11"/>
          <w:rFonts w:ascii="Times New Roman" w:eastAsia="@Arial Unicode MS" w:hAnsi="Times New Roman" w:cs="Times New Roman"/>
          <w:color w:val="000000"/>
          <w:sz w:val="28"/>
          <w:szCs w:val="28"/>
        </w:rPr>
        <w:lastRenderedPageBreak/>
        <w:t>я знаю», и того, «что я не знаю», «незнания», и стремления к преодолению этого разрыва;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w:t>
      </w:r>
      <w:r w:rsidRPr="00F87F73">
        <w:rPr>
          <w:rStyle w:val="Zag11"/>
          <w:rFonts w:ascii="Times New Roman" w:eastAsia="@Arial Unicode MS" w:hAnsi="Times New Roman" w:cs="Times New Roman"/>
          <w:i/>
          <w:iCs/>
          <w:sz w:val="28"/>
          <w:szCs w:val="28"/>
          <w:lang w:val="ru-RU"/>
        </w:rPr>
        <w:t>морально</w:t>
      </w:r>
      <w:r w:rsidRPr="00F87F73">
        <w:rPr>
          <w:rStyle w:val="Zag11"/>
          <w:rFonts w:ascii="Times New Roman" w:eastAsia="@Arial Unicode MS" w:hAnsi="Times New Roman" w:cs="Times New Roman"/>
          <w:i/>
          <w:iCs/>
          <w:sz w:val="28"/>
          <w:szCs w:val="28"/>
          <w:lang w:val="ru-RU"/>
        </w:rPr>
        <w:noBreakHyphen/>
        <w:t>этическая ориентация</w:t>
      </w:r>
      <w:r w:rsidRPr="00F87F73">
        <w:rPr>
          <w:rStyle w:val="Zag11"/>
          <w:rFonts w:ascii="Times New Roman" w:eastAsia="@Arial Unicode MS" w:hAnsi="Times New Roman" w:cs="Times New Roman"/>
          <w:sz w:val="28"/>
          <w:szCs w:val="28"/>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Основное содержание оценки личностных результатов на ступени начального общего образования строится вокруг оценки:</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·сформированности внутренней позиции обучающегося, которая находит отражение в эмоционально</w:t>
      </w:r>
      <w:r w:rsidRPr="00F87F73">
        <w:rPr>
          <w:rStyle w:val="Zag11"/>
          <w:rFonts w:ascii="Times New Roman" w:eastAsia="@Arial Unicode MS" w:hAnsi="Times New Roman" w:cs="Times New Roman"/>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В планируемых результатах, описывающих эту группу, отсутствует блок «Выпускник научится». Это означает, что </w:t>
      </w:r>
      <w:r w:rsidRPr="00F87F73">
        <w:rPr>
          <w:rStyle w:val="Zag11"/>
          <w:rFonts w:ascii="Times New Roman" w:eastAsia="@Arial Unicode MS" w:hAnsi="Times New Roman" w:cs="Times New Roman"/>
          <w:b/>
          <w:bCs/>
          <w:i/>
          <w:iCs/>
          <w:sz w:val="28"/>
          <w:szCs w:val="28"/>
          <w:lang w:val="ru-RU"/>
        </w:rPr>
        <w:t xml:space="preserve">личностные результаты выпускников на ступени начального общего образования </w:t>
      </w:r>
      <w:r w:rsidRPr="00F87F73">
        <w:rPr>
          <w:rStyle w:val="Zag11"/>
          <w:rFonts w:ascii="Times New Roman" w:eastAsia="@Arial Unicode MS" w:hAnsi="Times New Roman" w:cs="Times New Roman"/>
          <w:sz w:val="28"/>
          <w:szCs w:val="28"/>
          <w:lang w:val="ru-RU"/>
        </w:rPr>
        <w:t xml:space="preserve">в полном соответствии с требованиями Стандарта </w:t>
      </w:r>
      <w:r w:rsidRPr="00F87F73">
        <w:rPr>
          <w:rStyle w:val="Zag11"/>
          <w:rFonts w:ascii="Times New Roman" w:eastAsia="@Arial Unicode MS" w:hAnsi="Times New Roman" w:cs="Times New Roman"/>
          <w:b/>
          <w:bCs/>
          <w:i/>
          <w:iCs/>
          <w:sz w:val="28"/>
          <w:szCs w:val="28"/>
          <w:lang w:val="ru-RU"/>
        </w:rPr>
        <w:t>не подлежат итоговой оценке</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046B90">
        <w:rPr>
          <w:rStyle w:val="Zag11"/>
          <w:rFonts w:ascii="Times New Roman" w:eastAsia="@Arial Unicode MS" w:hAnsi="Times New Roman" w:cs="Times New Roman"/>
          <w:b/>
          <w:bCs/>
          <w:i/>
          <w:sz w:val="28"/>
          <w:szCs w:val="28"/>
          <w:lang w:val="ru-RU"/>
        </w:rPr>
        <w:t>в форме, не представляющей угрозы личности, психологической безопасности и эмоциональному статусу учащегося</w:t>
      </w:r>
      <w:r w:rsidRPr="00046B90">
        <w:rPr>
          <w:rStyle w:val="Zag11"/>
          <w:rFonts w:ascii="Times New Roman" w:eastAsia="@Arial Unicode MS" w:hAnsi="Times New Roman" w:cs="Times New Roman"/>
          <w:i/>
          <w:sz w:val="28"/>
          <w:szCs w:val="28"/>
          <w:lang w:val="ru-RU"/>
        </w:rPr>
        <w:t>.</w:t>
      </w:r>
      <w:r w:rsidRPr="00F87F73">
        <w:rPr>
          <w:rStyle w:val="Zag11"/>
          <w:rFonts w:ascii="Times New Roman" w:eastAsia="@Arial Unicode MS" w:hAnsi="Times New Roman" w:cs="Times New Roman"/>
          <w:sz w:val="28"/>
          <w:szCs w:val="28"/>
          <w:lang w:val="ru-RU"/>
        </w:rPr>
        <w:t xml:space="preserve"> Такая оценка </w:t>
      </w:r>
      <w:r w:rsidRPr="00F87F73">
        <w:rPr>
          <w:rStyle w:val="Zag11"/>
          <w:rFonts w:ascii="Times New Roman" w:eastAsia="@Arial Unicode MS" w:hAnsi="Times New Roman" w:cs="Times New Roman"/>
          <w:sz w:val="28"/>
          <w:szCs w:val="28"/>
          <w:lang w:val="ru-RU"/>
        </w:rPr>
        <w:lastRenderedPageBreak/>
        <w:t>направлена на решение задачи оптимизации личностного развития обучающихся и включает три основных компонента:</w:t>
      </w:r>
    </w:p>
    <w:p w:rsidR="009F5ECF" w:rsidRPr="00F87F73" w:rsidRDefault="009F5ECF" w:rsidP="009F5ECF">
      <w:pPr>
        <w:tabs>
          <w:tab w:val="left" w:leader="dot" w:pos="624"/>
        </w:tabs>
        <w:spacing w:after="0" w:line="240" w:lineRule="auto"/>
        <w:ind w:firstLine="340"/>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·характеристику достижений и положительных качеств обучающегося;</w:t>
      </w:r>
    </w:p>
    <w:p w:rsidR="009F5ECF" w:rsidRPr="00F87F73" w:rsidRDefault="009F5ECF" w:rsidP="009F5ECF">
      <w:pPr>
        <w:tabs>
          <w:tab w:val="left" w:leader="dot" w:pos="624"/>
        </w:tabs>
        <w:spacing w:after="0" w:line="240" w:lineRule="auto"/>
        <w:ind w:firstLine="340"/>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9F5ECF" w:rsidRPr="00F87F73" w:rsidRDefault="009F5ECF" w:rsidP="009F5ECF">
      <w:pPr>
        <w:pStyle w:val="Osnova"/>
        <w:tabs>
          <w:tab w:val="left" w:leader="dot" w:pos="624"/>
        </w:tabs>
        <w:spacing w:line="240" w:lineRule="auto"/>
        <w:ind w:firstLine="340"/>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F87F73">
        <w:rPr>
          <w:rStyle w:val="Zag11"/>
          <w:rFonts w:ascii="Times New Roman" w:eastAsia="@Arial Unicode MS" w:hAnsi="Times New Roman" w:cs="Times New Roman"/>
          <w:sz w:val="28"/>
          <w:szCs w:val="28"/>
          <w:lang w:val="ru-RU"/>
        </w:rPr>
        <w:t xml:space="preserve">Другой формой оценки личностных результатов учащихся может быть </w:t>
      </w:r>
      <w:r w:rsidRPr="00046B90">
        <w:rPr>
          <w:rStyle w:val="Zag11"/>
          <w:rFonts w:ascii="Times New Roman" w:eastAsia="@Arial Unicode MS" w:hAnsi="Times New Roman" w:cs="Times New Roman"/>
          <w:b/>
          <w:i/>
          <w:sz w:val="28"/>
          <w:szCs w:val="28"/>
          <w:lang w:val="ru-RU"/>
        </w:rPr>
        <w:t>оценка индивидуального прогресса</w:t>
      </w:r>
      <w:r w:rsidRPr="00F87F73">
        <w:rPr>
          <w:rStyle w:val="Zag11"/>
          <w:rFonts w:ascii="Times New Roman" w:eastAsia="@Arial Unicode MS" w:hAnsi="Times New Roman" w:cs="Times New Roman"/>
          <w:sz w:val="28"/>
          <w:szCs w:val="28"/>
          <w:lang w:val="ru-RU"/>
        </w:rPr>
        <w:t xml:space="preserve">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w:t>
      </w:r>
      <w:r>
        <w:rPr>
          <w:rStyle w:val="Zag11"/>
          <w:rFonts w:ascii="Times New Roman" w:eastAsia="@Arial Unicode MS" w:hAnsi="Times New Roman" w:cs="Times New Roman"/>
          <w:sz w:val="28"/>
          <w:szCs w:val="28"/>
          <w:lang w:val="ru-RU"/>
        </w:rPr>
        <w:t xml:space="preserve"> гимназии</w:t>
      </w:r>
      <w:r w:rsidRPr="00F87F73">
        <w:rPr>
          <w:rStyle w:val="Zag11"/>
          <w:rFonts w:ascii="Times New Roman" w:eastAsia="@Arial Unicode MS" w:hAnsi="Times New Roman" w:cs="Times New Roman"/>
          <w:sz w:val="28"/>
          <w:szCs w:val="28"/>
          <w:lang w:val="ru-RU"/>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b/>
          <w:bCs/>
          <w:sz w:val="28"/>
          <w:szCs w:val="28"/>
          <w:lang w:val="ru-RU"/>
        </w:rPr>
        <w:t>Оценка метапредметных результатов</w:t>
      </w:r>
      <w:r w:rsidRPr="00F87F73">
        <w:rPr>
          <w:rStyle w:val="Zag11"/>
          <w:rFonts w:ascii="Times New Roman" w:eastAsia="@Arial Unicode MS" w:hAnsi="Times New Roman" w:cs="Times New Roman"/>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Достижение метапредметных результатов обеспечивается за счёт основных компонентов образовательного процесса — </w:t>
      </w:r>
      <w:r w:rsidRPr="00046B90">
        <w:rPr>
          <w:rStyle w:val="Zag11"/>
          <w:rFonts w:ascii="Times New Roman" w:eastAsia="@Arial Unicode MS" w:hAnsi="Times New Roman" w:cs="Times New Roman"/>
          <w:b/>
          <w:i/>
          <w:sz w:val="28"/>
          <w:szCs w:val="28"/>
          <w:lang w:val="ru-RU"/>
        </w:rPr>
        <w:t>учебных предметов</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Основным </w:t>
      </w:r>
      <w:r w:rsidRPr="00046B90">
        <w:rPr>
          <w:rStyle w:val="Zag11"/>
          <w:rFonts w:ascii="Times New Roman" w:eastAsia="@Arial Unicode MS" w:hAnsi="Times New Roman" w:cs="Times New Roman"/>
          <w:b/>
          <w:i/>
          <w:sz w:val="28"/>
          <w:szCs w:val="28"/>
          <w:lang w:val="ru-RU"/>
        </w:rPr>
        <w:t>объектом оценки</w:t>
      </w:r>
      <w:r w:rsidRPr="00F87F73">
        <w:rPr>
          <w:rStyle w:val="Zag11"/>
          <w:rFonts w:ascii="Times New Roman" w:eastAsia="@Arial Unicode MS" w:hAnsi="Times New Roman" w:cs="Times New Roman"/>
          <w:sz w:val="28"/>
          <w:szCs w:val="28"/>
          <w:lang w:val="ru-RU"/>
        </w:rPr>
        <w:t xml:space="preserve">метапредметных результатов служит сформированность у обучающегося регулятивных, коммуникативных и познавательных </w:t>
      </w:r>
      <w:r w:rsidRPr="00046B90">
        <w:rPr>
          <w:rStyle w:val="Zag11"/>
          <w:rFonts w:ascii="Times New Roman" w:eastAsia="@Arial Unicode MS" w:hAnsi="Times New Roman" w:cs="Times New Roman"/>
          <w:b/>
          <w:i/>
          <w:sz w:val="28"/>
          <w:szCs w:val="28"/>
          <w:lang w:val="ru-RU"/>
        </w:rPr>
        <w:t>универсальных действий</w:t>
      </w:r>
      <w:r>
        <w:rPr>
          <w:rStyle w:val="Zag11"/>
          <w:rFonts w:ascii="Times New Roman" w:eastAsia="@Arial Unicode MS" w:hAnsi="Times New Roman" w:cs="Times New Roman"/>
          <w:b/>
          <w:i/>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w:t>
      </w:r>
      <w:r w:rsidRPr="00D418B0">
        <w:rPr>
          <w:rStyle w:val="Zag11"/>
          <w:rFonts w:ascii="Times New Roman" w:eastAsia="@Arial Unicode MS" w:hAnsi="Times New Roman" w:cs="Times New Roman"/>
          <w:b/>
          <w:i/>
          <w:sz w:val="28"/>
          <w:szCs w:val="28"/>
          <w:lang w:val="ru-RU"/>
        </w:rPr>
        <w:t>основных формах</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Во-первых, достижение метапредметных результатов может выступать </w:t>
      </w:r>
      <w:r w:rsidRPr="00F87F73">
        <w:rPr>
          <w:rStyle w:val="Zag11"/>
          <w:rFonts w:ascii="Times New Roman" w:eastAsia="@Arial Unicode MS" w:hAnsi="Times New Roman" w:cs="Times New Roman"/>
          <w:sz w:val="28"/>
          <w:szCs w:val="28"/>
          <w:lang w:val="ru-RU"/>
        </w:rPr>
        <w:lastRenderedPageBreak/>
        <w:t>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w:t>
      </w:r>
      <w:r w:rsidRPr="00D418B0">
        <w:rPr>
          <w:rStyle w:val="Zag11"/>
          <w:rFonts w:ascii="Times New Roman" w:eastAsia="@Arial Unicode MS" w:hAnsi="Times New Roman" w:cs="Times New Roman"/>
          <w:b/>
          <w:i/>
          <w:sz w:val="28"/>
          <w:szCs w:val="28"/>
          <w:lang w:val="ru-RU"/>
        </w:rPr>
        <w:t>итоговой оценки</w:t>
      </w:r>
      <w:r w:rsidRPr="00F87F73">
        <w:rPr>
          <w:rStyle w:val="Zag11"/>
          <w:rFonts w:ascii="Times New Roman" w:eastAsia="@Arial Unicode MS" w:hAnsi="Times New Roman" w:cs="Times New Roman"/>
          <w:sz w:val="28"/>
          <w:szCs w:val="28"/>
          <w:lang w:val="ru-RU"/>
        </w:rPr>
        <w:t xml:space="preserve">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Д</w:t>
      </w:r>
      <w:r w:rsidRPr="00F87F73">
        <w:rPr>
          <w:rStyle w:val="Zag11"/>
          <w:rFonts w:ascii="Times New Roman" w:eastAsia="@Arial Unicode MS" w:hAnsi="Times New Roman" w:cs="Times New Roman"/>
          <w:sz w:val="28"/>
          <w:szCs w:val="28"/>
          <w:lang w:val="ru-RU"/>
        </w:rPr>
        <w:t xml:space="preserve">остижение метапредметных результатов может проявиться в успешности выполнения </w:t>
      </w:r>
      <w:r w:rsidRPr="00D418B0">
        <w:rPr>
          <w:rStyle w:val="Zag11"/>
          <w:rFonts w:ascii="Times New Roman" w:eastAsia="@Arial Unicode MS" w:hAnsi="Times New Roman" w:cs="Times New Roman"/>
          <w:b/>
          <w:i/>
          <w:sz w:val="28"/>
          <w:szCs w:val="28"/>
          <w:lang w:val="ru-RU"/>
        </w:rPr>
        <w:t>комплексных заданий на межпредметной основе</w:t>
      </w:r>
      <w:r w:rsidRPr="00F87F73">
        <w:rPr>
          <w:rStyle w:val="Zag11"/>
          <w:rFonts w:ascii="Times New Roman" w:eastAsia="@Arial Unicode MS" w:hAnsi="Times New Roman" w:cs="Times New Roman"/>
          <w:sz w:val="28"/>
          <w:szCs w:val="28"/>
          <w:lang w:val="ru-RU"/>
        </w:rPr>
        <w:t>.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Таким образом, </w:t>
      </w:r>
      <w:r w:rsidRPr="00F87F73">
        <w:rPr>
          <w:rStyle w:val="Zag11"/>
          <w:rFonts w:ascii="Times New Roman" w:eastAsia="@Arial Unicode MS" w:hAnsi="Times New Roman" w:cs="Times New Roman"/>
          <w:b/>
          <w:bCs/>
          <w:i/>
          <w:iCs/>
          <w:sz w:val="28"/>
          <w:szCs w:val="28"/>
          <w:lang w:val="ru-RU"/>
        </w:rPr>
        <w:t>оценка метапредметных результатов может проводиться в ходе различных процедур</w:t>
      </w:r>
      <w:r w:rsidRPr="00F87F73">
        <w:rPr>
          <w:rStyle w:val="Zag11"/>
          <w:rFonts w:ascii="Times New Roman" w:eastAsia="@Arial Unicode MS" w:hAnsi="Times New Roman" w:cs="Times New Roman"/>
          <w:sz w:val="28"/>
          <w:szCs w:val="28"/>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F87F73">
        <w:rPr>
          <w:rStyle w:val="Zag11"/>
          <w:rFonts w:ascii="Times New Roman" w:eastAsia="@Arial Unicode MS" w:hAnsi="Times New Roman" w:cs="Times New Roman"/>
          <w:sz w:val="28"/>
          <w:szCs w:val="28"/>
          <w:lang w:val="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w:t>
      </w:r>
      <w:r w:rsidRPr="00F87F73">
        <w:rPr>
          <w:rStyle w:val="Zag11"/>
          <w:rFonts w:ascii="Times New Roman" w:eastAsia="@Arial Unicode MS" w:hAnsi="Times New Roman" w:cs="Times New Roman"/>
          <w:sz w:val="28"/>
          <w:szCs w:val="28"/>
          <w:lang w:val="ru-RU"/>
        </w:rPr>
        <w:lastRenderedPageBreak/>
        <w:t>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24007E">
        <w:rPr>
          <w:rStyle w:val="Zag11"/>
          <w:rFonts w:ascii="Times New Roman" w:eastAsia="@Arial Unicode MS" w:hAnsi="Times New Roman" w:cs="Times New Roman"/>
          <w:b/>
          <w:bCs/>
          <w:sz w:val="28"/>
          <w:szCs w:val="28"/>
          <w:lang w:val="ru-RU"/>
        </w:rPr>
        <w:t>Оценка предметных результатов</w:t>
      </w:r>
      <w:r w:rsidRPr="0024007E">
        <w:rPr>
          <w:rStyle w:val="Zag11"/>
          <w:rFonts w:ascii="Times New Roman" w:eastAsia="@Arial Unicode MS" w:hAnsi="Times New Roman" w:cs="Times New Roman"/>
          <w:sz w:val="28"/>
          <w:szCs w:val="28"/>
          <w:lang w:val="ru-RU"/>
        </w:rPr>
        <w:t xml:space="preserve"> представляет собой оценку достижения обучающимся планируемых</w:t>
      </w:r>
      <w:r w:rsidRPr="00F87F73">
        <w:rPr>
          <w:rStyle w:val="Zag11"/>
          <w:rFonts w:ascii="Times New Roman" w:eastAsia="@Arial Unicode MS" w:hAnsi="Times New Roman" w:cs="Times New Roman"/>
          <w:sz w:val="28"/>
          <w:szCs w:val="28"/>
          <w:lang w:val="ru-RU"/>
        </w:rPr>
        <w:t xml:space="preserve"> результатов по отдельным предметам.</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b/>
          <w:bCs/>
          <w:i/>
          <w:iCs/>
          <w:sz w:val="28"/>
          <w:szCs w:val="28"/>
          <w:lang w:val="ru-RU"/>
        </w:rPr>
        <w:t>Система предметных знаний</w:t>
      </w:r>
      <w:r w:rsidRPr="00F87F73">
        <w:rPr>
          <w:rStyle w:val="Zag11"/>
          <w:rFonts w:ascii="Times New Roman" w:eastAsia="@Arial Unicode MS" w:hAnsi="Times New Roman" w:cs="Times New Roman"/>
          <w:sz w:val="28"/>
          <w:szCs w:val="28"/>
          <w:lang w:val="ru-RU"/>
        </w:rPr>
        <w:t xml:space="preserve"> — важнейшая составляющая предметных результатов. В ней можно выделить </w:t>
      </w:r>
      <w:r w:rsidRPr="00F87F73">
        <w:rPr>
          <w:rStyle w:val="Zag11"/>
          <w:rFonts w:ascii="Times New Roman" w:eastAsia="@Arial Unicode MS" w:hAnsi="Times New Roman" w:cs="Times New Roman"/>
          <w:i/>
          <w:iCs/>
          <w:sz w:val="28"/>
          <w:szCs w:val="28"/>
          <w:lang w:val="ru-RU"/>
        </w:rPr>
        <w:t>опорные знания</w:t>
      </w:r>
      <w:r w:rsidRPr="00F87F73">
        <w:rPr>
          <w:rStyle w:val="Zag11"/>
          <w:rFonts w:ascii="Times New Roman" w:eastAsia="@Arial Unicode MS" w:hAnsi="Times New Roman" w:cs="Times New Roman"/>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К </w:t>
      </w:r>
      <w:r w:rsidRPr="00F44A0C">
        <w:rPr>
          <w:rStyle w:val="Zag11"/>
          <w:rFonts w:ascii="Times New Roman" w:eastAsia="@Arial Unicode MS" w:hAnsi="Times New Roman" w:cs="Times New Roman"/>
          <w:b/>
          <w:i/>
          <w:sz w:val="28"/>
          <w:szCs w:val="28"/>
          <w:lang w:val="ru-RU"/>
        </w:rPr>
        <w:t>опорным знаниям</w:t>
      </w:r>
      <w:r w:rsidRPr="00F87F73">
        <w:rPr>
          <w:rStyle w:val="Zag11"/>
          <w:rFonts w:ascii="Times New Roman" w:eastAsia="@Arial Unicode MS" w:hAnsi="Times New Roman" w:cs="Times New Roman"/>
          <w:sz w:val="28"/>
          <w:szCs w:val="28"/>
          <w:lang w:val="ru-RU"/>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Опорная система </w:t>
      </w:r>
      <w:r>
        <w:rPr>
          <w:rStyle w:val="Zag11"/>
          <w:rFonts w:ascii="Times New Roman" w:eastAsia="@Arial Unicode MS" w:hAnsi="Times New Roman" w:cs="Times New Roman"/>
          <w:sz w:val="28"/>
          <w:szCs w:val="28"/>
          <w:lang w:val="ru-RU"/>
        </w:rPr>
        <w:t>знаний включает такие знания, умения</w:t>
      </w:r>
      <w:r w:rsidRPr="00F87F73">
        <w:rPr>
          <w:rStyle w:val="Zag11"/>
          <w:rFonts w:ascii="Times New Roman" w:eastAsia="@Arial Unicode MS" w:hAnsi="Times New Roman" w:cs="Times New Roman"/>
          <w:sz w:val="28"/>
          <w:szCs w:val="28"/>
          <w:lang w:val="ru-RU"/>
        </w:rPr>
        <w:t>,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F87F73">
        <w:rPr>
          <w:rStyle w:val="Zag11"/>
          <w:rFonts w:ascii="Times New Roman" w:eastAsia="@Arial Unicode MS" w:hAnsi="Times New Roman" w:cs="Times New Roman"/>
          <w:i/>
          <w:iCs/>
          <w:sz w:val="28"/>
          <w:szCs w:val="28"/>
          <w:lang w:val="ru-RU"/>
        </w:rPr>
        <w:t>опорной системы знаний по русскому языку, родному языку и математике</w:t>
      </w:r>
      <w:r w:rsidRPr="00F87F73">
        <w:rPr>
          <w:rStyle w:val="Zag11"/>
          <w:rFonts w:ascii="Times New Roman" w:eastAsia="@Arial Unicode MS" w:hAnsi="Times New Roman" w:cs="Times New Roman"/>
          <w:sz w:val="28"/>
          <w:szCs w:val="28"/>
          <w:lang w:val="ru-RU"/>
        </w:rPr>
        <w:t>.</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b/>
          <w:bCs/>
          <w:i/>
          <w:iCs/>
          <w:sz w:val="28"/>
          <w:szCs w:val="28"/>
          <w:lang w:val="ru-RU"/>
        </w:rPr>
        <w:t>Действия с предметным содержанием (или предметные действия)</w:t>
      </w:r>
      <w:r w:rsidRPr="00F87F73">
        <w:rPr>
          <w:rStyle w:val="Zag11"/>
          <w:rFonts w:ascii="Times New Roman" w:eastAsia="@Arial Unicode MS" w:hAnsi="Times New Roman" w:cs="Times New Roman"/>
          <w:sz w:val="28"/>
          <w:szCs w:val="28"/>
          <w:lang w:val="ru-RU"/>
        </w:rPr>
        <w:t xml:space="preserve"> — вторая важная составляющая предметных результатов. </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87F73">
        <w:rPr>
          <w:rStyle w:val="Zag11"/>
          <w:rFonts w:ascii="Times New Roman" w:eastAsia="@Arial Unicode MS" w:hAnsi="Times New Roman" w:cs="Times New Roman"/>
          <w:i/>
          <w:iCs/>
          <w:sz w:val="28"/>
          <w:szCs w:val="28"/>
          <w:lang w:val="ru-RU"/>
        </w:rPr>
        <w:t>осознанному и произвольному их выполнению</w:t>
      </w:r>
      <w:r w:rsidRPr="00F87F73">
        <w:rPr>
          <w:rStyle w:val="Zag11"/>
          <w:rFonts w:ascii="Times New Roman" w:eastAsia="@Arial Unicode MS" w:hAnsi="Times New Roman" w:cs="Times New Roman"/>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Поэтому </w:t>
      </w:r>
      <w:r w:rsidRPr="00F87F73">
        <w:rPr>
          <w:rStyle w:val="Zag11"/>
          <w:rFonts w:ascii="Times New Roman" w:eastAsia="@Arial Unicode MS" w:hAnsi="Times New Roman" w:cs="Times New Roman"/>
          <w:b/>
          <w:bCs/>
          <w:sz w:val="28"/>
          <w:szCs w:val="28"/>
          <w:lang w:val="ru-RU"/>
        </w:rPr>
        <w:t>объектом оценки предметных результатов</w:t>
      </w:r>
      <w:r w:rsidRPr="00F87F73">
        <w:rPr>
          <w:rStyle w:val="Zag11"/>
          <w:rFonts w:ascii="Times New Roman" w:eastAsia="@Arial Unicode MS" w:hAnsi="Times New Roman" w:cs="Times New Roman"/>
          <w:sz w:val="28"/>
          <w:szCs w:val="28"/>
          <w:lang w:val="ru-RU"/>
        </w:rPr>
        <w:t xml:space="preserve"> служит в полном </w:t>
      </w:r>
      <w:r w:rsidRPr="00F87F73">
        <w:rPr>
          <w:rStyle w:val="Zag11"/>
          <w:rFonts w:ascii="Times New Roman" w:eastAsia="@Arial Unicode MS" w:hAnsi="Times New Roman" w:cs="Times New Roman"/>
          <w:sz w:val="28"/>
          <w:szCs w:val="28"/>
          <w:lang w:val="ru-RU"/>
        </w:rPr>
        <w:lastRenderedPageBreak/>
        <w:t xml:space="preserve">соответствии с требованиями Стандарта </w:t>
      </w:r>
      <w:r w:rsidRPr="00F44A0C">
        <w:rPr>
          <w:rStyle w:val="Zag11"/>
          <w:rFonts w:ascii="Times New Roman" w:eastAsia="@Arial Unicode MS" w:hAnsi="Times New Roman" w:cs="Times New Roman"/>
          <w:b/>
          <w:i/>
          <w:sz w:val="28"/>
          <w:szCs w:val="28"/>
          <w:lang w:val="ru-RU"/>
        </w:rPr>
        <w:t>способность обучающихся решать</w:t>
      </w:r>
      <w:r w:rsidRPr="00F87F73">
        <w:rPr>
          <w:rStyle w:val="Zag11"/>
          <w:rFonts w:ascii="Times New Roman" w:eastAsia="@Arial Unicode MS" w:hAnsi="Times New Roman" w:cs="Times New Roman"/>
          <w:sz w:val="28"/>
          <w:szCs w:val="28"/>
          <w:lang w:val="ru-RU"/>
        </w:rPr>
        <w:t xml:space="preserve"> учебно-познавательные и учебно-практические задачи</w:t>
      </w:r>
      <w:r>
        <w:rPr>
          <w:rStyle w:val="Zag11"/>
          <w:rFonts w:ascii="Times New Roman" w:eastAsia="@Arial Unicode MS" w:hAnsi="Times New Roman" w:cs="Times New Roman"/>
          <w:sz w:val="28"/>
          <w:szCs w:val="28"/>
          <w:lang w:val="ru-RU"/>
        </w:rPr>
        <w:t>.</w:t>
      </w:r>
    </w:p>
    <w:p w:rsidR="009F5ECF" w:rsidRPr="00312948" w:rsidRDefault="009F5ECF" w:rsidP="00312948">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r w:rsidRPr="00B11612">
        <w:rPr>
          <w:rStyle w:val="Zag11"/>
          <w:rFonts w:ascii="Times New Roman" w:eastAsia="@Arial Unicode MS" w:hAnsi="Times New Roman" w:cs="Times New Roman"/>
          <w:sz w:val="28"/>
          <w:szCs w:val="28"/>
          <w:lang w:val="ru-RU"/>
        </w:rPr>
        <w:t xml:space="preserve"> (Положение о системе оценки знаний см. Приложение 7)</w:t>
      </w:r>
    </w:p>
    <w:p w:rsidR="009F5ECF" w:rsidRDefault="009F5ECF" w:rsidP="009F5ECF">
      <w:pPr>
        <w:pStyle w:val="Zag2"/>
        <w:tabs>
          <w:tab w:val="left" w:leader="dot" w:pos="624"/>
        </w:tabs>
        <w:spacing w:after="0" w:line="240" w:lineRule="auto"/>
        <w:rPr>
          <w:rStyle w:val="Zag11"/>
          <w:rFonts w:eastAsia="@Arial Unicode MS"/>
          <w:sz w:val="28"/>
          <w:szCs w:val="28"/>
          <w:lang w:val="ru-RU"/>
        </w:rPr>
      </w:pPr>
    </w:p>
    <w:p w:rsidR="009F5ECF" w:rsidRPr="00F87F73" w:rsidRDefault="009F5ECF" w:rsidP="009F5ECF">
      <w:pPr>
        <w:pStyle w:val="Zag2"/>
        <w:tabs>
          <w:tab w:val="left" w:leader="dot" w:pos="624"/>
        </w:tabs>
        <w:spacing w:after="0" w:line="240" w:lineRule="auto"/>
        <w:rPr>
          <w:rStyle w:val="Zag11"/>
          <w:rFonts w:eastAsia="@Arial Unicode MS"/>
          <w:sz w:val="28"/>
          <w:szCs w:val="28"/>
          <w:lang w:val="ru-RU"/>
        </w:rPr>
      </w:pPr>
      <w:r>
        <w:rPr>
          <w:rStyle w:val="Zag11"/>
          <w:rFonts w:eastAsia="@Arial Unicode MS"/>
          <w:sz w:val="28"/>
          <w:szCs w:val="28"/>
          <w:lang w:val="ru-RU"/>
        </w:rPr>
        <w:t>3</w:t>
      </w:r>
      <w:r w:rsidRPr="00F87F73">
        <w:rPr>
          <w:rStyle w:val="Zag11"/>
          <w:rFonts w:eastAsia="@Arial Unicode MS"/>
          <w:sz w:val="28"/>
          <w:szCs w:val="28"/>
          <w:lang w:val="ru-RU"/>
        </w:rPr>
        <w:t xml:space="preserve">.3. </w:t>
      </w:r>
      <w:r>
        <w:rPr>
          <w:rStyle w:val="Zag11"/>
          <w:rFonts w:eastAsia="@Arial Unicode MS"/>
          <w:sz w:val="28"/>
          <w:szCs w:val="28"/>
          <w:lang w:val="ru-RU"/>
        </w:rPr>
        <w:t>Портфолио(п</w:t>
      </w:r>
      <w:r w:rsidRPr="00F87F73">
        <w:rPr>
          <w:rStyle w:val="Zag11"/>
          <w:rFonts w:eastAsia="@Arial Unicode MS"/>
          <w:sz w:val="28"/>
          <w:szCs w:val="28"/>
          <w:lang w:val="ru-RU"/>
        </w:rPr>
        <w:t>ортфель достижений</w:t>
      </w:r>
      <w:r>
        <w:rPr>
          <w:rStyle w:val="Zag11"/>
          <w:rFonts w:eastAsia="@Arial Unicode MS"/>
          <w:sz w:val="28"/>
          <w:szCs w:val="28"/>
          <w:lang w:val="ru-RU"/>
        </w:rPr>
        <w:t>)</w:t>
      </w:r>
      <w:r w:rsidRPr="00F87F73">
        <w:rPr>
          <w:rStyle w:val="Zag11"/>
          <w:rFonts w:eastAsia="@Arial Unicode MS"/>
          <w:sz w:val="28"/>
          <w:szCs w:val="28"/>
          <w:lang w:val="ru-RU"/>
        </w:rPr>
        <w:t xml:space="preserve"> как инструмент оценки динамики индивидуальных образовательных достижений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Одним из наиболее адекватных инструментов для оценки динамики образовательных дости</w:t>
      </w:r>
      <w:r>
        <w:rPr>
          <w:rStyle w:val="Zag11"/>
          <w:rFonts w:ascii="Times New Roman" w:eastAsia="@Arial Unicode MS" w:hAnsi="Times New Roman" w:cs="Times New Roman"/>
          <w:sz w:val="28"/>
          <w:szCs w:val="28"/>
          <w:lang w:val="ru-RU"/>
        </w:rPr>
        <w:t>жений служит портфолио</w:t>
      </w:r>
      <w:r w:rsidRPr="00F87F73">
        <w:rPr>
          <w:rStyle w:val="Zag11"/>
          <w:rFonts w:ascii="Times New Roman" w:eastAsia="@Arial Unicode MS" w:hAnsi="Times New Roman" w:cs="Times New Roman"/>
          <w:sz w:val="28"/>
          <w:szCs w:val="28"/>
          <w:lang w:val="ru-RU"/>
        </w:rPr>
        <w:t xml:space="preserve"> ученика. Как показывает опыт его ис</w:t>
      </w:r>
      <w:r>
        <w:rPr>
          <w:rStyle w:val="Zag11"/>
          <w:rFonts w:ascii="Times New Roman" w:eastAsia="@Arial Unicode MS" w:hAnsi="Times New Roman" w:cs="Times New Roman"/>
          <w:sz w:val="28"/>
          <w:szCs w:val="28"/>
          <w:lang w:val="ru-RU"/>
        </w:rPr>
        <w:t>пользования, портфолио</w:t>
      </w:r>
      <w:r w:rsidRPr="00F87F73">
        <w:rPr>
          <w:rStyle w:val="Zag11"/>
          <w:rFonts w:ascii="Times New Roman" w:eastAsia="@Arial Unicode MS" w:hAnsi="Times New Roman" w:cs="Times New Roman"/>
          <w:sz w:val="28"/>
          <w:szCs w:val="28"/>
          <w:lang w:val="ru-RU"/>
        </w:rPr>
        <w:t xml:space="preserve">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Портфолио</w:t>
      </w:r>
      <w:r w:rsidRPr="00F87F73">
        <w:rPr>
          <w:rStyle w:val="Zag11"/>
          <w:rFonts w:ascii="Times New Roman" w:eastAsia="@Arial Unicode MS" w:hAnsi="Times New Roman" w:cs="Times New Roman"/>
          <w:sz w:val="28"/>
          <w:szCs w:val="28"/>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·поддерживать высокую учебную мотивацию обучающихся;</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·поощрять их активность и самостоятельность, расширять возможности обучения и самообучения;</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·развивать навыки рефлексивной и оценочной (в том числе самооценочной) деятельности обучающихся;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F87F73">
        <w:rPr>
          <w:rStyle w:val="Zag11"/>
          <w:rFonts w:ascii="Times New Roman" w:eastAsia="@Arial Unicode MS" w:hAnsi="Times New Roman" w:cs="Times New Roman"/>
          <w:sz w:val="28"/>
          <w:szCs w:val="28"/>
          <w:lang w:val="ru-RU"/>
        </w:rPr>
        <w:t>·формировать умение учиться — ставить цели, планировать и организовывать собственную учебную деятельность.</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b/>
          <w:bCs/>
          <w:iCs/>
          <w:sz w:val="28"/>
          <w:szCs w:val="28"/>
          <w:lang w:val="ru-RU"/>
        </w:rPr>
        <w:t>Портфолио</w:t>
      </w:r>
      <w:r w:rsidRPr="00F87F73">
        <w:rPr>
          <w:rStyle w:val="Zag11"/>
          <w:rFonts w:ascii="Times New Roman" w:eastAsia="@Arial Unicode MS" w:hAnsi="Times New Roman" w:cs="Times New Roman"/>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w:t>
      </w:r>
      <w:r>
        <w:rPr>
          <w:rStyle w:val="Zag11"/>
          <w:rFonts w:ascii="Times New Roman" w:eastAsia="@Arial Unicode MS" w:hAnsi="Times New Roman" w:cs="Times New Roman"/>
          <w:sz w:val="28"/>
          <w:szCs w:val="28"/>
          <w:lang w:val="ru-RU"/>
        </w:rPr>
        <w:t>ых областях. Портфолио</w:t>
      </w:r>
      <w:r w:rsidRPr="00F87F73">
        <w:rPr>
          <w:rStyle w:val="Zag11"/>
          <w:rFonts w:ascii="Times New Roman" w:eastAsia="@Arial Unicode MS" w:hAnsi="Times New Roman" w:cs="Times New Roman"/>
          <w:sz w:val="28"/>
          <w:szCs w:val="28"/>
          <w:lang w:val="ru-RU"/>
        </w:rPr>
        <w:t xml:space="preserve"> является оптимальным способом организации текущей системы оценки. При эт</w:t>
      </w:r>
      <w:r>
        <w:rPr>
          <w:rStyle w:val="Zag11"/>
          <w:rFonts w:ascii="Times New Roman" w:eastAsia="@Arial Unicode MS" w:hAnsi="Times New Roman" w:cs="Times New Roman"/>
          <w:sz w:val="28"/>
          <w:szCs w:val="28"/>
          <w:lang w:val="ru-RU"/>
        </w:rPr>
        <w:t>ом материалы портфолио</w:t>
      </w:r>
      <w:r w:rsidRPr="00F87F73">
        <w:rPr>
          <w:rStyle w:val="Zag11"/>
          <w:rFonts w:ascii="Times New Roman" w:eastAsia="@Arial Unicode MS" w:hAnsi="Times New Roman" w:cs="Times New Roman"/>
          <w:sz w:val="28"/>
          <w:szCs w:val="28"/>
          <w:lang w:val="ru-RU"/>
        </w:rPr>
        <w:t xml:space="preserve"> должны допускать проведение независимой оценки, например при </w:t>
      </w:r>
      <w:r>
        <w:rPr>
          <w:rStyle w:val="Zag11"/>
          <w:rFonts w:ascii="Times New Roman" w:eastAsia="@Arial Unicode MS" w:hAnsi="Times New Roman" w:cs="Times New Roman"/>
          <w:sz w:val="28"/>
          <w:szCs w:val="28"/>
          <w:lang w:val="ru-RU"/>
        </w:rPr>
        <w:t>проведении аттестации педагогов.</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lastRenderedPageBreak/>
        <w:t>В состав портфелядостижений</w:t>
      </w:r>
      <w:r>
        <w:rPr>
          <w:rStyle w:val="Zag11"/>
          <w:rFonts w:ascii="Times New Roman" w:eastAsia="@Arial Unicode MS" w:hAnsi="Times New Roman" w:cs="Times New Roman"/>
          <w:sz w:val="28"/>
          <w:szCs w:val="28"/>
          <w:lang w:val="ru-RU"/>
        </w:rPr>
        <w:t xml:space="preserve"> (портфолио)</w:t>
      </w:r>
      <w:r w:rsidRPr="00F87F73">
        <w:rPr>
          <w:rStyle w:val="Zag11"/>
          <w:rFonts w:ascii="Times New Roman" w:eastAsia="@Arial Unicode MS" w:hAnsi="Times New Roman" w:cs="Times New Roman"/>
          <w:sz w:val="28"/>
          <w:szCs w:val="28"/>
          <w:lang w:val="ru-RU"/>
        </w:rPr>
        <w:t>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В портфолио</w:t>
      </w:r>
      <w:r w:rsidRPr="00F87F73">
        <w:rPr>
          <w:rStyle w:val="Zag11"/>
          <w:rFonts w:ascii="Times New Roman" w:eastAsia="@Arial Unicode MS" w:hAnsi="Times New Roman" w:cs="Times New Roman"/>
          <w:sz w:val="28"/>
          <w:szCs w:val="28"/>
          <w:lang w:val="ru-RU"/>
        </w:rPr>
        <w:t xml:space="preserve">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b/>
          <w:bCs/>
          <w:iCs/>
          <w:sz w:val="28"/>
          <w:szCs w:val="28"/>
          <w:lang w:val="ru-RU"/>
        </w:rPr>
        <w:t>1</w:t>
      </w:r>
      <w:r>
        <w:rPr>
          <w:rStyle w:val="Zag11"/>
          <w:rFonts w:ascii="Times New Roman" w:eastAsia="@Arial Unicode MS" w:hAnsi="Times New Roman" w:cs="Times New Roman"/>
          <w:b/>
          <w:bCs/>
          <w:i/>
          <w:iCs/>
          <w:sz w:val="28"/>
          <w:szCs w:val="28"/>
          <w:lang w:val="ru-RU"/>
        </w:rPr>
        <w:t xml:space="preserve">. </w:t>
      </w:r>
      <w:r w:rsidRPr="005279E0">
        <w:rPr>
          <w:rStyle w:val="Zag11"/>
          <w:rFonts w:ascii="Times New Roman" w:eastAsia="@Arial Unicode MS" w:hAnsi="Times New Roman" w:cs="Times New Roman"/>
          <w:b/>
          <w:bCs/>
          <w:iCs/>
          <w:sz w:val="28"/>
          <w:szCs w:val="28"/>
          <w:lang w:val="ru-RU"/>
        </w:rPr>
        <w:t>Выборки детских работ — формальных и творческих</w:t>
      </w:r>
      <w:r w:rsidRPr="00F87F73">
        <w:rPr>
          <w:rStyle w:val="Zag11"/>
          <w:rFonts w:ascii="Times New Roman" w:eastAsia="@Arial Unicode MS" w:hAnsi="Times New Roman" w:cs="Times New Roman"/>
          <w:sz w:val="28"/>
          <w:szCs w:val="28"/>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w:t>
      </w:r>
      <w:r>
        <w:rPr>
          <w:rStyle w:val="Zag11"/>
          <w:rFonts w:ascii="Times New Roman" w:eastAsia="@Arial Unicode MS" w:hAnsi="Times New Roman" w:cs="Times New Roman"/>
          <w:sz w:val="28"/>
          <w:szCs w:val="28"/>
          <w:lang w:val="ru-RU"/>
        </w:rPr>
        <w:t xml:space="preserve"> гимназии</w:t>
      </w:r>
      <w:r w:rsidRPr="00F87F73">
        <w:rPr>
          <w:rStyle w:val="Zag11"/>
          <w:rFonts w:ascii="Times New Roman" w:eastAsia="@Arial Unicode MS" w:hAnsi="Times New Roman" w:cs="Times New Roman"/>
          <w:sz w:val="28"/>
          <w:szCs w:val="28"/>
          <w:lang w:val="ru-RU"/>
        </w:rPr>
        <w:t xml:space="preserve"> (как её общеобразовательной составляющей, так и программы дополнительного образования).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Обязательной </w:t>
      </w:r>
      <w:r>
        <w:rPr>
          <w:rStyle w:val="Zag11"/>
          <w:rFonts w:ascii="Times New Roman" w:eastAsia="@Arial Unicode MS" w:hAnsi="Times New Roman" w:cs="Times New Roman"/>
          <w:sz w:val="28"/>
          <w:szCs w:val="28"/>
          <w:lang w:val="ru-RU"/>
        </w:rPr>
        <w:t>составляющей портфолио</w:t>
      </w:r>
      <w:r w:rsidRPr="00F87F73">
        <w:rPr>
          <w:rStyle w:val="Zag11"/>
          <w:rFonts w:ascii="Times New Roman" w:eastAsia="@Arial Unicode MS" w:hAnsi="Times New Roman" w:cs="Times New Roman"/>
          <w:sz w:val="28"/>
          <w:szCs w:val="28"/>
          <w:lang w:val="ru-RU"/>
        </w:rPr>
        <w:t xml:space="preserve"> являются материалы </w:t>
      </w:r>
      <w:r w:rsidRPr="00F87F73">
        <w:rPr>
          <w:rStyle w:val="Zag11"/>
          <w:rFonts w:ascii="Times New Roman" w:eastAsia="@Arial Unicode MS" w:hAnsi="Times New Roman" w:cs="Times New Roman"/>
          <w:i/>
          <w:iCs/>
          <w:sz w:val="28"/>
          <w:szCs w:val="28"/>
          <w:lang w:val="ru-RU"/>
        </w:rPr>
        <w:t>стартовой диагностики, промежуточных и итоговых стандартизированныхработ</w:t>
      </w:r>
      <w:r w:rsidRPr="00F87F73">
        <w:rPr>
          <w:rStyle w:val="Zag11"/>
          <w:rFonts w:ascii="Times New Roman" w:eastAsia="@Arial Unicode MS" w:hAnsi="Times New Roman" w:cs="Times New Roman"/>
          <w:sz w:val="28"/>
          <w:szCs w:val="28"/>
          <w:lang w:val="ru-RU"/>
        </w:rPr>
        <w:t xml:space="preserve"> по отдельным предметам.</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по русскому, родному языку и литературному чтению, литературному чтению на родном языке, иностранному языку</w:t>
      </w:r>
      <w:r w:rsidRPr="00F87F73">
        <w:rPr>
          <w:rStyle w:val="Zag11"/>
          <w:rFonts w:ascii="Times New Roman" w:eastAsia="@Arial Unicode MS" w:hAnsi="Times New Roman" w:cs="Times New Roman"/>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по математике</w:t>
      </w:r>
      <w:r w:rsidRPr="00F87F73">
        <w:rPr>
          <w:rStyle w:val="Zag11"/>
          <w:rFonts w:ascii="Times New Roman" w:eastAsia="@Arial Unicode MS" w:hAnsi="Times New Roman" w:cs="Times New Roman"/>
          <w:color w:val="000000"/>
          <w:sz w:val="28"/>
          <w:szCs w:val="28"/>
        </w:rPr>
        <w:t xml:space="preserve"> — математические диктанты, оформленные результаты мини</w:t>
      </w:r>
      <w:r w:rsidRPr="00F87F73">
        <w:rPr>
          <w:rStyle w:val="Zag11"/>
          <w:rFonts w:ascii="Times New Roman" w:eastAsia="@Arial Unicode MS" w:hAnsi="Times New Roman" w:cs="Times New Roman"/>
          <w:color w:val="000000"/>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по окружающему миру</w:t>
      </w:r>
      <w:r w:rsidRPr="00F87F73">
        <w:rPr>
          <w:rStyle w:val="Zag11"/>
          <w:rFonts w:ascii="Times New Roman" w:eastAsia="@Arial Unicode MS" w:hAnsi="Times New Roman" w:cs="Times New Roman"/>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по предметам эстетического цикла</w:t>
      </w:r>
      <w:r w:rsidRPr="00F87F73">
        <w:rPr>
          <w:rStyle w:val="Zag11"/>
          <w:rFonts w:ascii="Times New Roman" w:eastAsia="@Arial Unicode MS" w:hAnsi="Times New Roman" w:cs="Times New Roman"/>
          <w:color w:val="000000"/>
          <w:sz w:val="28"/>
          <w:szCs w:val="28"/>
        </w:rPr>
        <w:t xml:space="preserve"> — аудиозаписи, фото</w:t>
      </w:r>
      <w:r w:rsidRPr="00F87F73">
        <w:rPr>
          <w:rStyle w:val="Zag11"/>
          <w:rFonts w:ascii="Times New Roman" w:eastAsia="@Arial Unicode MS" w:hAnsi="Times New Roman" w:cs="Times New Roman"/>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по технологии</w:t>
      </w:r>
      <w:r w:rsidRPr="00F87F73">
        <w:rPr>
          <w:rStyle w:val="Zag11"/>
          <w:rFonts w:ascii="Times New Roman" w:eastAsia="@Arial Unicode MS" w:hAnsi="Times New Roman" w:cs="Times New Roman"/>
          <w:color w:val="000000"/>
          <w:sz w:val="28"/>
          <w:szCs w:val="28"/>
        </w:rPr>
        <w:t xml:space="preserve"> — фото</w:t>
      </w:r>
      <w:r w:rsidRPr="00F87F73">
        <w:rPr>
          <w:rStyle w:val="Zag11"/>
          <w:rFonts w:ascii="Times New Roman" w:eastAsia="@Arial Unicode MS" w:hAnsi="Times New Roman" w:cs="Times New Roman"/>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w:t>
      </w:r>
      <w:r w:rsidRPr="00F87F73">
        <w:rPr>
          <w:rStyle w:val="Zag11"/>
          <w:rFonts w:ascii="Times New Roman" w:eastAsia="@Arial Unicode MS" w:hAnsi="Times New Roman" w:cs="Times New Roman"/>
          <w:color w:val="000000"/>
          <w:sz w:val="28"/>
          <w:szCs w:val="28"/>
        </w:rPr>
        <w:lastRenderedPageBreak/>
        <w:t>продукты собственного творчества, материалы самоанализа и рефлексии и т. п.;</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F87F73">
        <w:rPr>
          <w:rStyle w:val="Zag11"/>
          <w:rFonts w:ascii="Times New Roman" w:eastAsia="@Arial Unicode MS" w:hAnsi="Times New Roman" w:cs="Times New Roman"/>
          <w:sz w:val="28"/>
          <w:szCs w:val="28"/>
          <w:lang w:val="ru-RU"/>
        </w:rPr>
        <w:t>·</w:t>
      </w:r>
      <w:r w:rsidRPr="00F87F73">
        <w:rPr>
          <w:rStyle w:val="Zag11"/>
          <w:rFonts w:ascii="Times New Roman" w:eastAsia="@Arial Unicode MS" w:hAnsi="Times New Roman" w:cs="Times New Roman"/>
          <w:i/>
          <w:iCs/>
          <w:sz w:val="28"/>
          <w:szCs w:val="28"/>
          <w:lang w:val="ru-RU"/>
        </w:rPr>
        <w:t xml:space="preserve">по физкультуре </w:t>
      </w:r>
      <w:r w:rsidRPr="00F87F73">
        <w:rPr>
          <w:rStyle w:val="Zag11"/>
          <w:rFonts w:ascii="Times New Roman" w:eastAsia="@Arial Unicode MS" w:hAnsi="Times New Roman" w:cs="Times New Roman"/>
          <w:sz w:val="28"/>
          <w:szCs w:val="28"/>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b/>
          <w:bCs/>
          <w:iCs/>
          <w:sz w:val="28"/>
          <w:szCs w:val="28"/>
          <w:lang w:val="ru-RU"/>
        </w:rPr>
        <w:t>2. Систематизированные материалы наблюдений</w:t>
      </w:r>
      <w:r w:rsidRPr="005279E0">
        <w:rPr>
          <w:rStyle w:val="Zag11"/>
          <w:rFonts w:ascii="Times New Roman" w:eastAsia="@Arial Unicode MS" w:hAnsi="Times New Roman" w:cs="Times New Roman"/>
          <w:iCs/>
          <w:sz w:val="28"/>
          <w:szCs w:val="28"/>
          <w:lang w:val="ru-RU"/>
        </w:rPr>
        <w:t>(папка диагностики)</w:t>
      </w:r>
      <w:r w:rsidRPr="00F87F73">
        <w:rPr>
          <w:rStyle w:val="Zag11"/>
          <w:rFonts w:ascii="Times New Roman" w:eastAsia="@Arial Unicode MS" w:hAnsi="Times New Roman" w:cs="Times New Roman"/>
          <w:sz w:val="28"/>
          <w:szCs w:val="28"/>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iCs/>
          <w:sz w:val="28"/>
          <w:szCs w:val="28"/>
          <w:lang w:val="ru-RU"/>
        </w:rPr>
        <w:t>3. Материалы, характеризующие достижения обучающихся в рамках внеучебной</w:t>
      </w:r>
      <w:r w:rsidRPr="00F87F73">
        <w:rPr>
          <w:rStyle w:val="Zag11"/>
          <w:rFonts w:ascii="Times New Roman" w:eastAsia="@Arial Unicode MS" w:hAnsi="Times New Roman" w:cs="Times New Roman"/>
          <w:sz w:val="28"/>
          <w:szCs w:val="28"/>
          <w:lang w:val="ru-RU"/>
        </w:rPr>
        <w:t xml:space="preserve"> (школьной и внешкольной) </w:t>
      </w:r>
      <w:r w:rsidRPr="00F87F73">
        <w:rPr>
          <w:rStyle w:val="Zag11"/>
          <w:rFonts w:ascii="Times New Roman" w:eastAsia="@Arial Unicode MS" w:hAnsi="Times New Roman" w:cs="Times New Roman"/>
          <w:b/>
          <w:bCs/>
          <w:i/>
          <w:iCs/>
          <w:sz w:val="28"/>
          <w:szCs w:val="28"/>
          <w:lang w:val="ru-RU"/>
        </w:rPr>
        <w:t>идосуговой деятельности</w:t>
      </w:r>
      <w:r w:rsidRPr="00F87F73">
        <w:rPr>
          <w:rStyle w:val="Zag11"/>
          <w:rFonts w:ascii="Times New Roman" w:eastAsia="@Arial Unicode MS" w:hAnsi="Times New Roman" w:cs="Times New Roman"/>
          <w:sz w:val="28"/>
          <w:szCs w:val="28"/>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b/>
          <w:bCs/>
          <w:sz w:val="28"/>
          <w:szCs w:val="28"/>
          <w:lang w:val="ru-RU"/>
        </w:rPr>
        <w:t xml:space="preserve">Анализ, интерпретация и оценка </w:t>
      </w:r>
      <w:r w:rsidRPr="00F87F73">
        <w:rPr>
          <w:rStyle w:val="Zag11"/>
          <w:rFonts w:ascii="Times New Roman" w:eastAsia="@Arial Unicode MS" w:hAnsi="Times New Roman" w:cs="Times New Roman"/>
          <w:sz w:val="28"/>
          <w:szCs w:val="28"/>
          <w:lang w:val="ru-RU"/>
        </w:rPr>
        <w:t>отдельных со</w:t>
      </w:r>
      <w:r>
        <w:rPr>
          <w:rStyle w:val="Zag11"/>
          <w:rFonts w:ascii="Times New Roman" w:eastAsia="@Arial Unicode MS" w:hAnsi="Times New Roman" w:cs="Times New Roman"/>
          <w:sz w:val="28"/>
          <w:szCs w:val="28"/>
          <w:lang w:val="ru-RU"/>
        </w:rPr>
        <w:t>ставляющих и портфолио</w:t>
      </w:r>
      <w:r w:rsidRPr="00F87F73">
        <w:rPr>
          <w:rStyle w:val="Zag11"/>
          <w:rFonts w:ascii="Times New Roman" w:eastAsia="@Arial Unicode MS" w:hAnsi="Times New Roman" w:cs="Times New Roman"/>
          <w:sz w:val="28"/>
          <w:szCs w:val="28"/>
          <w:lang w:val="ru-RU"/>
        </w:rPr>
        <w:t xml:space="preserve">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r>
        <w:rPr>
          <w:rStyle w:val="Zag11"/>
          <w:rFonts w:ascii="Times New Roman" w:eastAsia="@Arial Unicode MS" w:hAnsi="Times New Roman" w:cs="Times New Roman"/>
          <w:sz w:val="28"/>
          <w:szCs w:val="28"/>
          <w:lang w:val="ru-RU"/>
        </w:rPr>
        <w:t xml:space="preserve"> на основе «Положения о портфолио»</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По результатам оценки, которая формируется на основе материалов портфеля достижений, делаются выводы о:</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1) сформированности у обучающегося </w:t>
      </w:r>
      <w:r w:rsidRPr="00F87F73">
        <w:rPr>
          <w:rStyle w:val="Zag11"/>
          <w:rFonts w:ascii="Times New Roman" w:eastAsia="@Arial Unicode MS" w:hAnsi="Times New Roman" w:cs="Times New Roman"/>
          <w:i/>
          <w:iCs/>
          <w:sz w:val="28"/>
          <w:szCs w:val="28"/>
          <w:lang w:val="ru-RU"/>
        </w:rPr>
        <w:t>универсальных и предметных способов действий</w:t>
      </w:r>
      <w:r w:rsidRPr="00F87F73">
        <w:rPr>
          <w:rStyle w:val="Zag11"/>
          <w:rFonts w:ascii="Times New Roman" w:eastAsia="@Arial Unicode MS" w:hAnsi="Times New Roman" w:cs="Times New Roman"/>
          <w:sz w:val="28"/>
          <w:szCs w:val="28"/>
          <w:lang w:val="ru-RU"/>
        </w:rPr>
        <w:t xml:space="preserve">, а также </w:t>
      </w:r>
      <w:r w:rsidRPr="00F87F73">
        <w:rPr>
          <w:rStyle w:val="Zag11"/>
          <w:rFonts w:ascii="Times New Roman" w:eastAsia="@Arial Unicode MS" w:hAnsi="Times New Roman" w:cs="Times New Roman"/>
          <w:i/>
          <w:iCs/>
          <w:sz w:val="28"/>
          <w:szCs w:val="28"/>
          <w:lang w:val="ru-RU"/>
        </w:rPr>
        <w:t>опорной системы знаний</w:t>
      </w:r>
      <w:r w:rsidRPr="00F87F73">
        <w:rPr>
          <w:rStyle w:val="Zag11"/>
          <w:rFonts w:ascii="Times New Roman" w:eastAsia="@Arial Unicode MS" w:hAnsi="Times New Roman" w:cs="Times New Roman"/>
          <w:sz w:val="28"/>
          <w:szCs w:val="28"/>
          <w:lang w:val="ru-RU"/>
        </w:rPr>
        <w:t>, обеспечивающих ему возможность продолжения образования в основной школе;</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2) сформированности основ </w:t>
      </w:r>
      <w:r w:rsidRPr="00F87F73">
        <w:rPr>
          <w:rStyle w:val="Zag11"/>
          <w:rFonts w:ascii="Times New Roman" w:eastAsia="@Arial Unicode MS" w:hAnsi="Times New Roman" w:cs="Times New Roman"/>
          <w:i/>
          <w:iCs/>
          <w:sz w:val="28"/>
          <w:szCs w:val="28"/>
          <w:lang w:val="ru-RU"/>
        </w:rPr>
        <w:t>умения учиться</w:t>
      </w:r>
      <w:r w:rsidRPr="00F87F73">
        <w:rPr>
          <w:rStyle w:val="Zag11"/>
          <w:rFonts w:ascii="Times New Roman" w:eastAsia="@Arial Unicode MS" w:hAnsi="Times New Roman" w:cs="Times New Roman"/>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3) </w:t>
      </w:r>
      <w:r w:rsidRPr="00F87F73">
        <w:rPr>
          <w:rStyle w:val="Zag11"/>
          <w:rFonts w:ascii="Times New Roman" w:eastAsia="@Arial Unicode MS" w:hAnsi="Times New Roman" w:cs="Times New Roman"/>
          <w:i/>
          <w:iCs/>
          <w:sz w:val="28"/>
          <w:szCs w:val="28"/>
          <w:lang w:val="ru-RU"/>
        </w:rPr>
        <w:t>индивидуальном прогрессе</w:t>
      </w:r>
      <w:r w:rsidRPr="00F87F73">
        <w:rPr>
          <w:rStyle w:val="Zag11"/>
          <w:rFonts w:ascii="Times New Roman" w:eastAsia="@Arial Unicode MS" w:hAnsi="Times New Roman" w:cs="Times New Roman"/>
          <w:sz w:val="28"/>
          <w:szCs w:val="28"/>
          <w:lang w:val="ru-RU"/>
        </w:rPr>
        <w:t xml:space="preserve"> в основных сферах развития личности — мотивационно-смысловой, познавательной, эмоциональной, волевой и саморегуляции.</w:t>
      </w:r>
    </w:p>
    <w:p w:rsidR="009F5ECF" w:rsidRDefault="009F5ECF" w:rsidP="005279E0">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Положение о Портфолио см. </w:t>
      </w:r>
      <w:r w:rsidRPr="00CD7769">
        <w:rPr>
          <w:rStyle w:val="Zag11"/>
          <w:rFonts w:ascii="Times New Roman" w:eastAsia="@Arial Unicode MS" w:hAnsi="Times New Roman" w:cs="Times New Roman"/>
          <w:sz w:val="28"/>
          <w:szCs w:val="28"/>
          <w:lang w:val="ru-RU"/>
        </w:rPr>
        <w:t>Приложение №</w:t>
      </w:r>
      <w:r>
        <w:rPr>
          <w:rStyle w:val="Zag11"/>
          <w:rFonts w:ascii="Times New Roman" w:eastAsia="@Arial Unicode MS" w:hAnsi="Times New Roman" w:cs="Times New Roman"/>
          <w:sz w:val="28"/>
          <w:szCs w:val="28"/>
          <w:lang w:val="ru-RU"/>
        </w:rPr>
        <w:t>8</w:t>
      </w:r>
      <w:r w:rsidRPr="00CD7769">
        <w:rPr>
          <w:rStyle w:val="Zag11"/>
          <w:rFonts w:ascii="Times New Roman" w:eastAsia="@Arial Unicode MS" w:hAnsi="Times New Roman" w:cs="Times New Roman"/>
          <w:sz w:val="28"/>
          <w:szCs w:val="28"/>
          <w:lang w:val="ru-RU"/>
        </w:rPr>
        <w:t>.</w:t>
      </w:r>
      <w:r>
        <w:rPr>
          <w:rStyle w:val="Zag11"/>
          <w:rFonts w:ascii="Times New Roman" w:eastAsia="@Arial Unicode MS" w:hAnsi="Times New Roman" w:cs="Times New Roman"/>
          <w:sz w:val="28"/>
          <w:szCs w:val="28"/>
          <w:lang w:val="ru-RU"/>
        </w:rPr>
        <w:t>)</w:t>
      </w:r>
    </w:p>
    <w:p w:rsidR="005279E0" w:rsidRPr="005279E0" w:rsidRDefault="005279E0" w:rsidP="005279E0">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9F5ECF" w:rsidRPr="00F87F73" w:rsidRDefault="009F5ECF" w:rsidP="009F5ECF">
      <w:pPr>
        <w:pStyle w:val="Zag2"/>
        <w:tabs>
          <w:tab w:val="left" w:leader="dot" w:pos="624"/>
        </w:tabs>
        <w:spacing w:after="0" w:line="240" w:lineRule="auto"/>
        <w:rPr>
          <w:rStyle w:val="Zag11"/>
          <w:rFonts w:eastAsia="@Arial Unicode MS"/>
          <w:sz w:val="28"/>
          <w:szCs w:val="28"/>
          <w:lang w:val="ru-RU"/>
        </w:rPr>
      </w:pPr>
      <w:r>
        <w:rPr>
          <w:rStyle w:val="Zag11"/>
          <w:rFonts w:eastAsia="@Arial Unicode MS"/>
          <w:sz w:val="28"/>
          <w:szCs w:val="28"/>
          <w:lang w:val="ru-RU"/>
        </w:rPr>
        <w:t xml:space="preserve">3.4. </w:t>
      </w:r>
      <w:r w:rsidRPr="00F87F73">
        <w:rPr>
          <w:rStyle w:val="Zag11"/>
          <w:rFonts w:eastAsia="@Arial Unicode MS"/>
          <w:sz w:val="28"/>
          <w:szCs w:val="28"/>
          <w:lang w:val="ru-RU"/>
        </w:rPr>
        <w:t>Итоговая оценка выпускника и её использование при переходе от начального к основному общему образованию</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F87F73">
        <w:rPr>
          <w:rStyle w:val="Zag11"/>
          <w:rFonts w:ascii="Times New Roman" w:eastAsia="@Arial Unicode MS" w:hAnsi="Times New Roman" w:cs="Times New Roman"/>
          <w:i/>
          <w:iCs/>
          <w:sz w:val="28"/>
          <w:szCs w:val="28"/>
          <w:lang w:val="ru-RU"/>
        </w:rPr>
        <w:t>только предметные и метапредметные результаты</w:t>
      </w:r>
      <w:r w:rsidRPr="00F87F73">
        <w:rPr>
          <w:rStyle w:val="Zag11"/>
          <w:rFonts w:ascii="Times New Roman" w:eastAsia="@Arial Unicode MS" w:hAnsi="Times New Roman" w:cs="Times New Roman"/>
          <w:sz w:val="28"/>
          <w:szCs w:val="28"/>
          <w:lang w:val="ru-RU"/>
        </w:rPr>
        <w:t>, описанные в разделе «Выпускник научится» планируемых результатов начального образования.</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Предметом итоговой оценки </w:t>
      </w:r>
      <w:r w:rsidRPr="005279E0">
        <w:rPr>
          <w:rStyle w:val="Zag11"/>
          <w:rFonts w:ascii="Times New Roman" w:eastAsia="@Arial Unicode MS" w:hAnsi="Times New Roman" w:cs="Times New Roman"/>
          <w:sz w:val="28"/>
          <w:szCs w:val="28"/>
          <w:lang w:val="ru-RU"/>
        </w:rPr>
        <w:t xml:space="preserve">является </w:t>
      </w:r>
      <w:r w:rsidRPr="005279E0">
        <w:rPr>
          <w:rStyle w:val="Zag11"/>
          <w:rFonts w:ascii="Times New Roman" w:eastAsia="@Arial Unicode MS" w:hAnsi="Times New Roman" w:cs="Times New Roman"/>
          <w:iCs/>
          <w:sz w:val="28"/>
          <w:szCs w:val="28"/>
          <w:lang w:val="ru-RU"/>
        </w:rPr>
        <w:t xml:space="preserve">способность обучающихся решать </w:t>
      </w:r>
      <w:r w:rsidRPr="005279E0">
        <w:rPr>
          <w:rStyle w:val="Zag11"/>
          <w:rFonts w:ascii="Times New Roman" w:eastAsia="@Arial Unicode MS" w:hAnsi="Times New Roman" w:cs="Times New Roman"/>
          <w:iCs/>
          <w:sz w:val="28"/>
          <w:szCs w:val="28"/>
          <w:lang w:val="ru-RU"/>
        </w:rPr>
        <w:lastRenderedPageBreak/>
        <w:t>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279E0">
        <w:rPr>
          <w:rStyle w:val="Zag11"/>
          <w:rFonts w:ascii="Times New Roman" w:eastAsia="@Arial Unicode MS" w:hAnsi="Times New Roman" w:cs="Times New Roman"/>
          <w:sz w:val="28"/>
          <w:szCs w:val="28"/>
          <w:lang w:val="ru-RU"/>
        </w:rPr>
        <w:t>, в том числе на</w:t>
      </w:r>
      <w:r w:rsidRPr="00F87F73">
        <w:rPr>
          <w:rStyle w:val="Zag11"/>
          <w:rFonts w:ascii="Times New Roman" w:eastAsia="@Arial Unicode MS" w:hAnsi="Times New Roman" w:cs="Times New Roman"/>
          <w:sz w:val="28"/>
          <w:szCs w:val="28"/>
          <w:lang w:val="ru-RU"/>
        </w:rPr>
        <w:t xml:space="preserve">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F87F73">
        <w:rPr>
          <w:rStyle w:val="Zag11"/>
          <w:rFonts w:ascii="Times New Roman" w:eastAsia="@Arial Unicode MS" w:hAnsi="Times New Roman" w:cs="Times New Roman"/>
          <w:i/>
          <w:iCs/>
          <w:sz w:val="28"/>
          <w:szCs w:val="28"/>
          <w:lang w:val="ru-RU"/>
        </w:rPr>
        <w:t>опорной системы знаний по русскому языку, родному языкуи математике</w:t>
      </w:r>
      <w:r w:rsidRPr="00F87F73">
        <w:rPr>
          <w:rStyle w:val="Zag11"/>
          <w:rFonts w:ascii="Times New Roman" w:eastAsia="@Arial Unicode MS" w:hAnsi="Times New Roman" w:cs="Times New Roman"/>
          <w:sz w:val="28"/>
          <w:szCs w:val="28"/>
          <w:lang w:val="ru-RU"/>
        </w:rPr>
        <w:t xml:space="preserve"> и овладение следующими метапредметными действиями:</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w:t>
      </w:r>
      <w:r w:rsidRPr="00F87F73">
        <w:rPr>
          <w:rStyle w:val="Zag11"/>
          <w:rFonts w:ascii="Times New Roman" w:eastAsia="@Arial Unicode MS" w:hAnsi="Times New Roman" w:cs="Times New Roman"/>
          <w:i/>
          <w:iCs/>
          <w:color w:val="000000"/>
          <w:sz w:val="28"/>
          <w:szCs w:val="28"/>
        </w:rPr>
        <w:t>речевыми</w:t>
      </w:r>
      <w:r w:rsidRPr="00F87F73">
        <w:rPr>
          <w:rStyle w:val="Zag11"/>
          <w:rFonts w:ascii="Times New Roman" w:eastAsia="@Arial Unicode MS" w:hAnsi="Times New Roman" w:cs="Times New Roman"/>
          <w:color w:val="000000"/>
          <w:sz w:val="28"/>
          <w:szCs w:val="28"/>
        </w:rPr>
        <w:t xml:space="preserve">, среди которых следует выделить </w:t>
      </w:r>
      <w:r w:rsidRPr="00F87F73">
        <w:rPr>
          <w:rStyle w:val="Zag11"/>
          <w:rFonts w:ascii="Times New Roman" w:eastAsia="@Arial Unicode MS" w:hAnsi="Times New Roman" w:cs="Times New Roman"/>
          <w:i/>
          <w:iCs/>
          <w:color w:val="000000"/>
          <w:sz w:val="28"/>
          <w:szCs w:val="28"/>
        </w:rPr>
        <w:t>навыки осознанного чтения и работы с информацией</w:t>
      </w:r>
      <w:r w:rsidRPr="00F87F73">
        <w:rPr>
          <w:rStyle w:val="Zag11"/>
          <w:rFonts w:ascii="Times New Roman" w:eastAsia="@Arial Unicode MS" w:hAnsi="Times New Roman" w:cs="Times New Roman"/>
          <w:color w:val="000000"/>
          <w:sz w:val="28"/>
          <w:szCs w:val="28"/>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w:t>
      </w:r>
      <w:r w:rsidRPr="00F87F73">
        <w:rPr>
          <w:rStyle w:val="Zag11"/>
          <w:rFonts w:ascii="Times New Roman" w:eastAsia="@Arial Unicode MS" w:hAnsi="Times New Roman" w:cs="Times New Roman"/>
          <w:i/>
          <w:iCs/>
          <w:sz w:val="28"/>
          <w:szCs w:val="28"/>
          <w:lang w:val="ru-RU"/>
        </w:rPr>
        <w:t>коммуникативными</w:t>
      </w:r>
      <w:r w:rsidRPr="00F87F73">
        <w:rPr>
          <w:rStyle w:val="Zag11"/>
          <w:rFonts w:ascii="Times New Roman" w:eastAsia="@Arial Unicode MS" w:hAnsi="Times New Roman" w:cs="Times New Roman"/>
          <w:sz w:val="28"/>
          <w:szCs w:val="28"/>
          <w:lang w:val="ru-RU"/>
        </w:rPr>
        <w:t>, необходимыми для учебного сотрудничества с учителем и сверстниками.</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Итоговая оценка выпускника формируется на основе накопленной оценки, зафик</w:t>
      </w:r>
      <w:r>
        <w:rPr>
          <w:rStyle w:val="Zag11"/>
          <w:rFonts w:ascii="Times New Roman" w:eastAsia="@Arial Unicode MS" w:hAnsi="Times New Roman" w:cs="Times New Roman"/>
          <w:sz w:val="28"/>
          <w:szCs w:val="28"/>
          <w:lang w:val="ru-RU"/>
        </w:rPr>
        <w:t>сированной в портфолио</w:t>
      </w:r>
      <w:r w:rsidRPr="00F87F73">
        <w:rPr>
          <w:rStyle w:val="Zag11"/>
          <w:rFonts w:ascii="Times New Roman" w:eastAsia="@Arial Unicode MS" w:hAnsi="Times New Roman" w:cs="Times New Roman"/>
          <w:sz w:val="28"/>
          <w:szCs w:val="28"/>
          <w:lang w:val="ru-RU"/>
        </w:rPr>
        <w:t>,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а также уровень овладения метапредметными действиями.</w:t>
      </w:r>
    </w:p>
    <w:p w:rsidR="009F5ECF"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F5ECF" w:rsidRDefault="009F5ECF" w:rsidP="00E5625E">
      <w:pPr>
        <w:pStyle w:val="Osnova"/>
        <w:numPr>
          <w:ilvl w:val="0"/>
          <w:numId w:val="22"/>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9F5ECF" w:rsidRPr="00125AF3" w:rsidRDefault="009F5ECF" w:rsidP="009F5ECF">
      <w:pPr>
        <w:pStyle w:val="Osnova"/>
        <w:tabs>
          <w:tab w:val="left" w:leader="dot" w:pos="624"/>
        </w:tabs>
        <w:spacing w:after="105" w:line="240" w:lineRule="auto"/>
        <w:ind w:left="720" w:firstLine="0"/>
        <w:jc w:val="left"/>
        <w:rPr>
          <w:rStyle w:val="Zag11"/>
          <w:rFonts w:ascii="Times New Roman" w:eastAsia="@Arial Unicode MS" w:hAnsi="Times New Roman" w:cs="Times New Roman"/>
          <w:sz w:val="28"/>
          <w:szCs w:val="28"/>
          <w:lang w:val="ru-RU"/>
        </w:rPr>
      </w:pPr>
      <w:r w:rsidRPr="00125AF3">
        <w:rPr>
          <w:rStyle w:val="Zag11"/>
          <w:rFonts w:ascii="Times New Roman" w:eastAsia="@Arial Unicode MS" w:hAnsi="Times New Roman" w:cs="Times New Roman"/>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F5ECF" w:rsidRDefault="009F5ECF" w:rsidP="00E5625E">
      <w:pPr>
        <w:pStyle w:val="Osnova"/>
        <w:numPr>
          <w:ilvl w:val="0"/>
          <w:numId w:val="22"/>
        </w:numPr>
        <w:tabs>
          <w:tab w:val="left" w:leader="dot" w:pos="624"/>
        </w:tabs>
        <w:spacing w:after="105"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9F5ECF" w:rsidRPr="00125AF3" w:rsidRDefault="009F5ECF" w:rsidP="009F5ECF">
      <w:pPr>
        <w:pStyle w:val="Osnova"/>
        <w:tabs>
          <w:tab w:val="left" w:leader="dot" w:pos="624"/>
        </w:tabs>
        <w:spacing w:after="105" w:line="240" w:lineRule="auto"/>
        <w:ind w:left="720" w:firstLine="0"/>
        <w:rPr>
          <w:rStyle w:val="Zag11"/>
          <w:rFonts w:ascii="Times New Roman" w:eastAsia="@Arial Unicode MS" w:hAnsi="Times New Roman" w:cs="Times New Roman"/>
          <w:sz w:val="28"/>
          <w:szCs w:val="28"/>
          <w:lang w:val="ru-RU"/>
        </w:rPr>
      </w:pPr>
      <w:r w:rsidRPr="00125AF3">
        <w:rPr>
          <w:rStyle w:val="Zag11"/>
          <w:rFonts w:ascii="Times New Roman" w:eastAsia="@Arial Unicode MS" w:hAnsi="Times New Roman" w:cs="Times New Roman"/>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w:t>
      </w:r>
      <w:r w:rsidRPr="00125AF3">
        <w:rPr>
          <w:rStyle w:val="Zag11"/>
          <w:rFonts w:ascii="Times New Roman" w:eastAsia="@Arial Unicode MS" w:hAnsi="Times New Roman" w:cs="Times New Roman"/>
          <w:sz w:val="28"/>
          <w:szCs w:val="28"/>
          <w:lang w:val="ru-RU"/>
        </w:rPr>
        <w:lastRenderedPageBreak/>
        <w:t>выполнении не менее 65% заданий базового уровня и получении не менее 50% от максимального балла за выполнение заданий повышенного уровня.</w:t>
      </w:r>
    </w:p>
    <w:p w:rsidR="009F5ECF" w:rsidRDefault="009F5ECF" w:rsidP="00E5625E">
      <w:pPr>
        <w:pStyle w:val="Osnova"/>
        <w:numPr>
          <w:ilvl w:val="0"/>
          <w:numId w:val="22"/>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Выпускник не овладел опорной системой знаний и учебными действиями, необходимыми для продолжения образования на следующей ступени.</w:t>
      </w:r>
    </w:p>
    <w:p w:rsidR="009F5ECF" w:rsidRPr="00125AF3" w:rsidRDefault="009F5ECF" w:rsidP="009F5ECF">
      <w:pPr>
        <w:pStyle w:val="Osnova"/>
        <w:tabs>
          <w:tab w:val="left" w:leader="dot" w:pos="624"/>
        </w:tabs>
        <w:spacing w:line="240" w:lineRule="auto"/>
        <w:ind w:left="720" w:firstLine="0"/>
        <w:rPr>
          <w:rStyle w:val="Zag11"/>
          <w:rFonts w:ascii="Times New Roman" w:eastAsia="@Arial Unicode MS" w:hAnsi="Times New Roman" w:cs="Times New Roman"/>
          <w:sz w:val="28"/>
          <w:szCs w:val="28"/>
          <w:lang w:val="ru-RU"/>
        </w:rPr>
      </w:pPr>
      <w:r w:rsidRPr="00125AF3">
        <w:rPr>
          <w:rStyle w:val="Zag11"/>
          <w:rFonts w:ascii="Times New Roman" w:eastAsia="@Arial Unicode MS" w:hAnsi="Times New Roman" w:cs="Times New Roman"/>
          <w:sz w:val="28"/>
          <w:szCs w:val="28"/>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125AF3">
        <w:rPr>
          <w:rStyle w:val="Zag11"/>
          <w:rFonts w:ascii="Times New Roman" w:eastAsia="@Arial Unicode MS" w:hAnsi="Times New Roman" w:cs="Times New Roman"/>
          <w:sz w:val="28"/>
          <w:szCs w:val="28"/>
          <w:u w:val="single"/>
          <w:lang w:val="ru-RU"/>
        </w:rPr>
        <w:t>всем</w:t>
      </w:r>
      <w:r w:rsidRPr="00125AF3">
        <w:rPr>
          <w:rStyle w:val="Zag11"/>
          <w:rFonts w:ascii="Times New Roman" w:eastAsia="@Arial Unicode MS" w:hAnsi="Times New Roman" w:cs="Times New Roman"/>
          <w:sz w:val="28"/>
          <w:szCs w:val="28"/>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F5ECF" w:rsidRPr="00F87F73" w:rsidRDefault="009F5ECF" w:rsidP="009F5ECF">
      <w:pPr>
        <w:pStyle w:val="Osnova"/>
        <w:tabs>
          <w:tab w:val="left" w:leader="dot" w:pos="624"/>
        </w:tabs>
        <w:spacing w:line="240" w:lineRule="auto"/>
        <w:ind w:left="360" w:firstLine="0"/>
        <w:rPr>
          <w:rStyle w:val="Zag11"/>
          <w:rFonts w:ascii="Times New Roman" w:eastAsia="@Arial Unicode MS" w:hAnsi="Times New Roman" w:cs="Times New Roman"/>
          <w:sz w:val="28"/>
          <w:szCs w:val="28"/>
          <w:lang w:val="ru-RU"/>
        </w:rPr>
      </w:pP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Педагогический с</w:t>
      </w:r>
      <w:r>
        <w:rPr>
          <w:rStyle w:val="Zag11"/>
          <w:rFonts w:ascii="Times New Roman" w:eastAsia="@Arial Unicode MS" w:hAnsi="Times New Roman" w:cs="Times New Roman"/>
          <w:sz w:val="28"/>
          <w:szCs w:val="28"/>
          <w:lang w:val="ru-RU"/>
        </w:rPr>
        <w:t>овет гимназии</w:t>
      </w:r>
      <w:r w:rsidRPr="00F87F73">
        <w:rPr>
          <w:rStyle w:val="Zag11"/>
          <w:rFonts w:ascii="Times New Roman" w:eastAsia="@Arial Unicode MS" w:hAnsi="Times New Roman" w:cs="Times New Roman"/>
          <w:sz w:val="28"/>
          <w:szCs w:val="28"/>
          <w:lang w:val="ru-RU"/>
        </w:rPr>
        <w:t xml:space="preserve"> на основе выводов, сделанных по каждому обучающемуся, рассматривает вопрос об </w:t>
      </w:r>
      <w:r w:rsidRPr="00F87F73">
        <w:rPr>
          <w:rStyle w:val="Zag11"/>
          <w:rFonts w:ascii="Times New Roman" w:eastAsia="@Arial Unicode MS" w:hAnsi="Times New Roman" w:cs="Times New Roman"/>
          <w:b/>
          <w:bCs/>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F87F73">
        <w:rPr>
          <w:rStyle w:val="Zag11"/>
          <w:rFonts w:ascii="Times New Roman" w:eastAsia="@Arial Unicode MS" w:hAnsi="Times New Roman" w:cs="Times New Roman"/>
          <w:sz w:val="28"/>
          <w:szCs w:val="28"/>
          <w:lang w:val="ru-RU"/>
        </w:rPr>
        <w:t>.</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Решение</w:t>
      </w:r>
      <w:r w:rsidRPr="00F87F73">
        <w:rPr>
          <w:rStyle w:val="Zag11"/>
          <w:rFonts w:ascii="Times New Roman" w:eastAsia="@Arial Unicode MS" w:hAnsi="Times New Roman" w:cs="Times New Roman"/>
          <w:b/>
          <w:bCs/>
          <w:sz w:val="28"/>
          <w:szCs w:val="28"/>
          <w:lang w:val="ru-RU"/>
        </w:rPr>
        <w:t xml:space="preserve"> о переводе</w:t>
      </w:r>
      <w:r w:rsidRPr="00F87F73">
        <w:rPr>
          <w:rStyle w:val="Zag11"/>
          <w:rFonts w:ascii="Times New Roman" w:eastAsia="@Arial Unicode MS" w:hAnsi="Times New Roman" w:cs="Times New Roman"/>
          <w:sz w:val="28"/>
          <w:szCs w:val="28"/>
          <w:lang w:val="ru-RU"/>
        </w:rPr>
        <w:t xml:space="preserve"> обучающегося на следующую ступень общего образования принимается одновременно с рассмотрением и утверждением </w:t>
      </w:r>
      <w:r w:rsidRPr="00F87F73">
        <w:rPr>
          <w:rStyle w:val="Zag11"/>
          <w:rFonts w:ascii="Times New Roman" w:eastAsia="@Arial Unicode MS" w:hAnsi="Times New Roman" w:cs="Times New Roman"/>
          <w:b/>
          <w:bCs/>
          <w:sz w:val="28"/>
          <w:szCs w:val="28"/>
          <w:lang w:val="ru-RU"/>
        </w:rPr>
        <w:t>характеристики обучающегося</w:t>
      </w:r>
      <w:r w:rsidRPr="00F87F73">
        <w:rPr>
          <w:rStyle w:val="Zag11"/>
          <w:rFonts w:ascii="Times New Roman" w:eastAsia="@Arial Unicode MS" w:hAnsi="Times New Roman" w:cs="Times New Roman"/>
          <w:sz w:val="28"/>
          <w:szCs w:val="28"/>
          <w:lang w:val="ru-RU"/>
        </w:rPr>
        <w:t>, в которой:</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·отмечаются образовательные достижения и положительные качества обучающегося;</w:t>
      </w:r>
    </w:p>
    <w:p w:rsidR="009F5ECF" w:rsidRPr="00F87F73" w:rsidRDefault="009F5ECF" w:rsidP="009F5ECF">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F87F73">
        <w:rPr>
          <w:rStyle w:val="Zag11"/>
          <w:rFonts w:ascii="Times New Roman" w:eastAsia="@Arial Unicode MS" w:hAnsi="Times New Roman" w:cs="Times New Roman"/>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F5ECF" w:rsidRPr="00F87F73" w:rsidRDefault="009F5EC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·даются психолого</w:t>
      </w:r>
      <w:r w:rsidRPr="00F87F73">
        <w:rPr>
          <w:rStyle w:val="Zag11"/>
          <w:rFonts w:ascii="Times New Roman" w:eastAsia="@Arial Unicode MS" w:hAnsi="Times New Roman" w:cs="Times New Roman"/>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48095F" w:rsidRDefault="009F5ECF" w:rsidP="00A15CC0">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87F73">
        <w:rPr>
          <w:rStyle w:val="Zag11"/>
          <w:rFonts w:ascii="Times New Roman" w:eastAsia="@Arial Unicode MS" w:hAnsi="Times New Roman" w:cs="Times New Roman"/>
          <w:sz w:val="28"/>
          <w:szCs w:val="28"/>
          <w:lang w:val="ru-RU"/>
        </w:rPr>
        <w:t>Все выводы и оценки, включаемые в характеристику, должны быть подтверждены</w:t>
      </w:r>
      <w:r>
        <w:rPr>
          <w:rStyle w:val="Zag11"/>
          <w:rFonts w:ascii="Times New Roman" w:eastAsia="@Arial Unicode MS" w:hAnsi="Times New Roman" w:cs="Times New Roman"/>
          <w:sz w:val="28"/>
          <w:szCs w:val="28"/>
          <w:lang w:val="ru-RU"/>
        </w:rPr>
        <w:t xml:space="preserve"> материалами портфолио</w:t>
      </w:r>
      <w:r w:rsidRPr="00F87F73">
        <w:rPr>
          <w:rStyle w:val="Zag11"/>
          <w:rFonts w:ascii="Times New Roman" w:eastAsia="@Arial Unicode MS" w:hAnsi="Times New Roman" w:cs="Times New Roman"/>
          <w:sz w:val="28"/>
          <w:szCs w:val="28"/>
          <w:lang w:val="ru-RU"/>
        </w:rPr>
        <w:t xml:space="preserve"> и другими объективными </w:t>
      </w:r>
      <w:r w:rsidR="00A15CC0">
        <w:rPr>
          <w:rStyle w:val="Zag11"/>
          <w:rFonts w:ascii="Times New Roman" w:eastAsia="@Arial Unicode MS" w:hAnsi="Times New Roman" w:cs="Times New Roman"/>
          <w:sz w:val="28"/>
          <w:szCs w:val="28"/>
          <w:lang w:val="ru-RU"/>
        </w:rPr>
        <w:t>показателям.</w:t>
      </w:r>
    </w:p>
    <w:p w:rsidR="0048095F" w:rsidRDefault="0048095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48095F" w:rsidRDefault="0048095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48095F" w:rsidRDefault="0048095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5279E0" w:rsidRDefault="005279E0"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5279E0" w:rsidRDefault="005279E0"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5279E0" w:rsidRDefault="005279E0"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48095F" w:rsidRDefault="0048095F"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12948" w:rsidRDefault="00312948"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353492" w:rsidRPr="00F87F73" w:rsidRDefault="00353492" w:rsidP="009F5EC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9F5ECF" w:rsidRDefault="009F5ECF" w:rsidP="009F5ECF">
      <w:pPr>
        <w:pStyle w:val="Zag1"/>
        <w:tabs>
          <w:tab w:val="left" w:leader="dot" w:pos="624"/>
        </w:tabs>
        <w:spacing w:after="0" w:line="240" w:lineRule="auto"/>
        <w:rPr>
          <w:rStyle w:val="Zag11"/>
          <w:rFonts w:eastAsia="@Arial Unicode MS"/>
          <w:sz w:val="28"/>
          <w:szCs w:val="28"/>
          <w:lang w:val="ru-RU"/>
        </w:rPr>
      </w:pPr>
    </w:p>
    <w:tbl>
      <w:tblPr>
        <w:tblW w:w="5000" w:type="pct"/>
        <w:jc w:val="center"/>
        <w:tblCellSpacing w:w="0" w:type="dxa"/>
        <w:tblCellMar>
          <w:left w:w="0" w:type="dxa"/>
          <w:right w:w="0" w:type="dxa"/>
        </w:tblCellMar>
        <w:tblLook w:val="00A0" w:firstRow="1" w:lastRow="0" w:firstColumn="1" w:lastColumn="0" w:noHBand="0" w:noVBand="0"/>
      </w:tblPr>
      <w:tblGrid>
        <w:gridCol w:w="4879"/>
        <w:gridCol w:w="4476"/>
      </w:tblGrid>
      <w:tr w:rsidR="00871162" w:rsidRPr="005279E0" w:rsidTr="00871162">
        <w:trPr>
          <w:tblCellSpacing w:w="0" w:type="dxa"/>
          <w:jc w:val="center"/>
        </w:trPr>
        <w:tc>
          <w:tcPr>
            <w:tcW w:w="2650" w:type="pct"/>
            <w:vAlign w:val="center"/>
          </w:tcPr>
          <w:p w:rsidR="00871162" w:rsidRPr="005279E0" w:rsidRDefault="00871162" w:rsidP="0048095F">
            <w:pPr>
              <w:pStyle w:val="11"/>
              <w:spacing w:before="0" w:beforeAutospacing="0" w:after="0" w:afterAutospacing="0"/>
            </w:pPr>
            <w:r w:rsidRPr="005279E0">
              <w:rPr>
                <w:b/>
                <w:bCs/>
                <w:iCs/>
                <w:szCs w:val="20"/>
              </w:rPr>
              <w:t>Рассмотрено на педагогическом Совете</w:t>
            </w:r>
            <w:r w:rsidR="0048095F" w:rsidRPr="005279E0">
              <w:rPr>
                <w:b/>
                <w:bCs/>
                <w:iCs/>
                <w:szCs w:val="20"/>
              </w:rPr>
              <w:t>Протокол №1</w:t>
            </w:r>
          </w:p>
          <w:p w:rsidR="00871162" w:rsidRPr="005279E0" w:rsidRDefault="0048095F" w:rsidP="0048095F">
            <w:pPr>
              <w:pStyle w:val="11"/>
              <w:spacing w:before="0" w:beforeAutospacing="0" w:after="0" w:afterAutospacing="0"/>
            </w:pPr>
            <w:r w:rsidRPr="005279E0">
              <w:rPr>
                <w:b/>
                <w:bCs/>
                <w:iCs/>
                <w:szCs w:val="20"/>
              </w:rPr>
              <w:t>от«2</w:t>
            </w:r>
            <w:r w:rsidR="00AA7550">
              <w:rPr>
                <w:b/>
                <w:bCs/>
                <w:iCs/>
                <w:szCs w:val="20"/>
              </w:rPr>
              <w:t>8</w:t>
            </w:r>
            <w:r w:rsidRPr="005279E0">
              <w:rPr>
                <w:b/>
                <w:bCs/>
                <w:iCs/>
                <w:szCs w:val="20"/>
              </w:rPr>
              <w:t>»08_</w:t>
            </w:r>
            <w:r w:rsidR="00871162" w:rsidRPr="005279E0">
              <w:rPr>
                <w:b/>
                <w:bCs/>
                <w:iCs/>
                <w:szCs w:val="20"/>
              </w:rPr>
              <w:t xml:space="preserve"> 20</w:t>
            </w:r>
            <w:r w:rsidRPr="005279E0">
              <w:rPr>
                <w:b/>
                <w:bCs/>
                <w:iCs/>
                <w:szCs w:val="20"/>
              </w:rPr>
              <w:t>1</w:t>
            </w:r>
            <w:r w:rsidR="008226B4">
              <w:rPr>
                <w:b/>
                <w:bCs/>
                <w:iCs/>
                <w:szCs w:val="20"/>
              </w:rPr>
              <w:t>7</w:t>
            </w:r>
            <w:r w:rsidR="00871162" w:rsidRPr="005279E0">
              <w:rPr>
                <w:b/>
                <w:bCs/>
                <w:iCs/>
                <w:szCs w:val="20"/>
              </w:rPr>
              <w:t>г.</w:t>
            </w:r>
          </w:p>
          <w:p w:rsidR="00871162" w:rsidRPr="005279E0" w:rsidRDefault="00871162" w:rsidP="00871162">
            <w:pPr>
              <w:pStyle w:val="a8"/>
              <w:spacing w:before="0" w:after="0"/>
            </w:pPr>
            <w:r w:rsidRPr="005279E0">
              <w:t> </w:t>
            </w:r>
          </w:p>
        </w:tc>
        <w:tc>
          <w:tcPr>
            <w:tcW w:w="2350" w:type="pct"/>
            <w:vAlign w:val="center"/>
          </w:tcPr>
          <w:p w:rsidR="00871162" w:rsidRPr="005279E0" w:rsidRDefault="00871162" w:rsidP="00871162">
            <w:pPr>
              <w:pStyle w:val="11"/>
              <w:spacing w:before="0" w:beforeAutospacing="0" w:after="0" w:afterAutospacing="0"/>
              <w:jc w:val="center"/>
            </w:pPr>
            <w:r w:rsidRPr="005279E0">
              <w:rPr>
                <w:b/>
                <w:szCs w:val="20"/>
              </w:rPr>
              <w:t>УТВЕРЖДАЮ</w:t>
            </w:r>
          </w:p>
          <w:p w:rsidR="00871162" w:rsidRPr="005279E0" w:rsidRDefault="0048095F" w:rsidP="00871162">
            <w:pPr>
              <w:pStyle w:val="11"/>
              <w:spacing w:before="0" w:beforeAutospacing="0" w:after="0" w:afterAutospacing="0"/>
              <w:rPr>
                <w:b/>
                <w:szCs w:val="20"/>
              </w:rPr>
            </w:pPr>
            <w:r w:rsidRPr="005279E0">
              <w:rPr>
                <w:b/>
                <w:szCs w:val="20"/>
              </w:rPr>
              <w:t xml:space="preserve">              Директор МБОУ УГ№3 им.О.Г.Макарова_______Н.В.Жуковская</w:t>
            </w:r>
          </w:p>
          <w:p w:rsidR="00871162" w:rsidRPr="005279E0" w:rsidRDefault="00871162" w:rsidP="00871162">
            <w:pPr>
              <w:pStyle w:val="a8"/>
              <w:spacing w:before="0" w:after="0"/>
              <w:jc w:val="center"/>
            </w:pPr>
          </w:p>
        </w:tc>
      </w:tr>
    </w:tbl>
    <w:p w:rsidR="00871162" w:rsidRPr="005279E0" w:rsidRDefault="00871162" w:rsidP="00871162">
      <w:pPr>
        <w:jc w:val="both"/>
        <w:rPr>
          <w:rFonts w:ascii="Times New Roman" w:hAnsi="Times New Roman" w:cs="Times New Roman"/>
        </w:rPr>
      </w:pPr>
    </w:p>
    <w:p w:rsidR="00871162" w:rsidRPr="005279E0" w:rsidRDefault="00871162" w:rsidP="00871162">
      <w:pPr>
        <w:jc w:val="center"/>
        <w:rPr>
          <w:rFonts w:ascii="Times New Roman" w:hAnsi="Times New Roman" w:cs="Times New Roman"/>
          <w:b/>
          <w:sz w:val="28"/>
          <w:szCs w:val="28"/>
        </w:rPr>
      </w:pPr>
      <w:r w:rsidRPr="005279E0">
        <w:rPr>
          <w:rFonts w:ascii="Times New Roman" w:hAnsi="Times New Roman" w:cs="Times New Roman"/>
          <w:b/>
          <w:sz w:val="28"/>
          <w:szCs w:val="28"/>
        </w:rPr>
        <w:t>Положение</w:t>
      </w:r>
    </w:p>
    <w:p w:rsidR="00871162" w:rsidRPr="005279E0" w:rsidRDefault="00871162" w:rsidP="00871162">
      <w:pPr>
        <w:jc w:val="center"/>
        <w:rPr>
          <w:rFonts w:ascii="Times New Roman" w:hAnsi="Times New Roman" w:cs="Times New Roman"/>
          <w:b/>
          <w:sz w:val="28"/>
          <w:szCs w:val="28"/>
        </w:rPr>
      </w:pPr>
      <w:r w:rsidRPr="005279E0">
        <w:rPr>
          <w:rFonts w:ascii="Times New Roman" w:hAnsi="Times New Roman" w:cs="Times New Roman"/>
          <w:b/>
          <w:sz w:val="28"/>
          <w:szCs w:val="28"/>
        </w:rPr>
        <w:t xml:space="preserve">о текущей, промежуточной и итоговой аттестации </w:t>
      </w:r>
    </w:p>
    <w:p w:rsidR="00871162" w:rsidRPr="005279E0" w:rsidRDefault="00871162" w:rsidP="00871162">
      <w:pPr>
        <w:jc w:val="center"/>
        <w:rPr>
          <w:rFonts w:ascii="Times New Roman" w:hAnsi="Times New Roman" w:cs="Times New Roman"/>
          <w:b/>
          <w:sz w:val="28"/>
          <w:szCs w:val="28"/>
        </w:rPr>
      </w:pPr>
      <w:r w:rsidRPr="005279E0">
        <w:rPr>
          <w:rFonts w:ascii="Times New Roman" w:hAnsi="Times New Roman" w:cs="Times New Roman"/>
          <w:b/>
          <w:sz w:val="28"/>
          <w:szCs w:val="28"/>
        </w:rPr>
        <w:t>обучающихся МБОУ УГ №3 (начальное звено).</w:t>
      </w:r>
    </w:p>
    <w:p w:rsidR="00871162" w:rsidRPr="005279E0" w:rsidRDefault="00871162" w:rsidP="00871162">
      <w:pPr>
        <w:jc w:val="both"/>
        <w:rPr>
          <w:rFonts w:ascii="Times New Roman" w:hAnsi="Times New Roman" w:cs="Times New Roman"/>
          <w:sz w:val="28"/>
          <w:szCs w:val="28"/>
        </w:rPr>
      </w:pPr>
    </w:p>
    <w:p w:rsidR="00871162" w:rsidRPr="005279E0" w:rsidRDefault="00871162" w:rsidP="00E5625E">
      <w:pPr>
        <w:numPr>
          <w:ilvl w:val="0"/>
          <w:numId w:val="24"/>
        </w:numPr>
        <w:tabs>
          <w:tab w:val="clear" w:pos="720"/>
          <w:tab w:val="num" w:pos="284"/>
        </w:tabs>
        <w:spacing w:after="0" w:line="240" w:lineRule="auto"/>
        <w:ind w:left="0" w:right="-1" w:firstLine="0"/>
        <w:jc w:val="both"/>
        <w:rPr>
          <w:rFonts w:ascii="Times New Roman" w:hAnsi="Times New Roman" w:cs="Times New Roman"/>
          <w:b/>
          <w:sz w:val="28"/>
          <w:szCs w:val="28"/>
        </w:rPr>
      </w:pPr>
      <w:r w:rsidRPr="005279E0">
        <w:rPr>
          <w:rFonts w:ascii="Times New Roman" w:hAnsi="Times New Roman" w:cs="Times New Roman"/>
          <w:b/>
          <w:sz w:val="28"/>
          <w:szCs w:val="28"/>
        </w:rPr>
        <w:t>Общие положения.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1.1.  Настоящее Положение регламентирует содержание текущей, промежуточной и итоговой аттестации обучающихся начальной школы  и разработано в соответствии сЗаконом РФ «Об образовании»,</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Типовым положением об общеобразовательном учреждении,</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 xml:space="preserve">Основной образовательной программой образовательного учреждения в МБОУ УГ№3; (Раздел 7. </w:t>
      </w:r>
      <w:r w:rsidRPr="005279E0">
        <w:rPr>
          <w:rFonts w:ascii="Times New Roman" w:hAnsi="Times New Roman" w:cs="Times New Roman"/>
          <w:bCs/>
          <w:sz w:val="28"/>
          <w:szCs w:val="28"/>
        </w:rPr>
        <w:t xml:space="preserve">Система оценки достижения планируемых </w:t>
      </w:r>
      <w:r w:rsidRPr="005279E0">
        <w:rPr>
          <w:rFonts w:ascii="Times New Roman" w:hAnsi="Times New Roman" w:cs="Times New Roman"/>
          <w:bCs/>
          <w:sz w:val="28"/>
          <w:szCs w:val="28"/>
        </w:rPr>
        <w:lastRenderedPageBreak/>
        <w:t>результатов   освоения основной образовательной программы начального общего образования).</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Приказом Министерства образования и науки Российской Федерации «Об утверждении Федерального государственного стандарта начального общего образования»  от 06 октября 2009г.</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Методическим письмом Министерства общего и профессионального образования РФ от 19.11.1998 г. № 1561/14 – 15 «Контроль и оценка результатов обучения в начальной школе»</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Письмом Минобразования России от 25.09.2000 г. № 2021/11–13 «Об организации обучения в первом классе четырехлетней начальной школы»</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Письмом Минобразования России от 20.04.2001 г. № 40 /13–13 « Рекомендации по  организации обучения первоклассников в адаптационный период»</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Уставом школы, локальными актами.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1.2. Настоящее Положение утверждается директором, рассматривается/согласовывается (в соответствии с Уставом ОУ) Педагогическим Советом школы, имеющим право вносить в него изменения и дополнения.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1.3. Целями текущей, промежуточной  и итоговой аттестации обучающихся являются:</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получение объективной информации об уровне достижения планируемых результатов освоения содержания учебных предметов начального общего образования и формирования универсальных учебных действий, соотнесение этого уровня с требованиями Федерального государственного образовательного стандарта;</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обеспечение эффективной обратной связи, позволяющей осуществлять регулирование  (управление) образовательного процесса.</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1.4. Текущая аттестация обучающихся включает себя поурочное, потемное и триместровое (полугодовое) оценивание освоения содержания учебных предметов начального общего образования.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1.5. Промежуточная (годовая) аттестация представляет собой тестирование, контрольные работы по предметам, которые проводятся по итогам учебного года и комплексные работы на межпредметной основе.</w:t>
      </w:r>
    </w:p>
    <w:p w:rsidR="00871162" w:rsidRPr="005279E0" w:rsidRDefault="00871162" w:rsidP="00871162">
      <w:pPr>
        <w:pStyle w:val="Style1"/>
        <w:tabs>
          <w:tab w:val="left" w:pos="720"/>
          <w:tab w:val="left" w:pos="1080"/>
          <w:tab w:val="left" w:pos="1260"/>
        </w:tabs>
        <w:ind w:right="-1"/>
        <w:jc w:val="both"/>
        <w:rPr>
          <w:spacing w:val="-2"/>
          <w:sz w:val="28"/>
          <w:szCs w:val="28"/>
        </w:rPr>
      </w:pPr>
      <w:r w:rsidRPr="005279E0">
        <w:rPr>
          <w:sz w:val="28"/>
          <w:szCs w:val="28"/>
        </w:rPr>
        <w:t xml:space="preserve">1.6.  </w:t>
      </w:r>
      <w:r w:rsidRPr="005279E0">
        <w:rPr>
          <w:spacing w:val="-2"/>
          <w:sz w:val="28"/>
          <w:szCs w:val="28"/>
        </w:rPr>
        <w:t>Итоговая оценка (</w:t>
      </w:r>
      <w:r w:rsidRPr="005279E0">
        <w:rPr>
          <w:sz w:val="28"/>
          <w:szCs w:val="28"/>
        </w:rPr>
        <w:t>за курс начальной школы) представляет собой итоговыеконтрольные работы по русскому языку и математике и комплексные работы намежпредметной основе.</w:t>
      </w:r>
    </w:p>
    <w:p w:rsidR="00871162" w:rsidRPr="005279E0" w:rsidRDefault="00871162" w:rsidP="00871162">
      <w:pPr>
        <w:pStyle w:val="Style1"/>
        <w:tabs>
          <w:tab w:val="left" w:pos="720"/>
          <w:tab w:val="left" w:pos="1080"/>
          <w:tab w:val="left" w:pos="1260"/>
        </w:tabs>
        <w:ind w:right="-1"/>
        <w:jc w:val="both"/>
        <w:rPr>
          <w:spacing w:val="-2"/>
          <w:sz w:val="28"/>
          <w:szCs w:val="28"/>
        </w:rPr>
      </w:pPr>
      <w:r w:rsidRPr="005279E0">
        <w:rPr>
          <w:spacing w:val="-2"/>
          <w:sz w:val="28"/>
          <w:szCs w:val="28"/>
        </w:rPr>
        <w:t xml:space="preserve">1.7. </w:t>
      </w:r>
      <w:r w:rsidRPr="005279E0">
        <w:rPr>
          <w:sz w:val="28"/>
          <w:szCs w:val="28"/>
        </w:rPr>
        <w:t>Итоговая аттестация (</w:t>
      </w:r>
      <w:r w:rsidRPr="005279E0">
        <w:rPr>
          <w:spacing w:val="-2"/>
          <w:sz w:val="28"/>
          <w:szCs w:val="28"/>
        </w:rPr>
        <w:t xml:space="preserve">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портфолио достижений </w:t>
      </w:r>
      <w:r w:rsidRPr="005279E0">
        <w:rPr>
          <w:spacing w:val="-2"/>
          <w:sz w:val="28"/>
          <w:szCs w:val="28"/>
        </w:rPr>
        <w:lastRenderedPageBreak/>
        <w:t>обучающегося за четыре года обучения в начальной школе.</w:t>
      </w:r>
    </w:p>
    <w:p w:rsidR="00871162" w:rsidRPr="005279E0" w:rsidRDefault="00871162" w:rsidP="00871162">
      <w:pPr>
        <w:pStyle w:val="Style1"/>
        <w:tabs>
          <w:tab w:val="left" w:pos="720"/>
          <w:tab w:val="left" w:pos="1080"/>
          <w:tab w:val="left" w:pos="1260"/>
        </w:tabs>
        <w:ind w:right="-1"/>
        <w:jc w:val="both"/>
        <w:rPr>
          <w:spacing w:val="-2"/>
          <w:sz w:val="28"/>
          <w:szCs w:val="28"/>
        </w:rPr>
      </w:pPr>
      <w:r w:rsidRPr="005279E0">
        <w:rPr>
          <w:spacing w:val="-2"/>
          <w:sz w:val="28"/>
          <w:szCs w:val="28"/>
        </w:rPr>
        <w:t>1.8. Вводятся новые формы контроля:</w:t>
      </w:r>
    </w:p>
    <w:p w:rsidR="00871162" w:rsidRPr="005279E0" w:rsidRDefault="00871162" w:rsidP="00E5625E">
      <w:pPr>
        <w:pStyle w:val="Style1"/>
        <w:numPr>
          <w:ilvl w:val="0"/>
          <w:numId w:val="23"/>
        </w:numPr>
        <w:tabs>
          <w:tab w:val="clear" w:pos="1080"/>
          <w:tab w:val="left" w:pos="-180"/>
          <w:tab w:val="num" w:pos="360"/>
        </w:tabs>
        <w:ind w:left="0" w:right="-1"/>
        <w:jc w:val="both"/>
        <w:rPr>
          <w:spacing w:val="-2"/>
          <w:sz w:val="28"/>
          <w:szCs w:val="28"/>
        </w:rPr>
      </w:pPr>
      <w:r w:rsidRPr="005279E0">
        <w:rPr>
          <w:spacing w:val="-2"/>
          <w:sz w:val="28"/>
          <w:szCs w:val="28"/>
        </w:rPr>
        <w:t xml:space="preserve">    целенаправленное наблюдение (фиксация проявляемых учениками действий и качеств по заданным параметрам),</w:t>
      </w:r>
    </w:p>
    <w:p w:rsidR="00871162" w:rsidRPr="005279E0" w:rsidRDefault="00871162" w:rsidP="00E5625E">
      <w:pPr>
        <w:pStyle w:val="Style1"/>
        <w:numPr>
          <w:ilvl w:val="0"/>
          <w:numId w:val="23"/>
        </w:numPr>
        <w:tabs>
          <w:tab w:val="clear" w:pos="1080"/>
          <w:tab w:val="num" w:pos="0"/>
          <w:tab w:val="num" w:pos="360"/>
          <w:tab w:val="left" w:pos="1260"/>
        </w:tabs>
        <w:ind w:left="0" w:right="-1"/>
        <w:jc w:val="both"/>
        <w:rPr>
          <w:spacing w:val="-2"/>
          <w:sz w:val="28"/>
          <w:szCs w:val="28"/>
        </w:rPr>
      </w:pPr>
      <w:r w:rsidRPr="005279E0">
        <w:rPr>
          <w:spacing w:val="-2"/>
          <w:sz w:val="28"/>
          <w:szCs w:val="28"/>
        </w:rPr>
        <w:t>самооценка ученика по принятым формам (например, шкала самооценки, цветовая или графическая градация),</w:t>
      </w:r>
    </w:p>
    <w:p w:rsidR="00871162" w:rsidRPr="005279E0" w:rsidRDefault="00871162" w:rsidP="00871162">
      <w:pPr>
        <w:pStyle w:val="Style1"/>
        <w:tabs>
          <w:tab w:val="left" w:pos="120"/>
        </w:tabs>
        <w:ind w:left="-360" w:right="-1"/>
        <w:jc w:val="both"/>
        <w:rPr>
          <w:spacing w:val="-2"/>
          <w:sz w:val="28"/>
          <w:szCs w:val="28"/>
        </w:rPr>
      </w:pPr>
      <w:r w:rsidRPr="005279E0">
        <w:rPr>
          <w:spacing w:val="-2"/>
          <w:sz w:val="28"/>
          <w:szCs w:val="28"/>
        </w:rPr>
        <w:t xml:space="preserve"> -    результаты учебных проектов,</w:t>
      </w:r>
    </w:p>
    <w:p w:rsidR="00871162" w:rsidRPr="005279E0" w:rsidRDefault="00871162" w:rsidP="00E5625E">
      <w:pPr>
        <w:pStyle w:val="Style1"/>
        <w:numPr>
          <w:ilvl w:val="0"/>
          <w:numId w:val="23"/>
        </w:numPr>
        <w:tabs>
          <w:tab w:val="clear" w:pos="1080"/>
          <w:tab w:val="num" w:pos="0"/>
          <w:tab w:val="num" w:pos="360"/>
        </w:tabs>
        <w:ind w:left="0" w:right="-1"/>
        <w:jc w:val="both"/>
        <w:rPr>
          <w:color w:val="C00000"/>
          <w:spacing w:val="-2"/>
          <w:sz w:val="28"/>
          <w:szCs w:val="28"/>
        </w:rPr>
      </w:pPr>
      <w:r w:rsidRPr="005279E0">
        <w:rPr>
          <w:spacing w:val="-2"/>
          <w:sz w:val="28"/>
          <w:szCs w:val="28"/>
        </w:rPr>
        <w:t>результаты разнообразных внеучебных и внешкольных работ, достижений обучающихся.</w:t>
      </w:r>
    </w:p>
    <w:p w:rsidR="00871162" w:rsidRPr="005279E0" w:rsidRDefault="00871162" w:rsidP="00871162">
      <w:pPr>
        <w:pStyle w:val="Style1"/>
        <w:tabs>
          <w:tab w:val="left" w:pos="1260"/>
        </w:tabs>
        <w:ind w:right="-1"/>
        <w:jc w:val="both"/>
        <w:rPr>
          <w:color w:val="C00000"/>
          <w:spacing w:val="-2"/>
          <w:sz w:val="28"/>
          <w:szCs w:val="28"/>
        </w:rPr>
      </w:pPr>
    </w:p>
    <w:p w:rsidR="00871162" w:rsidRPr="005279E0" w:rsidRDefault="00871162" w:rsidP="00871162">
      <w:pPr>
        <w:pStyle w:val="Style1"/>
        <w:tabs>
          <w:tab w:val="left" w:pos="1260"/>
        </w:tabs>
        <w:ind w:right="-1"/>
        <w:jc w:val="both"/>
        <w:rPr>
          <w:spacing w:val="-2"/>
          <w:sz w:val="28"/>
          <w:szCs w:val="28"/>
        </w:rPr>
      </w:pPr>
    </w:p>
    <w:p w:rsidR="00871162" w:rsidRPr="005279E0" w:rsidRDefault="00871162" w:rsidP="00871162">
      <w:pPr>
        <w:ind w:right="-1"/>
        <w:jc w:val="both"/>
        <w:rPr>
          <w:rFonts w:ascii="Times New Roman" w:hAnsi="Times New Roman" w:cs="Times New Roman"/>
          <w:b/>
          <w:sz w:val="28"/>
          <w:szCs w:val="28"/>
        </w:rPr>
      </w:pPr>
      <w:r w:rsidRPr="005279E0">
        <w:rPr>
          <w:rFonts w:ascii="Times New Roman" w:hAnsi="Times New Roman" w:cs="Times New Roman"/>
          <w:b/>
          <w:sz w:val="28"/>
          <w:szCs w:val="28"/>
        </w:rPr>
        <w:t>2. Оценка личностных, метапредметных, предметных  результатов.</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  Личностные результаты выпускников начальной  школы  на ступени начального   образования   в   полном   соответствии   с требованиями   Федерального государственного образовательного стандарта не подлежит итоговой отметке.</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2.2.  Основными объектами оценки личностных результатов обучающихся являются    внутренняя позиция, самооценка,  личностная  мотивация   учебной деятельности, ориентация на моральные нормы их выполнения.</w:t>
      </w:r>
    </w:p>
    <w:p w:rsidR="00871162" w:rsidRPr="005279E0" w:rsidRDefault="00871162" w:rsidP="00871162">
      <w:pPr>
        <w:ind w:right="-1"/>
        <w:jc w:val="both"/>
        <w:rPr>
          <w:rFonts w:ascii="Times New Roman" w:hAnsi="Times New Roman" w:cs="Times New Roman"/>
          <w:color w:val="403152"/>
          <w:sz w:val="28"/>
          <w:szCs w:val="28"/>
        </w:rPr>
      </w:pPr>
      <w:r w:rsidRPr="005279E0">
        <w:rPr>
          <w:rFonts w:ascii="Times New Roman" w:hAnsi="Times New Roman" w:cs="Times New Roman"/>
          <w:sz w:val="28"/>
          <w:szCs w:val="28"/>
        </w:rPr>
        <w:t>2.3Оценка личностных результатов обучающегося (ценностных   ориентации, интереса, готовности к обучению, мотивации к обучению и, др.) осуществляется в школе в ходе ежегодных мониторинговых исследований</w:t>
      </w:r>
      <w:r w:rsidRPr="005279E0">
        <w:rPr>
          <w:rFonts w:ascii="Times New Roman" w:hAnsi="Times New Roman" w:cs="Times New Roman"/>
          <w:color w:val="403152"/>
          <w:sz w:val="28"/>
          <w:szCs w:val="28"/>
        </w:rPr>
        <w:t>.</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2.4. Мониторинговые исследования проводятся педагогом-психологом образовательного учреждения.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2.5. Информация, полученная по итогам мониторинговых исследований   личностного развития обучающихся, является основанием для  принятия управленческих   решений при проектировании и реализации программ развития школы, программ поддержки образовательного процесса.</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2.6. Доступ  к  информации о  личностном  развитии  обучающихся регламентирован.</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2.7.Персональные показатели личностного развития выдаются обучающимся, их родителям   (законным   представителям), учителям для  принятия решений о траектории обучения и её коррекции.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 xml:space="preserve">2.8.   При   мониторинговых   исследованиях   персональная   информация   является конфиденциальной, для анализа используются только </w:t>
      </w:r>
      <w:r w:rsidRPr="005279E0">
        <w:rPr>
          <w:rFonts w:ascii="Times New Roman" w:hAnsi="Times New Roman" w:cs="Times New Roman"/>
          <w:sz w:val="28"/>
          <w:szCs w:val="28"/>
        </w:rPr>
        <w:lastRenderedPageBreak/>
        <w:t>агрегированные данные или данные, в которых персональная информация заменена на идентификаторы.</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2.9</w:t>
      </w:r>
      <w:r w:rsidRPr="005279E0">
        <w:rPr>
          <w:rFonts w:ascii="Times New Roman" w:hAnsi="Times New Roman" w:cs="Times New Roman"/>
          <w:color w:val="8064A2"/>
          <w:sz w:val="28"/>
          <w:szCs w:val="28"/>
        </w:rPr>
        <w:t xml:space="preserve">. </w:t>
      </w:r>
      <w:r w:rsidRPr="005279E0">
        <w:rPr>
          <w:rFonts w:ascii="Times New Roman" w:hAnsi="Times New Roman" w:cs="Times New Roman"/>
          <w:sz w:val="28"/>
          <w:szCs w:val="28"/>
        </w:rPr>
        <w:t>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2.10. Показатели личностного развития обучающихся фиксируются в сводной ведомости психолого-педагогических наблюдений, составленном специалистами социально - психологической службы.</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2.11.  Оценка индивидуального  прогресса личностного  развития обучающихся, которым   необходима  специальная  поддержка, проводится в процессе  систематического наблюдения за ходом развития психического развития в форме возрастно-психологического    консультирования    и    проводится    психологом, имеющим профессиональную подготовку в области возрастной психологии.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2.12.  Оценка личностного  развития обучающихся,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2.13.  Вывод о сформированности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2.14.  Оценка метапредметных результатов на ступени начального общего</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образования строится вокруг умения учиться. Уровень сформированности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метапредметных результатов оценивается посредством:</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выполнения учебных и учебно-практических задач средствами учебных предметов,</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выполнения комплексных заданий на межпредметной основе.</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2.15. Учитель в папке диагностики  оценивает достижение коммуникативных и регулятивных действий (с учетом уровневого подхода).</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lastRenderedPageBreak/>
        <w:t>- Оптимальный уровень</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 Допустимый уровень</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 Недопустимый уровень</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2.16.  Оценка предметных результатов предусматривает выявление уровня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достижения   обучающимися планируемых результатов по отдельным предметам с учётом:</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предметных знаний,</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действий с предметным содержанием.</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2.17.  Оценка достижения предметных результатов осуществляется как в ходе текущего и промежуточного оценивания, так и в ходе выполнения итоговых проверочных работ.</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2.18.    При оценке предметных результатов в 1-м классе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871162" w:rsidRPr="00312948"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В 1-м классе контрольные работы проводятся в конце учебного года. Обучающиеся первого класса на второй год не оставляются.</w:t>
      </w:r>
    </w:p>
    <w:p w:rsidR="00871162" w:rsidRPr="005279E0" w:rsidRDefault="00871162" w:rsidP="00871162">
      <w:pPr>
        <w:ind w:right="-1"/>
        <w:jc w:val="both"/>
        <w:rPr>
          <w:rFonts w:ascii="Times New Roman" w:hAnsi="Times New Roman" w:cs="Times New Roman"/>
          <w:b/>
          <w:sz w:val="28"/>
          <w:szCs w:val="28"/>
        </w:rPr>
      </w:pPr>
      <w:r w:rsidRPr="005279E0">
        <w:rPr>
          <w:rFonts w:ascii="Times New Roman" w:hAnsi="Times New Roman" w:cs="Times New Roman"/>
          <w:b/>
          <w:sz w:val="28"/>
          <w:szCs w:val="28"/>
        </w:rPr>
        <w:t>3</w:t>
      </w:r>
      <w:r w:rsidRPr="005279E0">
        <w:rPr>
          <w:rFonts w:ascii="Times New Roman" w:hAnsi="Times New Roman" w:cs="Times New Roman"/>
          <w:sz w:val="28"/>
          <w:szCs w:val="28"/>
        </w:rPr>
        <w:t xml:space="preserve">.  </w:t>
      </w:r>
      <w:r w:rsidRPr="005279E0">
        <w:rPr>
          <w:rFonts w:ascii="Times New Roman" w:hAnsi="Times New Roman" w:cs="Times New Roman"/>
          <w:b/>
          <w:sz w:val="28"/>
          <w:szCs w:val="28"/>
        </w:rPr>
        <w:t>Текущая аттестация обучающихся.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3.1. Текущей аттестации подлежат обучающиеся 1-4 классов школы.</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3.2. Текущая аттестация обучающихся 1-х классов в течение учебного года осуществляется качественно без фиксации их достижений в классных</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(электронных)  журналах в виде отметок по четырехбалльной шкале.</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 xml:space="preserve">3.3. Форму текущей аттестации определяется с учётом контингента обучающихся, содержания учебного материала и используемых им образовательных технологий в рамках образовательной системы «Начальная школа </w:t>
      </w:r>
      <w:r w:rsidRPr="005279E0">
        <w:rPr>
          <w:rFonts w:ascii="Times New Roman" w:hAnsi="Times New Roman" w:cs="Times New Roman"/>
          <w:sz w:val="28"/>
          <w:szCs w:val="28"/>
          <w:lang w:val="en-US"/>
        </w:rPr>
        <w:t>XXI</w:t>
      </w:r>
      <w:r w:rsidRPr="005279E0">
        <w:rPr>
          <w:rFonts w:ascii="Times New Roman" w:hAnsi="Times New Roman" w:cs="Times New Roman"/>
          <w:sz w:val="28"/>
          <w:szCs w:val="28"/>
        </w:rPr>
        <w:t xml:space="preserve"> века».</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Письменные самостоятельные, контрольные и другие виды работ обучающихся оцениваются по четырехбалльной системе.</w:t>
      </w:r>
    </w:p>
    <w:p w:rsidR="00871162" w:rsidRPr="005279E0" w:rsidRDefault="00871162" w:rsidP="00871162">
      <w:pPr>
        <w:pStyle w:val="a4"/>
        <w:ind w:left="360"/>
        <w:jc w:val="both"/>
        <w:rPr>
          <w:rFonts w:ascii="Times New Roman" w:hAnsi="Times New Roman" w:cs="Times New Roman"/>
          <w:sz w:val="28"/>
          <w:szCs w:val="28"/>
        </w:rPr>
      </w:pPr>
      <w:r w:rsidRPr="005279E0">
        <w:rPr>
          <w:rFonts w:ascii="Times New Roman" w:hAnsi="Times New Roman" w:cs="Times New Roman"/>
          <w:sz w:val="28"/>
          <w:szCs w:val="28"/>
        </w:rPr>
        <w:t xml:space="preserve">5-"отлично", 4-"хорошо", 3-"удовлетворительно", </w:t>
      </w:r>
    </w:p>
    <w:p w:rsidR="00871162" w:rsidRPr="005279E0" w:rsidRDefault="00871162" w:rsidP="00871162">
      <w:pPr>
        <w:pStyle w:val="a4"/>
        <w:ind w:left="360"/>
        <w:jc w:val="both"/>
        <w:rPr>
          <w:rFonts w:ascii="Times New Roman" w:hAnsi="Times New Roman" w:cs="Times New Roman"/>
          <w:sz w:val="28"/>
          <w:szCs w:val="28"/>
        </w:rPr>
      </w:pPr>
      <w:r w:rsidRPr="005279E0">
        <w:rPr>
          <w:rFonts w:ascii="Times New Roman" w:hAnsi="Times New Roman" w:cs="Times New Roman"/>
          <w:sz w:val="28"/>
          <w:szCs w:val="28"/>
        </w:rPr>
        <w:t>2-"неудовлетворительно"</w:t>
      </w:r>
      <w:r w:rsidRPr="005279E0">
        <w:rPr>
          <w:rFonts w:ascii="Times New Roman" w:hAnsi="Times New Roman" w:cs="Times New Roman"/>
          <w:sz w:val="28"/>
          <w:szCs w:val="28"/>
        </w:rPr>
        <w:br/>
        <w:t xml:space="preserve">• Балл "5"- ставится, когда ученик обнаруживает усвоение обязательного </w:t>
      </w:r>
      <w:r w:rsidRPr="005279E0">
        <w:rPr>
          <w:rFonts w:ascii="Times New Roman" w:hAnsi="Times New Roman" w:cs="Times New Roman"/>
          <w:sz w:val="28"/>
          <w:szCs w:val="28"/>
        </w:rPr>
        <w:lastRenderedPageBreak/>
        <w:t>уровня и уровня повышенной сложности учебных программ; выделят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 же в письменных работах и выполняет их уверенно и аккуратно; </w:t>
      </w:r>
      <w:r w:rsidRPr="005279E0">
        <w:rPr>
          <w:rFonts w:ascii="Times New Roman" w:hAnsi="Times New Roman" w:cs="Times New Roman"/>
          <w:sz w:val="28"/>
          <w:szCs w:val="28"/>
        </w:rPr>
        <w:br/>
        <w:t>  • 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r w:rsidRPr="005279E0">
        <w:rPr>
          <w:rFonts w:ascii="Times New Roman" w:hAnsi="Times New Roman" w:cs="Times New Roman"/>
          <w:sz w:val="28"/>
          <w:szCs w:val="28"/>
        </w:rPr>
        <w:br/>
        <w:t>  • 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уточняемых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баллами "3", зачастую натянуты только на уровне представлений и элементарных понятий;</w:t>
      </w:r>
      <w:r w:rsidRPr="005279E0">
        <w:rPr>
          <w:rFonts w:ascii="Times New Roman" w:hAnsi="Times New Roman" w:cs="Times New Roman"/>
          <w:sz w:val="28"/>
          <w:szCs w:val="28"/>
        </w:rPr>
        <w:br/>
        <w:t>• Балл "2"- ставится, когда у ученика имеются представления об изучаемом материале, но все же большая часть обязательного уровня учебных программ не усвоена, в письменных работах ученик допускает грубые ошибки; </w:t>
      </w:r>
      <w:r w:rsidRPr="005279E0">
        <w:rPr>
          <w:rFonts w:ascii="Times New Roman" w:hAnsi="Times New Roman" w:cs="Times New Roman"/>
          <w:sz w:val="28"/>
          <w:szCs w:val="28"/>
        </w:rPr>
        <w:br/>
        <w:t>   Оценивать освоение курса «Основы православной культуры», «Развитие   познавательных способностей» и курса «Детская риторика» по итогам триместра и года как «зачтено».</w:t>
      </w:r>
    </w:p>
    <w:p w:rsidR="00871162" w:rsidRPr="005279E0" w:rsidRDefault="00871162" w:rsidP="00871162">
      <w:pPr>
        <w:ind w:right="-1"/>
        <w:jc w:val="both"/>
        <w:rPr>
          <w:rFonts w:ascii="Times New Roman" w:hAnsi="Times New Roman" w:cs="Times New Roman"/>
          <w:sz w:val="28"/>
          <w:szCs w:val="28"/>
        </w:rPr>
      </w:pP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3.4. Обучающиеся по индивидуальным учебным планам, аттестуются только по предметам, включенным в этот учебный план.</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3.5.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3.6. Отметка обучающихся за триместр (полугодие) выставляется на основе результатов письменных работ и устных ответов обучающихся и с учётом их фактических знаний, умений и навыков.</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lastRenderedPageBreak/>
        <w:t>3.7.   Педагоги обязаны своевременно довести до обучающихся оценку текущего контроля, обосновав ее и выставить оценку в классный  (электронный) журнал и дневник обучающегося.</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3.8. Обучающимся, освобожденным на основании медицинской справки от занятий по физической культуре, деется возможность показать теоретические знания по предмету и  оцениваются как и другие предметы.</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3.9. Обучающемуся, пропустившему 50 и более процентов учебных занятий в течение   четверти  может быть выставлена промежуточная итоговая  оценка только после успешной сдачи зачета по темам, пропущенным в течение учебного года  или делается запись н/а (не аттестован).</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3.10.  Ответственность за прохождение пропущенного учебного материала</w:t>
      </w:r>
    </w:p>
    <w:p w:rsidR="00871162"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возлагается на обучающегося, его родителей (законных представителей).</w:t>
      </w:r>
    </w:p>
    <w:p w:rsidR="005279E0" w:rsidRDefault="005279E0" w:rsidP="00871162">
      <w:pPr>
        <w:ind w:right="-1"/>
        <w:jc w:val="both"/>
        <w:rPr>
          <w:rFonts w:ascii="Times New Roman" w:hAnsi="Times New Roman" w:cs="Times New Roman"/>
          <w:sz w:val="28"/>
          <w:szCs w:val="28"/>
        </w:rPr>
      </w:pPr>
    </w:p>
    <w:p w:rsidR="005279E0" w:rsidRDefault="005279E0" w:rsidP="00871162">
      <w:pPr>
        <w:ind w:right="-1"/>
        <w:jc w:val="both"/>
        <w:rPr>
          <w:rFonts w:ascii="Times New Roman" w:hAnsi="Times New Roman" w:cs="Times New Roman"/>
          <w:sz w:val="28"/>
          <w:szCs w:val="28"/>
        </w:rPr>
      </w:pPr>
    </w:p>
    <w:p w:rsidR="00312948" w:rsidRPr="005279E0" w:rsidRDefault="00312948" w:rsidP="00871162">
      <w:pPr>
        <w:ind w:right="-1"/>
        <w:jc w:val="both"/>
        <w:rPr>
          <w:rFonts w:ascii="Times New Roman" w:hAnsi="Times New Roman" w:cs="Times New Roman"/>
          <w:sz w:val="28"/>
          <w:szCs w:val="28"/>
        </w:rPr>
      </w:pPr>
    </w:p>
    <w:p w:rsidR="00871162" w:rsidRPr="005279E0" w:rsidRDefault="00871162" w:rsidP="00871162">
      <w:pPr>
        <w:ind w:right="-1"/>
        <w:jc w:val="both"/>
        <w:rPr>
          <w:rFonts w:ascii="Times New Roman" w:hAnsi="Times New Roman" w:cs="Times New Roman"/>
          <w:b/>
          <w:sz w:val="28"/>
          <w:szCs w:val="28"/>
        </w:rPr>
      </w:pPr>
      <w:r w:rsidRPr="005279E0">
        <w:rPr>
          <w:rFonts w:ascii="Times New Roman" w:hAnsi="Times New Roman" w:cs="Times New Roman"/>
          <w:b/>
          <w:sz w:val="28"/>
          <w:szCs w:val="28"/>
        </w:rPr>
        <w:t xml:space="preserve"> 4.Промежуточная (годовая) аттестация обучающихся.</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4.1.  К годовой аттестации допускаются все обучающиеся переводных классов.</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4.2. Годовая аттестация включает в себя:</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проверку техники чтения во 2- 4-х классах;</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диктант по русскому языку или контрольное тестирование по русскому языку во 2-4-х классах;</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контрольную работу или  тестирование по математике во 2-4-х классах;</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комплексную работу на межпредметной основе.</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4.3. Во  2- 4-х  классах  по всем предметам выставляются годовые отметки.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4.4. Итоги промежуточной аттестации обучающихся оцениваются количественно по четырехбалльной системе.</w:t>
      </w:r>
    </w:p>
    <w:p w:rsidR="00871162" w:rsidRPr="005279E0" w:rsidRDefault="00871162" w:rsidP="00871162">
      <w:pPr>
        <w:ind w:right="-1"/>
        <w:jc w:val="both"/>
        <w:rPr>
          <w:rFonts w:ascii="Times New Roman" w:hAnsi="Times New Roman" w:cs="Times New Roman"/>
          <w:b/>
          <w:sz w:val="28"/>
          <w:szCs w:val="28"/>
        </w:rPr>
      </w:pPr>
      <w:r w:rsidRPr="005279E0">
        <w:rPr>
          <w:rFonts w:ascii="Times New Roman" w:hAnsi="Times New Roman" w:cs="Times New Roman"/>
          <w:b/>
          <w:sz w:val="28"/>
          <w:szCs w:val="28"/>
        </w:rPr>
        <w:t>5</w:t>
      </w:r>
      <w:r w:rsidRPr="005279E0">
        <w:rPr>
          <w:rFonts w:ascii="Times New Roman" w:hAnsi="Times New Roman" w:cs="Times New Roman"/>
          <w:sz w:val="28"/>
          <w:szCs w:val="28"/>
        </w:rPr>
        <w:t>.</w:t>
      </w:r>
      <w:r w:rsidRPr="005279E0">
        <w:rPr>
          <w:rFonts w:ascii="Times New Roman" w:hAnsi="Times New Roman" w:cs="Times New Roman"/>
          <w:b/>
          <w:sz w:val="28"/>
          <w:szCs w:val="28"/>
        </w:rPr>
        <w:t xml:space="preserve">  Итоговая аттестация обучающихся  (за курс начальной школы).</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5.1. На итоговую оценку на ступени НОО,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5.2. В итоговой оценке выделяются две составляющие:</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образования.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5.3. Для принятия решения о возможности продолжения обучения на следующей ступени используются результаты итоговой оценки выпускника начального звена.</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5.4.  Итоговая  оценка  формируется  на  основе  накопленной оценки,  по  всем учебным предметам и оценок за выполнение трех итоговых работ (русскому языку, математике, комплексной работе на межпредметной основе), а так же оценки, зафиксированной в портфеле достижений.</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5.5. Итоговая оценка  достижений планируемых результатов фиксирует</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достижение на трех уровнях:</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        оптимальный уровень - на «хорошо» и «отлично» усвоил опорную систему знаний  по  всем  предметами  и  овладел  метапредметными действиями, выполнения итоговых работ на базовом уровне  не менее 65% заданий базового уровня и не менее 50% за выполнение заданий на повышенном уровне</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        допустимый уровень - усвоил опорную систему знании по всем предметами и овладел метапредметными действиями, выполнения итоговых работ на базовом уровне не менее 50%</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        недопустимый уровень - не достигнуты планируемые результаты по всем основным разделам учебной программы и результаты выполнения итоговых работ - менее 50% заданий базового уровня.</w:t>
      </w:r>
    </w:p>
    <w:p w:rsidR="00871162" w:rsidRPr="005279E0" w:rsidRDefault="00871162" w:rsidP="00871162">
      <w:pPr>
        <w:pStyle w:val="a4"/>
        <w:ind w:left="0" w:right="-1"/>
        <w:jc w:val="both"/>
        <w:rPr>
          <w:rFonts w:ascii="Times New Roman" w:hAnsi="Times New Roman" w:cs="Times New Roman"/>
          <w:sz w:val="28"/>
          <w:szCs w:val="28"/>
        </w:rPr>
      </w:pP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5.6. Педагогический совет школы принимает решение об успешном освоении обучающимися ООП НОО и переводе на следующую ступень обучения.</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5.7. Решение о переводе обучающегося принимается одновременно с</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рассмотрением и утверждением характеристики обучающихся.</w:t>
      </w:r>
    </w:p>
    <w:p w:rsidR="00871162" w:rsidRPr="005279E0" w:rsidRDefault="00871162" w:rsidP="00871162">
      <w:pPr>
        <w:pStyle w:val="a4"/>
        <w:ind w:left="0" w:right="-1"/>
        <w:jc w:val="both"/>
        <w:rPr>
          <w:rFonts w:ascii="Times New Roman" w:hAnsi="Times New Roman" w:cs="Times New Roman"/>
          <w:sz w:val="28"/>
          <w:szCs w:val="28"/>
        </w:rPr>
      </w:pPr>
      <w:r w:rsidRPr="005279E0">
        <w:rPr>
          <w:rFonts w:ascii="Times New Roman" w:hAnsi="Times New Roman" w:cs="Times New Roman"/>
          <w:sz w:val="28"/>
          <w:szCs w:val="28"/>
        </w:rPr>
        <w:t>5.8.  Если  полученные обучающимися итоговые оценки не позволяют сделать вывод о достижении планируемых результатов, решение о переводе принимается  педагогическим советом с учетом динамики образовательных достижений выпускника.</w:t>
      </w:r>
    </w:p>
    <w:p w:rsidR="00871162" w:rsidRPr="005279E0" w:rsidRDefault="00871162" w:rsidP="00871162">
      <w:pPr>
        <w:ind w:right="-1"/>
        <w:jc w:val="both"/>
        <w:rPr>
          <w:rFonts w:ascii="Times New Roman" w:hAnsi="Times New Roman" w:cs="Times New Roman"/>
          <w:b/>
          <w:sz w:val="28"/>
          <w:szCs w:val="28"/>
        </w:rPr>
      </w:pPr>
      <w:r w:rsidRPr="005279E0">
        <w:rPr>
          <w:rFonts w:ascii="Times New Roman" w:hAnsi="Times New Roman" w:cs="Times New Roman"/>
          <w:b/>
          <w:sz w:val="28"/>
          <w:szCs w:val="28"/>
        </w:rPr>
        <w:t>6. Перевод обучающихся.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6.1. Обучающие, успешно освоившие основную образовательную программу начального общего образования, решением Педагогического Совета школы переводится в следующий класс. Предложение о переводе обучающегося вносит Педагогический совет.</w:t>
      </w:r>
    </w:p>
    <w:p w:rsidR="00871162" w:rsidRPr="005279E0" w:rsidRDefault="00871162" w:rsidP="00871162">
      <w:pPr>
        <w:pStyle w:val="Style1"/>
        <w:tabs>
          <w:tab w:val="left" w:pos="720"/>
          <w:tab w:val="left" w:pos="1080"/>
          <w:tab w:val="left" w:pos="1260"/>
        </w:tabs>
        <w:ind w:right="-1"/>
        <w:jc w:val="both"/>
        <w:rPr>
          <w:spacing w:val="-2"/>
          <w:sz w:val="28"/>
          <w:szCs w:val="28"/>
        </w:rPr>
      </w:pPr>
      <w:r w:rsidRPr="005279E0">
        <w:rPr>
          <w:sz w:val="28"/>
          <w:szCs w:val="28"/>
        </w:rPr>
        <w:t>6.2.Решение о переводе обучающегося на следующую ступень общего образования   принимается      одновременно с рассмотре</w:t>
      </w:r>
      <w:r w:rsidRPr="005279E0">
        <w:rPr>
          <w:sz w:val="28"/>
          <w:szCs w:val="28"/>
        </w:rPr>
        <w:softHyphen/>
        <w:t xml:space="preserve">нием и утверждением </w:t>
      </w:r>
      <w:r w:rsidRPr="005279E0">
        <w:rPr>
          <w:rStyle w:val="afb"/>
          <w:sz w:val="28"/>
          <w:szCs w:val="28"/>
        </w:rPr>
        <w:t xml:space="preserve">характеристики выпускника, </w:t>
      </w:r>
      <w:r w:rsidRPr="005279E0">
        <w:rPr>
          <w:sz w:val="28"/>
          <w:szCs w:val="28"/>
        </w:rPr>
        <w:t>в кото</w:t>
      </w:r>
      <w:r w:rsidRPr="005279E0">
        <w:rPr>
          <w:sz w:val="28"/>
          <w:szCs w:val="28"/>
        </w:rPr>
        <w:softHyphen/>
        <w:t>рой:</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отмечаются образовательные достижения и положитель</w:t>
      </w:r>
      <w:r w:rsidRPr="005279E0">
        <w:rPr>
          <w:rFonts w:ascii="Times New Roman" w:hAnsi="Times New Roman" w:cs="Times New Roman"/>
          <w:sz w:val="28"/>
          <w:szCs w:val="28"/>
        </w:rPr>
        <w:softHyphen/>
        <w:t>ные качества выпускника;</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определяются приоритетные задачи и направления лич</w:t>
      </w:r>
      <w:r w:rsidRPr="005279E0">
        <w:rPr>
          <w:rFonts w:ascii="Times New Roman" w:hAnsi="Times New Roman" w:cs="Times New Roman"/>
          <w:sz w:val="28"/>
          <w:szCs w:val="28"/>
        </w:rPr>
        <w:softHyphen/>
        <w:t>ностного развития (с учётом достижений  и психоло</w:t>
      </w:r>
      <w:r w:rsidRPr="005279E0">
        <w:rPr>
          <w:rFonts w:ascii="Times New Roman" w:hAnsi="Times New Roman" w:cs="Times New Roman"/>
          <w:sz w:val="28"/>
          <w:szCs w:val="28"/>
        </w:rPr>
        <w:softHyphen/>
        <w:t>гических проблем развития ребёнка);</w:t>
      </w:r>
    </w:p>
    <w:p w:rsidR="00871162" w:rsidRPr="005279E0" w:rsidRDefault="00871162" w:rsidP="00E5625E">
      <w:pPr>
        <w:numPr>
          <w:ilvl w:val="0"/>
          <w:numId w:val="25"/>
        </w:numPr>
        <w:spacing w:after="0" w:line="240" w:lineRule="auto"/>
        <w:ind w:left="0" w:right="-1"/>
        <w:jc w:val="both"/>
        <w:rPr>
          <w:rFonts w:ascii="Times New Roman" w:hAnsi="Times New Roman" w:cs="Times New Roman"/>
          <w:sz w:val="28"/>
          <w:szCs w:val="28"/>
        </w:rPr>
      </w:pPr>
      <w:r w:rsidRPr="005279E0">
        <w:rPr>
          <w:rFonts w:ascii="Times New Roman" w:hAnsi="Times New Roman" w:cs="Times New Roman"/>
          <w:sz w:val="28"/>
          <w:szCs w:val="28"/>
        </w:rPr>
        <w:t>даются психолого-педагогические рекомендации, при</w:t>
      </w:r>
      <w:r w:rsidRPr="005279E0">
        <w:rPr>
          <w:rFonts w:ascii="Times New Roman" w:hAnsi="Times New Roman" w:cs="Times New Roman"/>
          <w:sz w:val="28"/>
          <w:szCs w:val="28"/>
        </w:rPr>
        <w:softHyphen/>
        <w:t>званные обеспечить успешную реализацию намеченных задач на следующей ступени образования.</w:t>
      </w:r>
    </w:p>
    <w:p w:rsidR="00871162" w:rsidRPr="005279E0" w:rsidRDefault="00871162" w:rsidP="00871162">
      <w:pPr>
        <w:shd w:val="clear" w:color="auto" w:fill="FFFFFF"/>
        <w:tabs>
          <w:tab w:val="left" w:pos="840"/>
        </w:tabs>
        <w:ind w:right="-1"/>
        <w:jc w:val="both"/>
        <w:rPr>
          <w:rFonts w:ascii="Times New Roman" w:hAnsi="Times New Roman" w:cs="Times New Roman"/>
          <w:sz w:val="28"/>
          <w:szCs w:val="28"/>
        </w:rPr>
      </w:pPr>
      <w:r w:rsidRPr="005279E0">
        <w:rPr>
          <w:rFonts w:ascii="Times New Roman" w:hAnsi="Times New Roman" w:cs="Times New Roman"/>
          <w:sz w:val="28"/>
          <w:szCs w:val="28"/>
        </w:rPr>
        <w:t>6.3. Решение о переводе обучающегося на следующую ступень общего образования осуществляется на основании  выводов о достижении планируемых ре</w:t>
      </w:r>
      <w:r w:rsidRPr="005279E0">
        <w:rPr>
          <w:rFonts w:ascii="Times New Roman" w:hAnsi="Times New Roman" w:cs="Times New Roman"/>
          <w:sz w:val="28"/>
          <w:szCs w:val="28"/>
        </w:rPr>
        <w:softHyphen/>
        <w:t>зультатов.</w:t>
      </w:r>
    </w:p>
    <w:p w:rsidR="00871162" w:rsidRPr="005279E0" w:rsidRDefault="00871162" w:rsidP="00871162">
      <w:pPr>
        <w:shd w:val="clear" w:color="auto" w:fill="FFFFFF"/>
        <w:tabs>
          <w:tab w:val="left" w:pos="682"/>
        </w:tabs>
        <w:ind w:right="-1" w:firstLine="341"/>
        <w:jc w:val="both"/>
        <w:rPr>
          <w:rFonts w:ascii="Times New Roman" w:hAnsi="Times New Roman" w:cs="Times New Roman"/>
          <w:sz w:val="28"/>
          <w:szCs w:val="28"/>
        </w:rPr>
      </w:pPr>
      <w:r w:rsidRPr="005279E0">
        <w:rPr>
          <w:rFonts w:ascii="Times New Roman" w:hAnsi="Times New Roman" w:cs="Times New Roman"/>
          <w:sz w:val="28"/>
          <w:szCs w:val="28"/>
        </w:rPr>
        <w:t>1)   Выпускник овладел опорной системой знаний, необ</w:t>
      </w:r>
      <w:r w:rsidRPr="005279E0">
        <w:rPr>
          <w:rFonts w:ascii="Times New Roman" w:hAnsi="Times New Roman" w:cs="Times New Roman"/>
          <w:sz w:val="28"/>
          <w:szCs w:val="28"/>
        </w:rPr>
        <w:softHyphen/>
        <w:t>ходимой для продолжения образования на следующей ступе</w:t>
      </w:r>
      <w:r w:rsidRPr="005279E0">
        <w:rPr>
          <w:rFonts w:ascii="Times New Roman" w:hAnsi="Times New Roman" w:cs="Times New Roman"/>
          <w:sz w:val="28"/>
          <w:szCs w:val="28"/>
        </w:rPr>
        <w:softHyphen/>
        <w:t>ни общего образования, на уровне осознанного произвольного овладения учебными действиями.</w:t>
      </w:r>
    </w:p>
    <w:p w:rsidR="00871162" w:rsidRPr="005279E0" w:rsidRDefault="00871162" w:rsidP="00871162">
      <w:pPr>
        <w:shd w:val="clear" w:color="auto" w:fill="FFFFFF"/>
        <w:ind w:right="-1" w:firstLine="341"/>
        <w:jc w:val="both"/>
        <w:rPr>
          <w:rFonts w:ascii="Times New Roman" w:hAnsi="Times New Roman" w:cs="Times New Roman"/>
          <w:sz w:val="28"/>
          <w:szCs w:val="28"/>
        </w:rPr>
      </w:pPr>
      <w:r w:rsidRPr="005279E0">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w:t>
      </w:r>
      <w:r w:rsidRPr="005279E0">
        <w:rPr>
          <w:rFonts w:ascii="Times New Roman" w:hAnsi="Times New Roman" w:cs="Times New Roman"/>
          <w:sz w:val="28"/>
          <w:szCs w:val="28"/>
        </w:rPr>
        <w:softHyphen/>
        <w:t>зультатов по всем основным разделам учебной программы, причём не менее чем по половине разделов выставлена оцен</w:t>
      </w:r>
      <w:r w:rsidRPr="005279E0">
        <w:rPr>
          <w:rFonts w:ascii="Times New Roman" w:hAnsi="Times New Roman" w:cs="Times New Roman"/>
          <w:sz w:val="28"/>
          <w:szCs w:val="28"/>
        </w:rPr>
        <w:softHyphen/>
        <w:t>ка «хорошо» или «отлично», а результаты выполнения итого</w:t>
      </w:r>
      <w:r w:rsidRPr="005279E0">
        <w:rPr>
          <w:rFonts w:ascii="Times New Roman" w:hAnsi="Times New Roman" w:cs="Times New Roman"/>
          <w:sz w:val="28"/>
          <w:szCs w:val="28"/>
        </w:rPr>
        <w:softHyphen/>
        <w:t>вых работ свидетельствуют о правильном выполнении не ме</w:t>
      </w:r>
      <w:r w:rsidRPr="005279E0">
        <w:rPr>
          <w:rFonts w:ascii="Times New Roman" w:hAnsi="Times New Roman" w:cs="Times New Roman"/>
          <w:sz w:val="28"/>
          <w:szCs w:val="28"/>
        </w:rPr>
        <w:softHyphen/>
        <w:t>нее 65% заданий базового уровня и получении не менее 50% от максимального балла за выполнение заданий повышенно</w:t>
      </w:r>
      <w:r w:rsidRPr="005279E0">
        <w:rPr>
          <w:rFonts w:ascii="Times New Roman" w:hAnsi="Times New Roman" w:cs="Times New Roman"/>
          <w:sz w:val="28"/>
          <w:szCs w:val="28"/>
        </w:rPr>
        <w:softHyphen/>
        <w:t>го уровня.</w:t>
      </w:r>
    </w:p>
    <w:p w:rsidR="00871162" w:rsidRPr="005279E0" w:rsidRDefault="00871162" w:rsidP="00871162">
      <w:pPr>
        <w:shd w:val="clear" w:color="auto" w:fill="FFFFFF"/>
        <w:tabs>
          <w:tab w:val="left" w:pos="682"/>
        </w:tabs>
        <w:ind w:right="-1" w:firstLine="341"/>
        <w:jc w:val="both"/>
        <w:rPr>
          <w:rFonts w:ascii="Times New Roman" w:hAnsi="Times New Roman" w:cs="Times New Roman"/>
          <w:sz w:val="28"/>
          <w:szCs w:val="28"/>
        </w:rPr>
      </w:pPr>
      <w:r w:rsidRPr="005279E0">
        <w:rPr>
          <w:rFonts w:ascii="Times New Roman" w:hAnsi="Times New Roman" w:cs="Times New Roman"/>
          <w:sz w:val="28"/>
          <w:szCs w:val="28"/>
        </w:rPr>
        <w:t>2)   Выпускник овладел опорной системой знаний и учебными действиями, необходимыми для продолжения образо</w:t>
      </w:r>
      <w:r w:rsidRPr="005279E0">
        <w:rPr>
          <w:rFonts w:ascii="Times New Roman" w:hAnsi="Times New Roman" w:cs="Times New Roman"/>
          <w:sz w:val="28"/>
          <w:szCs w:val="28"/>
        </w:rPr>
        <w:softHyphen/>
        <w:t>вания на следующей ступени общего образования, и спосо</w:t>
      </w:r>
      <w:r w:rsidRPr="005279E0">
        <w:rPr>
          <w:rFonts w:ascii="Times New Roman" w:hAnsi="Times New Roman" w:cs="Times New Roman"/>
          <w:sz w:val="28"/>
          <w:szCs w:val="28"/>
        </w:rPr>
        <w:softHyphen/>
        <w:t>бен использовать их для решения простых учебно-познава</w:t>
      </w:r>
      <w:r w:rsidRPr="005279E0">
        <w:rPr>
          <w:rFonts w:ascii="Times New Roman" w:hAnsi="Times New Roman" w:cs="Times New Roman"/>
          <w:sz w:val="28"/>
          <w:szCs w:val="28"/>
        </w:rPr>
        <w:softHyphen/>
        <w:t>тельных и учебно-практических задач средствами данного предмета.</w:t>
      </w:r>
    </w:p>
    <w:p w:rsidR="00871162" w:rsidRPr="005279E0" w:rsidRDefault="00871162" w:rsidP="00871162">
      <w:pPr>
        <w:shd w:val="clear" w:color="auto" w:fill="FFFFFF"/>
        <w:ind w:right="-1" w:firstLine="341"/>
        <w:jc w:val="both"/>
        <w:rPr>
          <w:rFonts w:ascii="Times New Roman" w:hAnsi="Times New Roman" w:cs="Times New Roman"/>
          <w:sz w:val="28"/>
          <w:szCs w:val="28"/>
        </w:rPr>
      </w:pPr>
      <w:r w:rsidRPr="005279E0">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w:t>
      </w:r>
      <w:r w:rsidRPr="005279E0">
        <w:rPr>
          <w:rFonts w:ascii="Times New Roman" w:hAnsi="Times New Roman" w:cs="Times New Roman"/>
          <w:sz w:val="28"/>
          <w:szCs w:val="28"/>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871162" w:rsidRPr="005279E0" w:rsidRDefault="00871162" w:rsidP="00871162">
      <w:pPr>
        <w:shd w:val="clear" w:color="auto" w:fill="FFFFFF"/>
        <w:tabs>
          <w:tab w:val="left" w:pos="682"/>
        </w:tabs>
        <w:ind w:right="-1" w:firstLine="341"/>
        <w:jc w:val="both"/>
        <w:rPr>
          <w:rFonts w:ascii="Times New Roman" w:hAnsi="Times New Roman" w:cs="Times New Roman"/>
          <w:sz w:val="28"/>
          <w:szCs w:val="28"/>
        </w:rPr>
      </w:pPr>
      <w:r w:rsidRPr="005279E0">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w:t>
      </w:r>
      <w:r w:rsidRPr="005279E0">
        <w:rPr>
          <w:rFonts w:ascii="Times New Roman" w:hAnsi="Times New Roman" w:cs="Times New Roman"/>
          <w:sz w:val="28"/>
          <w:szCs w:val="28"/>
        </w:rPr>
        <w:softHyphen/>
        <w:t>разования на следующей ступени общего образования.</w:t>
      </w:r>
    </w:p>
    <w:p w:rsidR="00871162" w:rsidRPr="005279E0" w:rsidRDefault="00871162" w:rsidP="00871162">
      <w:pPr>
        <w:shd w:val="clear" w:color="auto" w:fill="FFFFFF"/>
        <w:ind w:right="-1" w:firstLine="341"/>
        <w:jc w:val="both"/>
        <w:rPr>
          <w:rFonts w:ascii="Times New Roman" w:hAnsi="Times New Roman" w:cs="Times New Roman"/>
          <w:sz w:val="28"/>
          <w:szCs w:val="28"/>
        </w:rPr>
      </w:pPr>
      <w:r w:rsidRPr="005279E0">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6.4. Обучающиеся на ступени начального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871162" w:rsidRPr="005279E0" w:rsidRDefault="00871162" w:rsidP="00871162">
      <w:pPr>
        <w:ind w:right="-1"/>
        <w:jc w:val="both"/>
        <w:rPr>
          <w:rFonts w:ascii="Times New Roman" w:hAnsi="Times New Roman" w:cs="Times New Roman"/>
          <w:sz w:val="28"/>
          <w:szCs w:val="28"/>
        </w:rPr>
      </w:pPr>
      <w:r w:rsidRPr="005279E0">
        <w:rPr>
          <w:rFonts w:ascii="Times New Roman" w:hAnsi="Times New Roman" w:cs="Times New Roman"/>
          <w:sz w:val="28"/>
          <w:szCs w:val="28"/>
        </w:rPr>
        <w:t> 6.5. Обучающиеся на ступени начального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Школы или продолжают получать образование в иных формах.</w:t>
      </w:r>
      <w:r w:rsidRPr="005279E0">
        <w:rPr>
          <w:rFonts w:ascii="Times New Roman" w:hAnsi="Times New Roman" w:cs="Times New Roman"/>
          <w:sz w:val="28"/>
          <w:szCs w:val="28"/>
        </w:rPr>
        <w:br/>
        <w:t>6.5.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5279E0">
        <w:rPr>
          <w:rFonts w:ascii="Times New Roman" w:hAnsi="Times New Roman" w:cs="Times New Roman"/>
          <w:sz w:val="28"/>
          <w:szCs w:val="28"/>
        </w:rPr>
        <w:softHyphen/>
        <w:t>ветом школы с учётом динамики образовательных достижений вы</w:t>
      </w:r>
      <w:r w:rsidRPr="005279E0">
        <w:rPr>
          <w:rFonts w:ascii="Times New Roman" w:hAnsi="Times New Roman" w:cs="Times New Roman"/>
          <w:sz w:val="28"/>
          <w:szCs w:val="28"/>
        </w:rPr>
        <w:softHyphen/>
        <w:t>пускника и контекстной информации об условиях и особен</w:t>
      </w:r>
      <w:r w:rsidRPr="005279E0">
        <w:rPr>
          <w:rFonts w:ascii="Times New Roman" w:hAnsi="Times New Roman" w:cs="Times New Roman"/>
          <w:sz w:val="28"/>
          <w:szCs w:val="28"/>
        </w:rPr>
        <w:softHyphen/>
        <w:t>ностях его обучения в рамках регламентированных процедур, устанавливаемых Министерством образования и науки Рос</w:t>
      </w:r>
      <w:r w:rsidRPr="005279E0">
        <w:rPr>
          <w:rFonts w:ascii="Times New Roman" w:hAnsi="Times New Roman" w:cs="Times New Roman"/>
          <w:sz w:val="28"/>
          <w:szCs w:val="28"/>
        </w:rPr>
        <w:softHyphen/>
        <w:t>сийской Федерации.</w:t>
      </w:r>
    </w:p>
    <w:p w:rsidR="0048095F" w:rsidRPr="005279E0" w:rsidRDefault="0048095F" w:rsidP="00871162">
      <w:pPr>
        <w:ind w:right="-1"/>
        <w:jc w:val="both"/>
        <w:rPr>
          <w:rFonts w:ascii="Times New Roman" w:hAnsi="Times New Roman" w:cs="Times New Roman"/>
          <w:sz w:val="28"/>
          <w:szCs w:val="28"/>
        </w:rPr>
      </w:pPr>
    </w:p>
    <w:p w:rsidR="0048095F" w:rsidRPr="005279E0" w:rsidRDefault="0048095F" w:rsidP="00871162">
      <w:pPr>
        <w:ind w:right="-1"/>
        <w:jc w:val="both"/>
        <w:rPr>
          <w:rFonts w:ascii="Times New Roman" w:hAnsi="Times New Roman" w:cs="Times New Roman"/>
          <w:sz w:val="28"/>
          <w:szCs w:val="28"/>
        </w:rPr>
      </w:pPr>
    </w:p>
    <w:p w:rsidR="0048095F" w:rsidRPr="005279E0" w:rsidRDefault="0048095F" w:rsidP="00871162">
      <w:pPr>
        <w:ind w:right="-1"/>
        <w:jc w:val="both"/>
        <w:rPr>
          <w:rFonts w:ascii="Times New Roman" w:hAnsi="Times New Roman" w:cs="Times New Roman"/>
          <w:sz w:val="28"/>
          <w:szCs w:val="28"/>
        </w:rPr>
      </w:pPr>
    </w:p>
    <w:p w:rsidR="0048095F" w:rsidRPr="005279E0" w:rsidRDefault="0048095F" w:rsidP="00871162">
      <w:pPr>
        <w:ind w:right="-1"/>
        <w:jc w:val="both"/>
        <w:rPr>
          <w:rFonts w:ascii="Times New Roman" w:hAnsi="Times New Roman" w:cs="Times New Roman"/>
          <w:sz w:val="28"/>
          <w:szCs w:val="28"/>
        </w:rPr>
      </w:pPr>
    </w:p>
    <w:p w:rsidR="0048095F" w:rsidRPr="005279E0" w:rsidRDefault="0048095F" w:rsidP="00871162">
      <w:pPr>
        <w:ind w:right="-1"/>
        <w:jc w:val="both"/>
        <w:rPr>
          <w:rFonts w:ascii="Times New Roman" w:hAnsi="Times New Roman" w:cs="Times New Roman"/>
          <w:sz w:val="28"/>
          <w:szCs w:val="28"/>
        </w:rPr>
      </w:pPr>
    </w:p>
    <w:p w:rsidR="0048095F" w:rsidRPr="005279E0" w:rsidRDefault="0048095F" w:rsidP="00871162">
      <w:pPr>
        <w:ind w:right="-1"/>
        <w:jc w:val="both"/>
        <w:rPr>
          <w:rFonts w:ascii="Times New Roman" w:hAnsi="Times New Roman" w:cs="Times New Roman"/>
          <w:sz w:val="28"/>
          <w:szCs w:val="28"/>
        </w:rPr>
      </w:pPr>
    </w:p>
    <w:p w:rsidR="0048095F" w:rsidRDefault="0048095F" w:rsidP="00871162">
      <w:pPr>
        <w:ind w:right="-1"/>
        <w:jc w:val="both"/>
        <w:rPr>
          <w:rFonts w:ascii="Times New Roman" w:hAnsi="Times New Roman" w:cs="Times New Roman"/>
          <w:sz w:val="28"/>
          <w:szCs w:val="28"/>
        </w:rPr>
      </w:pPr>
    </w:p>
    <w:p w:rsidR="005279E0" w:rsidRDefault="005279E0" w:rsidP="00871162">
      <w:pPr>
        <w:ind w:right="-1"/>
        <w:jc w:val="both"/>
        <w:rPr>
          <w:rFonts w:ascii="Times New Roman" w:hAnsi="Times New Roman" w:cs="Times New Roman"/>
          <w:sz w:val="28"/>
          <w:szCs w:val="28"/>
        </w:rPr>
      </w:pPr>
    </w:p>
    <w:p w:rsidR="005279E0" w:rsidRDefault="005279E0" w:rsidP="00871162">
      <w:pPr>
        <w:ind w:right="-1"/>
        <w:jc w:val="both"/>
        <w:rPr>
          <w:rFonts w:ascii="Times New Roman" w:hAnsi="Times New Roman" w:cs="Times New Roman"/>
          <w:sz w:val="28"/>
          <w:szCs w:val="28"/>
        </w:rPr>
      </w:pPr>
    </w:p>
    <w:p w:rsidR="005279E0" w:rsidRDefault="005279E0" w:rsidP="00871162">
      <w:pPr>
        <w:ind w:right="-1"/>
        <w:jc w:val="both"/>
        <w:rPr>
          <w:rFonts w:ascii="Times New Roman" w:hAnsi="Times New Roman" w:cs="Times New Roman"/>
          <w:sz w:val="28"/>
          <w:szCs w:val="28"/>
        </w:rPr>
      </w:pPr>
    </w:p>
    <w:p w:rsidR="005279E0" w:rsidRDefault="005279E0" w:rsidP="00871162">
      <w:pPr>
        <w:ind w:right="-1"/>
        <w:jc w:val="both"/>
        <w:rPr>
          <w:rFonts w:ascii="Times New Roman" w:hAnsi="Times New Roman" w:cs="Times New Roman"/>
          <w:sz w:val="28"/>
          <w:szCs w:val="28"/>
        </w:rPr>
      </w:pPr>
    </w:p>
    <w:p w:rsidR="005279E0" w:rsidRDefault="005279E0" w:rsidP="00871162">
      <w:pPr>
        <w:ind w:right="-1"/>
        <w:jc w:val="both"/>
        <w:rPr>
          <w:rFonts w:ascii="Times New Roman" w:hAnsi="Times New Roman" w:cs="Times New Roman"/>
          <w:sz w:val="28"/>
          <w:szCs w:val="28"/>
        </w:rPr>
      </w:pPr>
    </w:p>
    <w:p w:rsidR="005279E0" w:rsidRPr="005279E0" w:rsidRDefault="005279E0" w:rsidP="00871162">
      <w:pPr>
        <w:ind w:right="-1"/>
        <w:jc w:val="both"/>
        <w:rPr>
          <w:rFonts w:ascii="Times New Roman" w:hAnsi="Times New Roman" w:cs="Times New Roman"/>
          <w:sz w:val="28"/>
          <w:szCs w:val="28"/>
        </w:rPr>
      </w:pPr>
    </w:p>
    <w:p w:rsidR="00871162" w:rsidRPr="005279E0" w:rsidRDefault="00871162" w:rsidP="00871162">
      <w:pPr>
        <w:shd w:val="clear" w:color="auto" w:fill="FFFFFF"/>
        <w:ind w:left="1134" w:right="567" w:hanging="360"/>
        <w:rPr>
          <w:rFonts w:ascii="Times New Roman" w:hAnsi="Times New Roman" w:cs="Times New Roman"/>
          <w:b/>
          <w:sz w:val="28"/>
          <w:szCs w:val="28"/>
        </w:rPr>
      </w:pPr>
      <w:r w:rsidRPr="005279E0">
        <w:rPr>
          <w:rFonts w:ascii="Times New Roman" w:hAnsi="Times New Roman" w:cs="Times New Roman"/>
          <w:b/>
          <w:sz w:val="28"/>
          <w:szCs w:val="28"/>
        </w:rPr>
        <w:t>Содержательный раздел.</w:t>
      </w:r>
    </w:p>
    <w:p w:rsidR="00871162" w:rsidRPr="00827D78" w:rsidRDefault="00871162" w:rsidP="00871162">
      <w:pPr>
        <w:pStyle w:val="Default"/>
        <w:ind w:firstLine="426"/>
        <w:jc w:val="center"/>
        <w:rPr>
          <w:b/>
          <w:bCs/>
          <w:sz w:val="28"/>
          <w:szCs w:val="28"/>
        </w:rPr>
      </w:pPr>
      <w:r>
        <w:rPr>
          <w:b/>
          <w:sz w:val="28"/>
          <w:szCs w:val="28"/>
        </w:rPr>
        <w:t>1.</w:t>
      </w:r>
      <w:r w:rsidRPr="00827D78">
        <w:rPr>
          <w:b/>
          <w:bCs/>
          <w:sz w:val="28"/>
          <w:szCs w:val="28"/>
        </w:rPr>
        <w:t>ПРОГРАММА ФОРМИРОВАНИЯ УНИВЕРСАЛЬНЫХ УЧЕБНЫХ ДЕЙСТВИЙ У ОБУЧАЮЩИХСЯ НА СТУПЕНИ НАЧАЛЬНОГО ОБЩЕГО ОБРАЗОВАНИЯ</w:t>
      </w:r>
    </w:p>
    <w:p w:rsidR="00871162" w:rsidRDefault="00871162" w:rsidP="00871162">
      <w:pPr>
        <w:pStyle w:val="Default"/>
        <w:ind w:firstLine="426"/>
        <w:jc w:val="both"/>
        <w:rPr>
          <w:b/>
          <w:bCs/>
          <w:sz w:val="28"/>
          <w:szCs w:val="28"/>
        </w:rPr>
      </w:pPr>
    </w:p>
    <w:p w:rsidR="00871162" w:rsidRDefault="00871162" w:rsidP="00871162">
      <w:pPr>
        <w:spacing w:after="0" w:line="240" w:lineRule="auto"/>
        <w:ind w:firstLine="42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2</w:t>
      </w:r>
      <w:r w:rsidRPr="00FA3DFD">
        <w:rPr>
          <w:rFonts w:ascii="Times New Roman" w:hAnsi="Times New Roman" w:cs="Times New Roman"/>
          <w:b/>
          <w:sz w:val="28"/>
          <w:szCs w:val="28"/>
          <w:lang w:eastAsia="en-US"/>
        </w:rPr>
        <w:t>.1.</w:t>
      </w:r>
      <w:r w:rsidRPr="002E5674">
        <w:rPr>
          <w:rFonts w:ascii="Times New Roman" w:hAnsi="Times New Roman" w:cs="Times New Roman"/>
          <w:b/>
          <w:sz w:val="28"/>
          <w:szCs w:val="28"/>
          <w:lang w:eastAsia="en-US"/>
        </w:rPr>
        <w:t>Пояснительная записка.</w:t>
      </w:r>
    </w:p>
    <w:p w:rsidR="00871162" w:rsidRPr="00B75631"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B75631">
        <w:rPr>
          <w:rFonts w:ascii="Times New Roman" w:hAnsi="Times New Roman" w:cs="Times New Roman"/>
          <w:sz w:val="28"/>
          <w:szCs w:val="28"/>
        </w:rPr>
        <w:t>Одной из важнейших целей начального образования в соответствии сФедеральным государственным образовательным стандартом начальногообщего образования является формирование учебной деятельности.</w:t>
      </w:r>
    </w:p>
    <w:p w:rsidR="00871162" w:rsidRPr="00B75631"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B75631">
        <w:rPr>
          <w:rFonts w:ascii="Times New Roman" w:hAnsi="Times New Roman" w:cs="Times New Roman"/>
          <w:sz w:val="28"/>
          <w:szCs w:val="28"/>
        </w:rPr>
        <w:t>Достаточный для младшего школьника уровень ее сформированностиобеспечивает возможность развития психических и личностныхновообразований как существенного результата образования в начальнойшколе. Особое значение учебной деятельности в установлении другого типавзаимодействия учителя и учащихся: сотрудничество, совместная работаучителя и учеников, активное участие ребенка в каждом шаге учения.</w:t>
      </w:r>
    </w:p>
    <w:p w:rsidR="00871162" w:rsidRPr="00B75631"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B75631">
        <w:rPr>
          <w:rFonts w:ascii="Times New Roman" w:hAnsi="Times New Roman" w:cs="Times New Roman"/>
          <w:sz w:val="28"/>
          <w:szCs w:val="28"/>
        </w:rPr>
        <w:t>Психологическую составляющую этих результатов образуют</w:t>
      </w:r>
      <w:r w:rsidRPr="00B75631">
        <w:rPr>
          <w:rFonts w:ascii="Times New Roman" w:hAnsi="Times New Roman" w:cs="Times New Roman"/>
          <w:b/>
          <w:bCs/>
          <w:sz w:val="28"/>
          <w:szCs w:val="28"/>
        </w:rPr>
        <w:t>универсальные учебные действия</w:t>
      </w:r>
      <w:r w:rsidRPr="00B75631">
        <w:rPr>
          <w:rFonts w:ascii="Times New Roman" w:hAnsi="Times New Roman" w:cs="Times New Roman"/>
          <w:sz w:val="28"/>
          <w:szCs w:val="28"/>
        </w:rPr>
        <w:t xml:space="preserve">. Их разнообразие, специфика и доляучастия в </w:t>
      </w:r>
      <w:r>
        <w:rPr>
          <w:rFonts w:ascii="Times New Roman" w:hAnsi="Times New Roman" w:cs="Times New Roman"/>
          <w:sz w:val="28"/>
          <w:szCs w:val="28"/>
        </w:rPr>
        <w:t xml:space="preserve"> и</w:t>
      </w:r>
      <w:r w:rsidRPr="00B75631">
        <w:rPr>
          <w:rFonts w:ascii="Times New Roman" w:hAnsi="Times New Roman" w:cs="Times New Roman"/>
          <w:sz w:val="28"/>
          <w:szCs w:val="28"/>
        </w:rPr>
        <w:t>нтеллектуальной деятельности положительно отражаются накачестве образовательного процесса.</w:t>
      </w:r>
    </w:p>
    <w:p w:rsidR="00871162" w:rsidRPr="00B75631"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B75631">
        <w:rPr>
          <w:rFonts w:ascii="Times New Roman" w:hAnsi="Times New Roman" w:cs="Times New Roman"/>
          <w:sz w:val="28"/>
          <w:szCs w:val="28"/>
        </w:rPr>
        <w:t>Любое учебное умение школьника, необходимое ему для успешнойучебно-познавательной деятельности, характеризуется наборомвзаимосвязанных конкретных учебных дей</w:t>
      </w:r>
      <w:r>
        <w:rPr>
          <w:rFonts w:ascii="Times New Roman" w:hAnsi="Times New Roman" w:cs="Times New Roman"/>
          <w:sz w:val="28"/>
          <w:szCs w:val="28"/>
        </w:rPr>
        <w:t>с</w:t>
      </w:r>
      <w:r w:rsidRPr="00B75631">
        <w:rPr>
          <w:rFonts w:ascii="Times New Roman" w:hAnsi="Times New Roman" w:cs="Times New Roman"/>
          <w:sz w:val="28"/>
          <w:szCs w:val="28"/>
        </w:rPr>
        <w:t xml:space="preserve">твий. Например, механизмчтения предполагает следующие действия ученика: фонемный анализ слова;ориентировка на гласную букву (определение особенностей звука, которыйстоит до гласной (мягкий согласный, твердый согласный); объединение буквв слоги (буква </w:t>
      </w:r>
      <w:r w:rsidRPr="00B75631">
        <w:rPr>
          <w:rFonts w:ascii="Times New Roman" w:hAnsi="Times New Roman" w:cs="Times New Roman"/>
          <w:i/>
          <w:iCs/>
          <w:sz w:val="28"/>
          <w:szCs w:val="28"/>
        </w:rPr>
        <w:t xml:space="preserve">а, </w:t>
      </w:r>
      <w:r w:rsidRPr="00B75631">
        <w:rPr>
          <w:rFonts w:ascii="Times New Roman" w:hAnsi="Times New Roman" w:cs="Times New Roman"/>
          <w:sz w:val="28"/>
          <w:szCs w:val="28"/>
        </w:rPr>
        <w:t xml:space="preserve">читая твердо </w:t>
      </w:r>
      <w:r w:rsidRPr="00B75631">
        <w:rPr>
          <w:rFonts w:ascii="Times New Roman" w:hAnsi="Times New Roman" w:cs="Times New Roman"/>
          <w:i/>
          <w:iCs/>
          <w:sz w:val="28"/>
          <w:szCs w:val="28"/>
        </w:rPr>
        <w:t>ма</w:t>
      </w:r>
      <w:r w:rsidRPr="00B75631">
        <w:rPr>
          <w:rFonts w:ascii="Times New Roman" w:hAnsi="Times New Roman" w:cs="Times New Roman"/>
          <w:sz w:val="28"/>
          <w:szCs w:val="28"/>
        </w:rPr>
        <w:t xml:space="preserve">; буква </w:t>
      </w:r>
      <w:r w:rsidRPr="00B75631">
        <w:rPr>
          <w:rFonts w:ascii="Times New Roman" w:hAnsi="Times New Roman" w:cs="Times New Roman"/>
          <w:i/>
          <w:iCs/>
          <w:sz w:val="28"/>
          <w:szCs w:val="28"/>
        </w:rPr>
        <w:t>я</w:t>
      </w:r>
      <w:r w:rsidRPr="00B75631">
        <w:rPr>
          <w:rFonts w:ascii="Times New Roman" w:hAnsi="Times New Roman" w:cs="Times New Roman"/>
          <w:sz w:val="28"/>
          <w:szCs w:val="28"/>
        </w:rPr>
        <w:t xml:space="preserve">, читаю мягко </w:t>
      </w:r>
      <w:r w:rsidRPr="00B75631">
        <w:rPr>
          <w:rFonts w:ascii="Times New Roman" w:hAnsi="Times New Roman" w:cs="Times New Roman"/>
          <w:i/>
          <w:iCs/>
          <w:sz w:val="28"/>
          <w:szCs w:val="28"/>
        </w:rPr>
        <w:t>мя</w:t>
      </w:r>
      <w:r w:rsidRPr="00B75631">
        <w:rPr>
          <w:rFonts w:ascii="Times New Roman" w:hAnsi="Times New Roman" w:cs="Times New Roman"/>
          <w:sz w:val="28"/>
          <w:szCs w:val="28"/>
        </w:rPr>
        <w:t>), слогов в слова ит.д. Таким образом, учебное действие состоит из отдельных мини-операций,необходимых для его выполнения. Знание учеником этих операцийопределяет возможность алгоритмизировать процесс решения учебнойзадачи. Сначала все эти действия происходят во внешнем вербальном плане:ребенок проговаривает каждую операцию, которую он выполняет, затем изразвернутого они становятся «свернутым» сокращенным умственнымдействием (интериоризуются, как говорят психологи).</w:t>
      </w:r>
    </w:p>
    <w:p w:rsidR="00871162" w:rsidRPr="00B75631"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B75631">
        <w:rPr>
          <w:rFonts w:ascii="Times New Roman" w:hAnsi="Times New Roman" w:cs="Times New Roman"/>
          <w:sz w:val="28"/>
          <w:szCs w:val="28"/>
        </w:rPr>
        <w:t>На первых этапах обучения учебное действие складывается какпредметное, постепенно обобщенные способы выполнения операцийстановятся независимыми от конкретного содержания и могут применятьсяучащимся в любой ситуации. Например, младший школьник учитсясравнивать объекты природы, геометрические фигуры, разные виды текстов(в этом случае у него формируются предметные действия сравнения), нопостепенно у обучающегося развивается интеллектуальная операциясравнения, то есть осознание того, что означает акт сравнения: сопоставлениеобъектов, выделение общего, фиксация различного. Теперь ученик владеетуниверсальным учебным действием: он умеет применить его в любойситуации, независимо от содержания.</w:t>
      </w:r>
    </w:p>
    <w:p w:rsidR="00871162" w:rsidRPr="00B75631"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B75631">
        <w:rPr>
          <w:rFonts w:ascii="Times New Roman" w:hAnsi="Times New Roman" w:cs="Times New Roman"/>
          <w:sz w:val="28"/>
          <w:szCs w:val="28"/>
        </w:rPr>
        <w:t>Универсальное учебное действие как психолого-дидактическоеявление имеет следующие особенности:</w:t>
      </w:r>
    </w:p>
    <w:p w:rsidR="00871162" w:rsidRPr="00B75631" w:rsidRDefault="00871162" w:rsidP="00216378">
      <w:pPr>
        <w:pStyle w:val="a4"/>
        <w:numPr>
          <w:ilvl w:val="0"/>
          <w:numId w:val="34"/>
        </w:numPr>
        <w:autoSpaceDE w:val="0"/>
        <w:autoSpaceDN w:val="0"/>
        <w:adjustRightInd w:val="0"/>
        <w:spacing w:after="0" w:line="240" w:lineRule="auto"/>
        <w:ind w:left="426" w:firstLine="426"/>
        <w:jc w:val="both"/>
        <w:rPr>
          <w:rFonts w:ascii="Times New Roman" w:hAnsi="Times New Roman" w:cs="Times New Roman"/>
          <w:sz w:val="28"/>
          <w:szCs w:val="28"/>
        </w:rPr>
      </w:pPr>
      <w:r w:rsidRPr="00B75631">
        <w:rPr>
          <w:rFonts w:ascii="Times New Roman" w:hAnsi="Times New Roman" w:cs="Times New Roman"/>
          <w:sz w:val="28"/>
          <w:szCs w:val="28"/>
        </w:rP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871162" w:rsidRPr="00B75631" w:rsidRDefault="00871162" w:rsidP="00216378">
      <w:pPr>
        <w:pStyle w:val="a4"/>
        <w:numPr>
          <w:ilvl w:val="0"/>
          <w:numId w:val="35"/>
        </w:numPr>
        <w:autoSpaceDE w:val="0"/>
        <w:autoSpaceDN w:val="0"/>
        <w:adjustRightInd w:val="0"/>
        <w:spacing w:after="0" w:line="240" w:lineRule="auto"/>
        <w:jc w:val="both"/>
        <w:rPr>
          <w:rFonts w:ascii="Times New Roman" w:hAnsi="Times New Roman" w:cs="Times New Roman"/>
          <w:sz w:val="28"/>
          <w:szCs w:val="28"/>
        </w:rPr>
      </w:pPr>
      <w:r w:rsidRPr="00B75631">
        <w:rPr>
          <w:rFonts w:ascii="Times New Roman" w:hAnsi="Times New Roman" w:cs="Times New Roman"/>
          <w:sz w:val="28"/>
          <w:szCs w:val="28"/>
        </w:rPr>
        <w:t>не зависит от конкретного предметного содержания; и в определенном смысле имеет всеобъемлющий характер;</w:t>
      </w:r>
    </w:p>
    <w:p w:rsidR="00871162" w:rsidRPr="00B75631" w:rsidRDefault="00871162" w:rsidP="00216378">
      <w:pPr>
        <w:pStyle w:val="a4"/>
        <w:numPr>
          <w:ilvl w:val="0"/>
          <w:numId w:val="35"/>
        </w:numPr>
        <w:autoSpaceDE w:val="0"/>
        <w:autoSpaceDN w:val="0"/>
        <w:adjustRightInd w:val="0"/>
        <w:spacing w:after="0" w:line="240" w:lineRule="auto"/>
        <w:jc w:val="both"/>
        <w:rPr>
          <w:rFonts w:ascii="Times New Roman" w:hAnsi="Times New Roman" w:cs="Times New Roman"/>
          <w:sz w:val="28"/>
          <w:szCs w:val="28"/>
        </w:rPr>
      </w:pPr>
      <w:r w:rsidRPr="00B75631">
        <w:rPr>
          <w:rFonts w:ascii="Times New Roman" w:hAnsi="Times New Roman" w:cs="Times New Roman"/>
          <w:sz w:val="28"/>
          <w:szCs w:val="28"/>
        </w:rPr>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 возникает в результате интеграции всех сформированных предметных действий;</w:t>
      </w:r>
    </w:p>
    <w:p w:rsidR="00871162" w:rsidRPr="00B75631" w:rsidRDefault="00871162" w:rsidP="00216378">
      <w:pPr>
        <w:pStyle w:val="a4"/>
        <w:numPr>
          <w:ilvl w:val="0"/>
          <w:numId w:val="35"/>
        </w:numPr>
        <w:autoSpaceDE w:val="0"/>
        <w:autoSpaceDN w:val="0"/>
        <w:adjustRightInd w:val="0"/>
        <w:spacing w:after="0" w:line="240" w:lineRule="auto"/>
        <w:ind w:left="1134" w:hanging="283"/>
        <w:jc w:val="both"/>
        <w:rPr>
          <w:rFonts w:ascii="Times New Roman" w:hAnsi="Times New Roman" w:cs="Times New Roman"/>
          <w:sz w:val="28"/>
          <w:szCs w:val="28"/>
        </w:rPr>
      </w:pPr>
      <w:r w:rsidRPr="00B75631">
        <w:rPr>
          <w:rFonts w:ascii="Times New Roman" w:hAnsi="Times New Roman" w:cs="Times New Roman"/>
          <w:sz w:val="28"/>
          <w:szCs w:val="28"/>
        </w:rPr>
        <w:t>«вынуждает» обучающегося действовать четко, последовательно, ориентируясь на отработанный алгоритм.</w:t>
      </w:r>
    </w:p>
    <w:p w:rsidR="00871162" w:rsidRPr="005303FE" w:rsidRDefault="00871162" w:rsidP="00871162">
      <w:pPr>
        <w:autoSpaceDE w:val="0"/>
        <w:autoSpaceDN w:val="0"/>
        <w:adjustRightInd w:val="0"/>
        <w:spacing w:after="0" w:line="240" w:lineRule="auto"/>
        <w:ind w:firstLine="426"/>
        <w:jc w:val="both"/>
        <w:rPr>
          <w:rFonts w:ascii="Times New Roman" w:hAnsi="Times New Roman" w:cs="Times New Roman"/>
          <w:sz w:val="28"/>
          <w:szCs w:val="28"/>
        </w:rPr>
      </w:pPr>
      <w:r w:rsidRPr="005303FE">
        <w:rPr>
          <w:rFonts w:ascii="Times New Roman" w:hAnsi="Times New Roman" w:cs="Times New Roman"/>
          <w:i/>
          <w:iCs/>
          <w:sz w:val="28"/>
          <w:szCs w:val="28"/>
        </w:rPr>
        <w:t xml:space="preserve">Место универсальных учебных действий в учебно-воспитательном процессе. </w:t>
      </w:r>
      <w:r w:rsidRPr="005303FE">
        <w:rPr>
          <w:rFonts w:ascii="Times New Roman" w:hAnsi="Times New Roman" w:cs="Times New Roman"/>
          <w:sz w:val="28"/>
          <w:szCs w:val="28"/>
        </w:rPr>
        <w:t>УУД являются обязательным компонентом содержания любого учебного предмета (см. раздел Основной образовательной программы – Программы отдельных учебных курсов).</w:t>
      </w:r>
    </w:p>
    <w:p w:rsidR="00871162" w:rsidRPr="00827D78" w:rsidRDefault="00871162" w:rsidP="00871162">
      <w:pPr>
        <w:pStyle w:val="Default"/>
        <w:ind w:firstLine="426"/>
        <w:jc w:val="both"/>
        <w:rPr>
          <w:sz w:val="28"/>
          <w:szCs w:val="28"/>
        </w:rPr>
      </w:pPr>
      <w:r w:rsidRPr="00FA3DFD">
        <w:rPr>
          <w:b/>
          <w:sz w:val="28"/>
          <w:szCs w:val="28"/>
        </w:rPr>
        <w:t xml:space="preserve"> Цель программы</w:t>
      </w:r>
      <w:r w:rsidRPr="00FA3DFD">
        <w:rPr>
          <w:sz w:val="28"/>
          <w:szCs w:val="28"/>
        </w:rPr>
        <w:t>:</w:t>
      </w:r>
      <w:r w:rsidRPr="00827D78">
        <w:rPr>
          <w:sz w:val="28"/>
          <w:szCs w:val="28"/>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871162" w:rsidRPr="00FA3DFD" w:rsidRDefault="00871162" w:rsidP="00871162">
      <w:pPr>
        <w:pStyle w:val="Default"/>
        <w:ind w:firstLine="426"/>
        <w:jc w:val="both"/>
        <w:rPr>
          <w:b/>
          <w:sz w:val="28"/>
          <w:szCs w:val="28"/>
        </w:rPr>
      </w:pPr>
      <w:r w:rsidRPr="00FA3DFD">
        <w:rPr>
          <w:b/>
          <w:sz w:val="28"/>
          <w:szCs w:val="28"/>
        </w:rPr>
        <w:t xml:space="preserve"> Задачи программы: </w:t>
      </w:r>
    </w:p>
    <w:p w:rsidR="00871162" w:rsidRPr="00827D78" w:rsidRDefault="00871162" w:rsidP="00871162">
      <w:pPr>
        <w:pStyle w:val="Default"/>
        <w:ind w:firstLine="426"/>
        <w:jc w:val="both"/>
        <w:rPr>
          <w:sz w:val="28"/>
          <w:szCs w:val="28"/>
        </w:rPr>
      </w:pPr>
      <w:r w:rsidRPr="00827D78">
        <w:rPr>
          <w:sz w:val="28"/>
          <w:szCs w:val="28"/>
        </w:rPr>
        <w:t xml:space="preserve">• установить ценностные ориентиры начального образования; </w:t>
      </w:r>
    </w:p>
    <w:p w:rsidR="00871162" w:rsidRPr="00827D78" w:rsidRDefault="00871162" w:rsidP="00871162">
      <w:pPr>
        <w:pStyle w:val="Default"/>
        <w:ind w:firstLine="426"/>
        <w:jc w:val="both"/>
        <w:rPr>
          <w:sz w:val="28"/>
          <w:szCs w:val="28"/>
        </w:rPr>
      </w:pPr>
      <w:r w:rsidRPr="00827D78">
        <w:rPr>
          <w:sz w:val="28"/>
          <w:szCs w:val="28"/>
        </w:rPr>
        <w:t xml:space="preserve">• определить состав и характеристику универсальных учебных действий; </w:t>
      </w:r>
    </w:p>
    <w:p w:rsidR="00871162" w:rsidRPr="00827D78" w:rsidRDefault="00871162" w:rsidP="00871162">
      <w:pPr>
        <w:pStyle w:val="Default"/>
        <w:ind w:firstLine="426"/>
        <w:jc w:val="both"/>
        <w:rPr>
          <w:sz w:val="28"/>
          <w:szCs w:val="28"/>
        </w:rPr>
      </w:pPr>
      <w:r w:rsidRPr="00827D78">
        <w:rPr>
          <w:sz w:val="28"/>
          <w:szCs w:val="28"/>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871162" w:rsidRPr="00827D78" w:rsidRDefault="00871162" w:rsidP="00871162">
      <w:pPr>
        <w:pStyle w:val="Default"/>
        <w:ind w:firstLine="426"/>
        <w:jc w:val="both"/>
        <w:rPr>
          <w:sz w:val="28"/>
          <w:szCs w:val="28"/>
        </w:rPr>
      </w:pPr>
      <w:r w:rsidRPr="00827D78">
        <w:rPr>
          <w:sz w:val="28"/>
          <w:szCs w:val="28"/>
        </w:rPr>
        <w:t xml:space="preserve">Данная программа формирования универсальных учебных действий как и программы по отдельным учебным предметам  конкретизирует соответствующий раздел Фундаментального ядра содержания. </w:t>
      </w:r>
    </w:p>
    <w:p w:rsidR="00871162" w:rsidRDefault="00871162" w:rsidP="00871162">
      <w:pPr>
        <w:pStyle w:val="Default"/>
        <w:ind w:firstLine="426"/>
        <w:jc w:val="center"/>
        <w:rPr>
          <w:b/>
          <w:sz w:val="28"/>
          <w:szCs w:val="28"/>
        </w:rPr>
      </w:pPr>
    </w:p>
    <w:p w:rsidR="00871162" w:rsidRDefault="00871162" w:rsidP="00871162">
      <w:pPr>
        <w:pStyle w:val="Default"/>
        <w:ind w:firstLine="426"/>
        <w:jc w:val="center"/>
        <w:rPr>
          <w:b/>
          <w:sz w:val="28"/>
          <w:szCs w:val="28"/>
        </w:rPr>
      </w:pPr>
      <w:r>
        <w:rPr>
          <w:b/>
          <w:sz w:val="28"/>
          <w:szCs w:val="28"/>
        </w:rPr>
        <w:t>2.2.</w:t>
      </w:r>
      <w:r w:rsidRPr="00FA3DFD">
        <w:rPr>
          <w:b/>
          <w:sz w:val="28"/>
          <w:szCs w:val="28"/>
        </w:rPr>
        <w:t xml:space="preserve">Содержание программы формирования </w:t>
      </w:r>
    </w:p>
    <w:p w:rsidR="00871162" w:rsidRPr="00FA3DFD" w:rsidRDefault="00871162" w:rsidP="00871162">
      <w:pPr>
        <w:pStyle w:val="Default"/>
        <w:ind w:firstLine="426"/>
        <w:jc w:val="center"/>
        <w:rPr>
          <w:b/>
          <w:sz w:val="28"/>
          <w:szCs w:val="28"/>
        </w:rPr>
      </w:pPr>
      <w:r w:rsidRPr="00FA3DFD">
        <w:rPr>
          <w:b/>
          <w:sz w:val="28"/>
          <w:szCs w:val="28"/>
        </w:rPr>
        <w:t>универсальных учебныхдействий.</w:t>
      </w:r>
    </w:p>
    <w:p w:rsidR="00871162" w:rsidRPr="00827D78" w:rsidRDefault="00871162" w:rsidP="00871162">
      <w:pPr>
        <w:pStyle w:val="Default"/>
        <w:ind w:firstLine="426"/>
        <w:jc w:val="both"/>
        <w:rPr>
          <w:sz w:val="28"/>
          <w:szCs w:val="28"/>
        </w:rPr>
      </w:pPr>
      <w:r w:rsidRPr="00827D78">
        <w:rPr>
          <w:sz w:val="28"/>
          <w:szCs w:val="28"/>
        </w:rPr>
        <w:t xml:space="preserve">1. Описание ценностных ориентиров на каждой ступени образования; </w:t>
      </w:r>
    </w:p>
    <w:p w:rsidR="00871162" w:rsidRPr="00827D78" w:rsidRDefault="00871162" w:rsidP="00871162">
      <w:pPr>
        <w:pStyle w:val="Default"/>
        <w:ind w:firstLine="426"/>
        <w:jc w:val="both"/>
        <w:rPr>
          <w:sz w:val="28"/>
          <w:szCs w:val="28"/>
        </w:rPr>
      </w:pPr>
      <w:r w:rsidRPr="00827D78">
        <w:rPr>
          <w:sz w:val="28"/>
          <w:szCs w:val="28"/>
        </w:rPr>
        <w:t xml:space="preserve">2. Характеристики личностных, регулятивных, познавательных, коммуникативных универсальных учебных действий. </w:t>
      </w:r>
    </w:p>
    <w:p w:rsidR="00871162" w:rsidRPr="00827D78" w:rsidRDefault="00871162" w:rsidP="00871162">
      <w:pPr>
        <w:pStyle w:val="Default"/>
        <w:ind w:firstLine="426"/>
        <w:jc w:val="both"/>
        <w:rPr>
          <w:sz w:val="28"/>
          <w:szCs w:val="28"/>
        </w:rPr>
      </w:pPr>
      <w:r w:rsidRPr="00827D78">
        <w:rPr>
          <w:sz w:val="28"/>
          <w:szCs w:val="28"/>
        </w:rPr>
        <w:t xml:space="preserve">3. Связь универсальных учебных действий с содержанием учебных предметов в соответствии с УМК « Начальная школа 21 века»; </w:t>
      </w:r>
    </w:p>
    <w:p w:rsidR="00871162" w:rsidRDefault="00871162" w:rsidP="00871162">
      <w:pPr>
        <w:pStyle w:val="Default"/>
        <w:ind w:firstLine="426"/>
        <w:jc w:val="both"/>
        <w:rPr>
          <w:sz w:val="28"/>
          <w:szCs w:val="28"/>
        </w:rPr>
      </w:pPr>
      <w:r w:rsidRPr="00827D78">
        <w:rPr>
          <w:sz w:val="28"/>
          <w:szCs w:val="28"/>
        </w:rPr>
        <w:t>4. 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w:t>
      </w:r>
    </w:p>
    <w:p w:rsidR="00871162" w:rsidRPr="00827D78" w:rsidRDefault="00871162" w:rsidP="00871162">
      <w:pPr>
        <w:pStyle w:val="Default"/>
        <w:ind w:firstLine="426"/>
        <w:jc w:val="both"/>
        <w:rPr>
          <w:sz w:val="28"/>
          <w:szCs w:val="28"/>
        </w:rPr>
      </w:pPr>
      <w:r>
        <w:rPr>
          <w:sz w:val="28"/>
          <w:szCs w:val="28"/>
        </w:rPr>
        <w:t>5. Описание типовых заданий формирования универсальных учебных действий.</w:t>
      </w:r>
    </w:p>
    <w:p w:rsidR="00871162" w:rsidRPr="00827D78" w:rsidRDefault="00871162" w:rsidP="00871162">
      <w:pPr>
        <w:pStyle w:val="Default"/>
        <w:ind w:firstLine="426"/>
        <w:jc w:val="both"/>
        <w:rPr>
          <w:sz w:val="28"/>
          <w:szCs w:val="28"/>
        </w:rPr>
      </w:pPr>
      <w:r>
        <w:rPr>
          <w:sz w:val="28"/>
          <w:szCs w:val="28"/>
        </w:rPr>
        <w:t xml:space="preserve">6. </w:t>
      </w:r>
      <w:r w:rsidRPr="00827D78">
        <w:rPr>
          <w:sz w:val="28"/>
          <w:szCs w:val="28"/>
        </w:rPr>
        <w:t xml:space="preserve">Описание преемственности программы формирования универсальных учебных действий </w:t>
      </w:r>
      <w:r>
        <w:rPr>
          <w:sz w:val="28"/>
          <w:szCs w:val="28"/>
        </w:rPr>
        <w:t>от дошкольного к начальному и основному образованию</w:t>
      </w:r>
      <w:r w:rsidRPr="00827D78">
        <w:rPr>
          <w:sz w:val="28"/>
          <w:szCs w:val="28"/>
        </w:rPr>
        <w:t xml:space="preserve"> в соответствии с УМК « Начальная школа 21 века». </w:t>
      </w:r>
    </w:p>
    <w:p w:rsidR="00871162" w:rsidRDefault="00871162" w:rsidP="00871162">
      <w:pPr>
        <w:pStyle w:val="Default"/>
        <w:ind w:firstLine="426"/>
        <w:jc w:val="both"/>
        <w:rPr>
          <w:sz w:val="28"/>
          <w:szCs w:val="28"/>
        </w:rPr>
      </w:pPr>
      <w:r>
        <w:rPr>
          <w:sz w:val="28"/>
          <w:szCs w:val="28"/>
        </w:rPr>
        <w:t>7.</w:t>
      </w:r>
      <w:r w:rsidRPr="00827D78">
        <w:rPr>
          <w:sz w:val="28"/>
          <w:szCs w:val="28"/>
        </w:rPr>
        <w:t xml:space="preserve"> Планируемые результаты сформированности УУД</w:t>
      </w:r>
      <w:r w:rsidRPr="00B42D4F">
        <w:rPr>
          <w:sz w:val="28"/>
          <w:szCs w:val="28"/>
        </w:rPr>
        <w:t xml:space="preserve">.  </w:t>
      </w:r>
      <w:r>
        <w:rPr>
          <w:sz w:val="28"/>
          <w:szCs w:val="28"/>
        </w:rPr>
        <w:t>(</w:t>
      </w:r>
      <w:r w:rsidRPr="00B42D4F">
        <w:rPr>
          <w:sz w:val="28"/>
          <w:szCs w:val="28"/>
        </w:rPr>
        <w:t>Приложение</w:t>
      </w:r>
      <w:r>
        <w:rPr>
          <w:sz w:val="28"/>
          <w:szCs w:val="28"/>
        </w:rPr>
        <w:t xml:space="preserve"> 1)</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Программа формирования универсальных учебных действий является основой для разработки рабочих программ отдельных учебных предметов. </w:t>
      </w:r>
    </w:p>
    <w:p w:rsidR="00871162" w:rsidRPr="00827D78" w:rsidRDefault="00871162" w:rsidP="00871162">
      <w:pPr>
        <w:pStyle w:val="Default"/>
        <w:ind w:firstLine="426"/>
        <w:jc w:val="both"/>
        <w:rPr>
          <w:sz w:val="28"/>
          <w:szCs w:val="28"/>
        </w:rPr>
      </w:pPr>
    </w:p>
    <w:p w:rsidR="00871162" w:rsidRPr="00B42D4F" w:rsidRDefault="00871162" w:rsidP="00871162">
      <w:pPr>
        <w:pStyle w:val="Default"/>
        <w:ind w:firstLine="426"/>
        <w:jc w:val="both"/>
        <w:rPr>
          <w:b/>
          <w:sz w:val="28"/>
          <w:szCs w:val="28"/>
        </w:rPr>
      </w:pPr>
      <w:r w:rsidRPr="00827D78">
        <w:rPr>
          <w:sz w:val="28"/>
          <w:szCs w:val="28"/>
        </w:rPr>
        <w:t xml:space="preserve">Представим разделы программы в соответствии с  УМК </w:t>
      </w:r>
      <w:r w:rsidRPr="00B42D4F">
        <w:rPr>
          <w:b/>
          <w:sz w:val="28"/>
          <w:szCs w:val="28"/>
        </w:rPr>
        <w:t>«Начальная школа 21 века».</w:t>
      </w:r>
    </w:p>
    <w:p w:rsidR="00871162" w:rsidRPr="00827D78" w:rsidRDefault="00871162" w:rsidP="00871162">
      <w:pPr>
        <w:pStyle w:val="Default"/>
        <w:ind w:firstLine="426"/>
        <w:jc w:val="both"/>
        <w:rPr>
          <w:sz w:val="28"/>
          <w:szCs w:val="28"/>
        </w:rPr>
      </w:pPr>
    </w:p>
    <w:p w:rsidR="00871162" w:rsidRDefault="00871162" w:rsidP="00871162">
      <w:pPr>
        <w:pStyle w:val="Default"/>
        <w:ind w:firstLine="426"/>
        <w:jc w:val="center"/>
        <w:rPr>
          <w:sz w:val="28"/>
          <w:szCs w:val="28"/>
        </w:rPr>
      </w:pPr>
      <w:r>
        <w:rPr>
          <w:b/>
          <w:sz w:val="28"/>
          <w:szCs w:val="28"/>
        </w:rPr>
        <w:t>2</w:t>
      </w:r>
      <w:r w:rsidRPr="00B42D4F">
        <w:rPr>
          <w:b/>
          <w:sz w:val="28"/>
          <w:szCs w:val="28"/>
        </w:rPr>
        <w:t>.</w:t>
      </w:r>
      <w:r>
        <w:rPr>
          <w:b/>
          <w:sz w:val="28"/>
          <w:szCs w:val="28"/>
        </w:rPr>
        <w:t>2</w:t>
      </w:r>
      <w:r w:rsidRPr="00B42D4F">
        <w:rPr>
          <w:b/>
          <w:sz w:val="28"/>
          <w:szCs w:val="28"/>
        </w:rPr>
        <w:t>.</w:t>
      </w:r>
      <w:r>
        <w:rPr>
          <w:b/>
          <w:sz w:val="28"/>
          <w:szCs w:val="28"/>
        </w:rPr>
        <w:t>1.</w:t>
      </w:r>
      <w:r w:rsidRPr="00FA3DFD">
        <w:rPr>
          <w:b/>
          <w:sz w:val="28"/>
          <w:szCs w:val="28"/>
        </w:rPr>
        <w:t>Ц</w:t>
      </w:r>
      <w:r w:rsidRPr="00FA3DFD">
        <w:rPr>
          <w:b/>
          <w:bCs/>
          <w:sz w:val="28"/>
          <w:szCs w:val="28"/>
        </w:rPr>
        <w:t>е</w:t>
      </w:r>
      <w:r w:rsidRPr="00827D78">
        <w:rPr>
          <w:b/>
          <w:bCs/>
          <w:sz w:val="28"/>
          <w:szCs w:val="28"/>
        </w:rPr>
        <w:t>нностные ориентиры содержания образования на ступени начального общего образования</w:t>
      </w:r>
    </w:p>
    <w:p w:rsidR="00871162" w:rsidRPr="00827D78" w:rsidRDefault="00871162" w:rsidP="00871162">
      <w:pPr>
        <w:pStyle w:val="Default"/>
        <w:ind w:firstLine="426"/>
        <w:jc w:val="both"/>
        <w:rPr>
          <w:sz w:val="28"/>
          <w:szCs w:val="28"/>
        </w:rPr>
      </w:pPr>
      <w:r w:rsidRPr="00827D78">
        <w:rPr>
          <w:sz w:val="28"/>
          <w:szCs w:val="28"/>
        </w:rPr>
        <w:t xml:space="preserve">ФГОС начального общего образования определяет </w:t>
      </w:r>
      <w:r w:rsidRPr="00FA3DFD">
        <w:rPr>
          <w:bCs/>
          <w:sz w:val="28"/>
          <w:szCs w:val="28"/>
        </w:rPr>
        <w:t>ценностные ориентиры содержания образования на ступени начального общего образования</w:t>
      </w:r>
      <w:r w:rsidRPr="00827D78">
        <w:rPr>
          <w:sz w:val="28"/>
          <w:szCs w:val="28"/>
        </w:rPr>
        <w:t xml:space="preserve">следующим образом: </w:t>
      </w:r>
    </w:p>
    <w:p w:rsidR="00871162" w:rsidRPr="00827D78" w:rsidRDefault="00871162" w:rsidP="00871162">
      <w:pPr>
        <w:pStyle w:val="Default"/>
        <w:ind w:firstLine="426"/>
        <w:jc w:val="both"/>
        <w:rPr>
          <w:sz w:val="28"/>
          <w:szCs w:val="28"/>
        </w:rPr>
      </w:pPr>
      <w:r w:rsidRPr="00827D78">
        <w:rPr>
          <w:sz w:val="28"/>
          <w:szCs w:val="28"/>
        </w:rPr>
        <w:t xml:space="preserve">1. Формирование основ гражданской идентичности личности, включая </w:t>
      </w:r>
    </w:p>
    <w:p w:rsidR="00871162" w:rsidRPr="00827D78" w:rsidRDefault="00871162" w:rsidP="00871162">
      <w:pPr>
        <w:pStyle w:val="Default"/>
        <w:ind w:firstLine="426"/>
        <w:jc w:val="both"/>
        <w:rPr>
          <w:sz w:val="28"/>
          <w:szCs w:val="28"/>
        </w:rPr>
      </w:pPr>
      <w:r w:rsidRPr="00827D78">
        <w:rPr>
          <w:sz w:val="28"/>
          <w:szCs w:val="28"/>
        </w:rPr>
        <w:t xml:space="preserve">- чувство сопричастности и гордости за свою Родину, народ и историю; </w:t>
      </w:r>
    </w:p>
    <w:p w:rsidR="00871162" w:rsidRPr="00827D78" w:rsidRDefault="00871162" w:rsidP="00871162">
      <w:pPr>
        <w:pStyle w:val="Default"/>
        <w:ind w:firstLine="426"/>
        <w:jc w:val="both"/>
        <w:rPr>
          <w:sz w:val="28"/>
          <w:szCs w:val="28"/>
        </w:rPr>
      </w:pPr>
      <w:r w:rsidRPr="00827D78">
        <w:rPr>
          <w:sz w:val="28"/>
          <w:szCs w:val="28"/>
        </w:rPr>
        <w:t xml:space="preserve">- осознание ответственности человека за благосостояние общества; </w:t>
      </w:r>
    </w:p>
    <w:p w:rsidR="00871162" w:rsidRPr="00827D78" w:rsidRDefault="00871162" w:rsidP="00871162">
      <w:pPr>
        <w:pStyle w:val="Default"/>
        <w:ind w:firstLine="426"/>
        <w:jc w:val="both"/>
        <w:rPr>
          <w:sz w:val="28"/>
          <w:szCs w:val="28"/>
        </w:rPr>
      </w:pPr>
      <w:r w:rsidRPr="00827D78">
        <w:rPr>
          <w:sz w:val="28"/>
          <w:szCs w:val="28"/>
        </w:rPr>
        <w:t xml:space="preserve">- восприятие мира как единого и целостного при разнообразии культур, национальностей, религий; </w:t>
      </w:r>
    </w:p>
    <w:p w:rsidR="00871162" w:rsidRPr="00827D78" w:rsidRDefault="00871162" w:rsidP="00871162">
      <w:pPr>
        <w:pStyle w:val="Default"/>
        <w:ind w:firstLine="426"/>
        <w:jc w:val="both"/>
        <w:rPr>
          <w:sz w:val="28"/>
          <w:szCs w:val="28"/>
        </w:rPr>
      </w:pPr>
      <w:r w:rsidRPr="00827D78">
        <w:rPr>
          <w:sz w:val="28"/>
          <w:szCs w:val="28"/>
        </w:rPr>
        <w:t xml:space="preserve">- отказ от деления на «своих» и «чужих»; </w:t>
      </w:r>
    </w:p>
    <w:p w:rsidR="00871162" w:rsidRPr="00827D78" w:rsidRDefault="00871162" w:rsidP="00871162">
      <w:pPr>
        <w:pStyle w:val="Default"/>
        <w:ind w:firstLine="426"/>
        <w:jc w:val="both"/>
        <w:rPr>
          <w:sz w:val="28"/>
          <w:szCs w:val="28"/>
        </w:rPr>
      </w:pPr>
      <w:r w:rsidRPr="00827D78">
        <w:rPr>
          <w:sz w:val="28"/>
          <w:szCs w:val="28"/>
        </w:rPr>
        <w:t xml:space="preserve">- уважение истории и культуры каждого народа. </w:t>
      </w:r>
    </w:p>
    <w:p w:rsidR="00871162" w:rsidRPr="00827D78" w:rsidRDefault="00871162" w:rsidP="00871162">
      <w:pPr>
        <w:spacing w:after="0" w:line="240" w:lineRule="auto"/>
        <w:ind w:firstLine="426"/>
        <w:jc w:val="both"/>
        <w:rPr>
          <w:rFonts w:ascii="Times New Roman" w:hAnsi="Times New Roman" w:cs="Times New Roman"/>
          <w:sz w:val="28"/>
          <w:szCs w:val="28"/>
        </w:rPr>
      </w:pPr>
      <w:r w:rsidRPr="00827D78">
        <w:rPr>
          <w:rFonts w:ascii="Times New Roman" w:hAnsi="Times New Roman" w:cs="Times New Roman"/>
          <w:sz w:val="28"/>
          <w:szCs w:val="28"/>
        </w:rPr>
        <w:t>2. формирование психологических условий развития общения, кооперации сотрудничества: доброжелательность, доверие и внимание к людям:</w:t>
      </w:r>
    </w:p>
    <w:p w:rsidR="00871162" w:rsidRPr="00827D78" w:rsidRDefault="00871162" w:rsidP="00871162">
      <w:pPr>
        <w:pStyle w:val="Default"/>
        <w:ind w:firstLine="426"/>
        <w:jc w:val="both"/>
        <w:rPr>
          <w:sz w:val="28"/>
          <w:szCs w:val="28"/>
        </w:rPr>
      </w:pPr>
      <w:r w:rsidRPr="00827D78">
        <w:rPr>
          <w:sz w:val="28"/>
          <w:szCs w:val="28"/>
        </w:rPr>
        <w:t xml:space="preserve">- готовность к сотрудничеству и дружбе, оказанию помощи тем, кто в ней нуждается; </w:t>
      </w:r>
    </w:p>
    <w:p w:rsidR="00871162" w:rsidRPr="00827D78" w:rsidRDefault="00871162" w:rsidP="00871162">
      <w:pPr>
        <w:pStyle w:val="Default"/>
        <w:ind w:firstLine="426"/>
        <w:jc w:val="both"/>
        <w:rPr>
          <w:sz w:val="28"/>
          <w:szCs w:val="28"/>
        </w:rPr>
      </w:pPr>
      <w:r w:rsidRPr="00827D78">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71162" w:rsidRPr="00827D78" w:rsidRDefault="00871162" w:rsidP="00871162">
      <w:pPr>
        <w:pStyle w:val="Default"/>
        <w:ind w:firstLine="426"/>
        <w:jc w:val="both"/>
        <w:rPr>
          <w:sz w:val="28"/>
          <w:szCs w:val="28"/>
        </w:rPr>
      </w:pPr>
      <w:r w:rsidRPr="00827D78">
        <w:rPr>
          <w:sz w:val="28"/>
          <w:szCs w:val="28"/>
        </w:rPr>
        <w:t xml:space="preserve">3. развитие ценностно-смысловой сферы личности на основе общечеловеческой нравственности и гуманизма. </w:t>
      </w:r>
    </w:p>
    <w:p w:rsidR="00871162" w:rsidRPr="00827D78" w:rsidRDefault="00871162" w:rsidP="00871162">
      <w:pPr>
        <w:pStyle w:val="Default"/>
        <w:ind w:firstLine="426"/>
        <w:jc w:val="both"/>
        <w:rPr>
          <w:sz w:val="28"/>
          <w:szCs w:val="28"/>
        </w:rPr>
      </w:pPr>
      <w:r w:rsidRPr="00827D78">
        <w:rPr>
          <w:sz w:val="28"/>
          <w:szCs w:val="28"/>
        </w:rPr>
        <w:t xml:space="preserve">- принятие и уважение ценностей семьи и общества, школы и коллектива и стремление следовать им; </w:t>
      </w:r>
    </w:p>
    <w:p w:rsidR="00871162" w:rsidRPr="00827D78" w:rsidRDefault="00871162" w:rsidP="00871162">
      <w:pPr>
        <w:pStyle w:val="Default"/>
        <w:ind w:firstLine="426"/>
        <w:jc w:val="both"/>
        <w:rPr>
          <w:sz w:val="28"/>
          <w:szCs w:val="28"/>
        </w:rPr>
      </w:pPr>
      <w:r w:rsidRPr="00827D78">
        <w:rPr>
          <w:sz w:val="28"/>
          <w:szCs w:val="28"/>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871162" w:rsidRPr="00827D78" w:rsidRDefault="00871162" w:rsidP="00871162">
      <w:pPr>
        <w:pStyle w:val="Default"/>
        <w:ind w:firstLine="426"/>
        <w:jc w:val="both"/>
        <w:rPr>
          <w:sz w:val="28"/>
          <w:szCs w:val="28"/>
        </w:rPr>
      </w:pPr>
      <w:r w:rsidRPr="00827D78">
        <w:rPr>
          <w:sz w:val="28"/>
          <w:szCs w:val="28"/>
        </w:rPr>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871162" w:rsidRPr="00827D78" w:rsidRDefault="00871162" w:rsidP="00871162">
      <w:pPr>
        <w:pStyle w:val="Default"/>
        <w:ind w:firstLine="426"/>
        <w:jc w:val="both"/>
        <w:rPr>
          <w:sz w:val="28"/>
          <w:szCs w:val="28"/>
        </w:rPr>
      </w:pPr>
      <w:r w:rsidRPr="00827D78">
        <w:rPr>
          <w:sz w:val="28"/>
          <w:szCs w:val="28"/>
        </w:rPr>
        <w:t xml:space="preserve">4. Развитие умения учиться, как первого шага к самообразованию и самовоспитанию: </w:t>
      </w:r>
    </w:p>
    <w:p w:rsidR="00871162" w:rsidRPr="00827D78" w:rsidRDefault="00871162" w:rsidP="00871162">
      <w:pPr>
        <w:pStyle w:val="Default"/>
        <w:ind w:firstLine="426"/>
        <w:jc w:val="both"/>
        <w:rPr>
          <w:sz w:val="28"/>
          <w:szCs w:val="28"/>
        </w:rPr>
      </w:pPr>
      <w:r w:rsidRPr="00827D78">
        <w:rPr>
          <w:sz w:val="28"/>
          <w:szCs w:val="28"/>
        </w:rPr>
        <w:t xml:space="preserve">- развитие широких познавательных интересов, инициативы и любознательности, мотивов познания и творчества; </w:t>
      </w:r>
    </w:p>
    <w:p w:rsidR="00871162" w:rsidRPr="00827D78" w:rsidRDefault="00871162" w:rsidP="00871162">
      <w:pPr>
        <w:pStyle w:val="Default"/>
        <w:ind w:firstLine="426"/>
        <w:jc w:val="both"/>
        <w:rPr>
          <w:sz w:val="28"/>
          <w:szCs w:val="28"/>
        </w:rPr>
      </w:pPr>
      <w:r w:rsidRPr="00827D78">
        <w:rPr>
          <w:sz w:val="28"/>
          <w:szCs w:val="28"/>
        </w:rPr>
        <w:t xml:space="preserve">- формирование умения учиться и способности к организации своей деятельности (планированию, контролю, оценке); </w:t>
      </w:r>
    </w:p>
    <w:p w:rsidR="00871162" w:rsidRPr="00827D78" w:rsidRDefault="00871162" w:rsidP="00871162">
      <w:pPr>
        <w:pStyle w:val="Default"/>
        <w:ind w:firstLine="426"/>
        <w:jc w:val="both"/>
        <w:rPr>
          <w:sz w:val="28"/>
          <w:szCs w:val="28"/>
        </w:rPr>
      </w:pPr>
      <w:r w:rsidRPr="00827D78">
        <w:rPr>
          <w:sz w:val="28"/>
          <w:szCs w:val="28"/>
        </w:rPr>
        <w:t xml:space="preserve">5. </w:t>
      </w:r>
      <w:r>
        <w:rPr>
          <w:sz w:val="28"/>
          <w:szCs w:val="28"/>
        </w:rPr>
        <w:t>Р</w:t>
      </w:r>
      <w:r w:rsidRPr="00827D78">
        <w:rPr>
          <w:sz w:val="28"/>
          <w:szCs w:val="28"/>
        </w:rPr>
        <w:t xml:space="preserve">азвитие самостоятельности, инициативы и ответственности личности как условия ее самоактуализации: </w:t>
      </w:r>
    </w:p>
    <w:p w:rsidR="00871162" w:rsidRPr="00827D78" w:rsidRDefault="00871162" w:rsidP="00871162">
      <w:pPr>
        <w:pStyle w:val="Default"/>
        <w:ind w:firstLine="426"/>
        <w:jc w:val="both"/>
        <w:rPr>
          <w:sz w:val="28"/>
          <w:szCs w:val="28"/>
        </w:rPr>
      </w:pPr>
      <w:r w:rsidRPr="00827D78">
        <w:rPr>
          <w:sz w:val="28"/>
          <w:szCs w:val="28"/>
        </w:rPr>
        <w:t xml:space="preserve">- формирование самоуважения и эмоционально-положительного отношения к себе; </w:t>
      </w:r>
    </w:p>
    <w:p w:rsidR="00871162" w:rsidRPr="00827D78" w:rsidRDefault="00871162" w:rsidP="00871162">
      <w:pPr>
        <w:pStyle w:val="Default"/>
        <w:ind w:firstLine="426"/>
        <w:jc w:val="both"/>
        <w:rPr>
          <w:sz w:val="28"/>
          <w:szCs w:val="28"/>
        </w:rPr>
      </w:pPr>
      <w:r w:rsidRPr="00827D78">
        <w:rPr>
          <w:sz w:val="28"/>
          <w:szCs w:val="28"/>
        </w:rPr>
        <w:t xml:space="preserve">- готовность открыто выражать и отстаивать свою позицию; </w:t>
      </w:r>
    </w:p>
    <w:p w:rsidR="00871162" w:rsidRPr="00827D78" w:rsidRDefault="00871162" w:rsidP="00871162">
      <w:pPr>
        <w:pStyle w:val="Default"/>
        <w:ind w:firstLine="426"/>
        <w:jc w:val="both"/>
        <w:rPr>
          <w:sz w:val="28"/>
          <w:szCs w:val="28"/>
        </w:rPr>
      </w:pPr>
      <w:r w:rsidRPr="00827D78">
        <w:rPr>
          <w:sz w:val="28"/>
          <w:szCs w:val="28"/>
        </w:rPr>
        <w:t xml:space="preserve">критичность к своим поступкам и умение адекватно их оценивать; </w:t>
      </w:r>
    </w:p>
    <w:p w:rsidR="00871162" w:rsidRPr="00827D78" w:rsidRDefault="00871162" w:rsidP="00871162">
      <w:pPr>
        <w:pStyle w:val="Default"/>
        <w:ind w:firstLine="426"/>
        <w:jc w:val="both"/>
        <w:rPr>
          <w:sz w:val="28"/>
          <w:szCs w:val="28"/>
        </w:rPr>
      </w:pPr>
      <w:r w:rsidRPr="00827D78">
        <w:rPr>
          <w:sz w:val="28"/>
          <w:szCs w:val="28"/>
        </w:rPr>
        <w:t>- готовность к самостоятельным действиям, ответственность за их результат;</w:t>
      </w:r>
    </w:p>
    <w:p w:rsidR="00871162" w:rsidRPr="00827D78" w:rsidRDefault="00871162" w:rsidP="00871162">
      <w:pPr>
        <w:pStyle w:val="Default"/>
        <w:ind w:firstLine="426"/>
        <w:jc w:val="both"/>
        <w:rPr>
          <w:sz w:val="28"/>
          <w:szCs w:val="28"/>
        </w:rPr>
      </w:pPr>
      <w:r w:rsidRPr="00827D78">
        <w:rPr>
          <w:sz w:val="28"/>
          <w:szCs w:val="28"/>
        </w:rPr>
        <w:t xml:space="preserve">- готовность к преодолению трудностей и формированию  жизненного оптимизма; </w:t>
      </w:r>
    </w:p>
    <w:p w:rsidR="00871162" w:rsidRPr="00827D78" w:rsidRDefault="00871162" w:rsidP="00871162">
      <w:pPr>
        <w:pStyle w:val="Default"/>
        <w:ind w:firstLine="426"/>
        <w:jc w:val="both"/>
        <w:rPr>
          <w:sz w:val="28"/>
          <w:szCs w:val="28"/>
        </w:rPr>
      </w:pPr>
      <w:r w:rsidRPr="00827D78">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71162" w:rsidRPr="00827D78" w:rsidRDefault="00871162" w:rsidP="00871162">
      <w:pPr>
        <w:pStyle w:val="Default"/>
        <w:ind w:firstLine="426"/>
        <w:jc w:val="both"/>
        <w:rPr>
          <w:sz w:val="28"/>
          <w:szCs w:val="28"/>
        </w:rPr>
      </w:pPr>
      <w:r w:rsidRPr="00827D78">
        <w:rPr>
          <w:sz w:val="28"/>
          <w:szCs w:val="28"/>
        </w:rPr>
        <w:t xml:space="preserve">В концепции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71162" w:rsidRPr="00827D78" w:rsidRDefault="00871162" w:rsidP="00871162">
      <w:pPr>
        <w:pStyle w:val="Default"/>
        <w:ind w:firstLine="426"/>
        <w:jc w:val="both"/>
        <w:rPr>
          <w:sz w:val="28"/>
          <w:szCs w:val="28"/>
        </w:rPr>
      </w:pPr>
      <w:r w:rsidRPr="00827D78">
        <w:rPr>
          <w:sz w:val="28"/>
          <w:szCs w:val="28"/>
        </w:rPr>
        <w:t xml:space="preserve">Это человек: </w:t>
      </w:r>
    </w:p>
    <w:p w:rsidR="00871162" w:rsidRDefault="00871162" w:rsidP="00216378">
      <w:pPr>
        <w:pStyle w:val="Default"/>
        <w:numPr>
          <w:ilvl w:val="0"/>
          <w:numId w:val="33"/>
        </w:numPr>
        <w:tabs>
          <w:tab w:val="left" w:pos="142"/>
        </w:tabs>
        <w:jc w:val="both"/>
        <w:rPr>
          <w:sz w:val="28"/>
          <w:szCs w:val="28"/>
        </w:rPr>
      </w:pPr>
      <w:r>
        <w:rPr>
          <w:sz w:val="28"/>
          <w:szCs w:val="28"/>
        </w:rPr>
        <w:t>л</w:t>
      </w:r>
      <w:r w:rsidRPr="00827D78">
        <w:rPr>
          <w:sz w:val="28"/>
          <w:szCs w:val="28"/>
        </w:rPr>
        <w:t>юбознательный, интересующийся, активно познающий мир</w:t>
      </w:r>
      <w:r>
        <w:rPr>
          <w:sz w:val="28"/>
          <w:szCs w:val="28"/>
        </w:rPr>
        <w:t>;</w:t>
      </w:r>
    </w:p>
    <w:p w:rsidR="00871162" w:rsidRPr="00B42D4F" w:rsidRDefault="00871162" w:rsidP="00216378">
      <w:pPr>
        <w:pStyle w:val="Default"/>
        <w:numPr>
          <w:ilvl w:val="0"/>
          <w:numId w:val="33"/>
        </w:numPr>
        <w:tabs>
          <w:tab w:val="left" w:pos="142"/>
        </w:tabs>
        <w:jc w:val="both"/>
        <w:rPr>
          <w:sz w:val="28"/>
          <w:szCs w:val="28"/>
        </w:rPr>
      </w:pPr>
      <w:r>
        <w:rPr>
          <w:sz w:val="28"/>
          <w:szCs w:val="28"/>
        </w:rPr>
        <w:t>в</w:t>
      </w:r>
      <w:r w:rsidRPr="00B42D4F">
        <w:rPr>
          <w:sz w:val="28"/>
          <w:szCs w:val="28"/>
        </w:rPr>
        <w:t>ладеющ</w:t>
      </w:r>
      <w:r>
        <w:rPr>
          <w:sz w:val="28"/>
          <w:szCs w:val="28"/>
        </w:rPr>
        <w:t>ий основами умения учиться;</w:t>
      </w:r>
    </w:p>
    <w:p w:rsidR="00871162" w:rsidRPr="00827D78" w:rsidRDefault="00871162" w:rsidP="00216378">
      <w:pPr>
        <w:pStyle w:val="Default"/>
        <w:numPr>
          <w:ilvl w:val="0"/>
          <w:numId w:val="33"/>
        </w:numPr>
        <w:jc w:val="both"/>
        <w:rPr>
          <w:sz w:val="28"/>
          <w:szCs w:val="28"/>
        </w:rPr>
      </w:pPr>
      <w:r>
        <w:rPr>
          <w:sz w:val="28"/>
          <w:szCs w:val="28"/>
        </w:rPr>
        <w:t>л</w:t>
      </w:r>
      <w:r w:rsidRPr="00827D78">
        <w:rPr>
          <w:sz w:val="28"/>
          <w:szCs w:val="28"/>
        </w:rPr>
        <w:t>юб</w:t>
      </w:r>
      <w:r>
        <w:rPr>
          <w:sz w:val="28"/>
          <w:szCs w:val="28"/>
        </w:rPr>
        <w:t>ящий родной край и свою страну;</w:t>
      </w:r>
    </w:p>
    <w:p w:rsidR="00871162" w:rsidRPr="00827D78" w:rsidRDefault="00871162" w:rsidP="00216378">
      <w:pPr>
        <w:pStyle w:val="Default"/>
        <w:numPr>
          <w:ilvl w:val="0"/>
          <w:numId w:val="33"/>
        </w:numPr>
        <w:jc w:val="both"/>
        <w:rPr>
          <w:sz w:val="28"/>
          <w:szCs w:val="28"/>
        </w:rPr>
      </w:pPr>
      <w:r>
        <w:rPr>
          <w:sz w:val="28"/>
          <w:szCs w:val="28"/>
        </w:rPr>
        <w:t>у</w:t>
      </w:r>
      <w:r w:rsidRPr="00827D78">
        <w:rPr>
          <w:sz w:val="28"/>
          <w:szCs w:val="28"/>
        </w:rPr>
        <w:t>важающий и приним</w:t>
      </w:r>
      <w:r>
        <w:rPr>
          <w:sz w:val="28"/>
          <w:szCs w:val="28"/>
        </w:rPr>
        <w:t>ающий ценности семьи и общества;</w:t>
      </w:r>
    </w:p>
    <w:p w:rsidR="00871162" w:rsidRPr="00827D78" w:rsidRDefault="00871162" w:rsidP="00216378">
      <w:pPr>
        <w:pStyle w:val="Default"/>
        <w:numPr>
          <w:ilvl w:val="0"/>
          <w:numId w:val="33"/>
        </w:numPr>
        <w:jc w:val="both"/>
        <w:rPr>
          <w:sz w:val="28"/>
          <w:szCs w:val="28"/>
        </w:rPr>
      </w:pPr>
      <w:r>
        <w:rPr>
          <w:sz w:val="28"/>
          <w:szCs w:val="28"/>
        </w:rPr>
        <w:t>г</w:t>
      </w:r>
      <w:r w:rsidRPr="00827D78">
        <w:rPr>
          <w:sz w:val="28"/>
          <w:szCs w:val="28"/>
        </w:rPr>
        <w:t xml:space="preserve">отовый самостоятельно действовать и отвечать за свои </w:t>
      </w:r>
      <w:r>
        <w:rPr>
          <w:sz w:val="28"/>
          <w:szCs w:val="28"/>
        </w:rPr>
        <w:t>поступки перед семьей и школой;</w:t>
      </w:r>
    </w:p>
    <w:p w:rsidR="00871162" w:rsidRPr="00827D78" w:rsidRDefault="00871162" w:rsidP="00216378">
      <w:pPr>
        <w:pStyle w:val="Default"/>
        <w:numPr>
          <w:ilvl w:val="0"/>
          <w:numId w:val="33"/>
        </w:numPr>
        <w:jc w:val="both"/>
        <w:rPr>
          <w:sz w:val="28"/>
          <w:szCs w:val="28"/>
        </w:rPr>
      </w:pPr>
      <w:r>
        <w:rPr>
          <w:sz w:val="28"/>
          <w:szCs w:val="28"/>
        </w:rPr>
        <w:t>д</w:t>
      </w:r>
      <w:r w:rsidRPr="00827D78">
        <w:rPr>
          <w:sz w:val="28"/>
          <w:szCs w:val="28"/>
        </w:rPr>
        <w:t>оброжелательный, умеющий слушать и слышать партнера</w:t>
      </w:r>
      <w:r>
        <w:rPr>
          <w:sz w:val="28"/>
          <w:szCs w:val="28"/>
        </w:rPr>
        <w:t>;</w:t>
      </w:r>
    </w:p>
    <w:p w:rsidR="00871162" w:rsidRPr="00827D78" w:rsidRDefault="00871162" w:rsidP="00216378">
      <w:pPr>
        <w:pStyle w:val="Default"/>
        <w:numPr>
          <w:ilvl w:val="0"/>
          <w:numId w:val="33"/>
        </w:numPr>
        <w:jc w:val="both"/>
        <w:rPr>
          <w:sz w:val="28"/>
          <w:szCs w:val="28"/>
        </w:rPr>
      </w:pPr>
      <w:r>
        <w:rPr>
          <w:sz w:val="28"/>
          <w:szCs w:val="28"/>
        </w:rPr>
        <w:t>умеющий высказать свое мнение;</w:t>
      </w:r>
    </w:p>
    <w:p w:rsidR="00871162" w:rsidRDefault="00871162" w:rsidP="00216378">
      <w:pPr>
        <w:pStyle w:val="Default"/>
        <w:numPr>
          <w:ilvl w:val="0"/>
          <w:numId w:val="33"/>
        </w:numPr>
        <w:jc w:val="both"/>
        <w:rPr>
          <w:sz w:val="28"/>
          <w:szCs w:val="28"/>
        </w:rPr>
      </w:pPr>
      <w:r>
        <w:rPr>
          <w:sz w:val="28"/>
          <w:szCs w:val="28"/>
        </w:rPr>
        <w:t>в</w:t>
      </w:r>
      <w:r w:rsidRPr="00827D78">
        <w:rPr>
          <w:sz w:val="28"/>
          <w:szCs w:val="28"/>
        </w:rPr>
        <w:t>ыполняющий правила здорового и безопасного образа жизни для себя и окружающих.</w:t>
      </w:r>
    </w:p>
    <w:p w:rsidR="00871162" w:rsidRPr="00827D78" w:rsidRDefault="00871162" w:rsidP="00871162">
      <w:pPr>
        <w:pStyle w:val="Default"/>
        <w:ind w:firstLine="426"/>
        <w:jc w:val="both"/>
        <w:rPr>
          <w:sz w:val="28"/>
          <w:szCs w:val="28"/>
        </w:rPr>
      </w:pPr>
    </w:p>
    <w:p w:rsidR="00871162" w:rsidRPr="00FA3DFD" w:rsidRDefault="00871162" w:rsidP="00871162">
      <w:pPr>
        <w:pStyle w:val="Default"/>
        <w:ind w:firstLine="426"/>
        <w:jc w:val="center"/>
        <w:rPr>
          <w:b/>
          <w:sz w:val="28"/>
          <w:szCs w:val="28"/>
        </w:rPr>
      </w:pPr>
      <w:r>
        <w:rPr>
          <w:b/>
          <w:sz w:val="28"/>
          <w:szCs w:val="28"/>
        </w:rPr>
        <w:t>2</w:t>
      </w:r>
      <w:r w:rsidRPr="00A12200">
        <w:rPr>
          <w:b/>
          <w:sz w:val="28"/>
          <w:szCs w:val="28"/>
        </w:rPr>
        <w:t>.</w:t>
      </w:r>
      <w:r>
        <w:rPr>
          <w:b/>
          <w:sz w:val="28"/>
          <w:szCs w:val="28"/>
        </w:rPr>
        <w:t>2</w:t>
      </w:r>
      <w:r w:rsidRPr="00A12200">
        <w:rPr>
          <w:b/>
          <w:sz w:val="28"/>
          <w:szCs w:val="28"/>
        </w:rPr>
        <w:t>.</w:t>
      </w:r>
      <w:r>
        <w:rPr>
          <w:b/>
          <w:sz w:val="28"/>
          <w:szCs w:val="28"/>
        </w:rPr>
        <w:t>2</w:t>
      </w:r>
      <w:r>
        <w:rPr>
          <w:sz w:val="28"/>
          <w:szCs w:val="28"/>
        </w:rPr>
        <w:t>.</w:t>
      </w:r>
      <w:r w:rsidRPr="00FA3DFD">
        <w:rPr>
          <w:b/>
          <w:sz w:val="28"/>
          <w:szCs w:val="28"/>
        </w:rPr>
        <w:t>Характеристика личностных, регулятивных, познавательных, коммуникативных универсальных учебных действий.</w:t>
      </w:r>
    </w:p>
    <w:p w:rsidR="00871162" w:rsidRPr="00827D78" w:rsidRDefault="00871162" w:rsidP="00871162">
      <w:pPr>
        <w:pStyle w:val="Default"/>
        <w:ind w:firstLine="426"/>
        <w:jc w:val="both"/>
        <w:rPr>
          <w:sz w:val="28"/>
          <w:szCs w:val="28"/>
        </w:rPr>
      </w:pPr>
      <w:r w:rsidRPr="00827D78">
        <w:rPr>
          <w:sz w:val="28"/>
          <w:szCs w:val="28"/>
        </w:rPr>
        <w:t xml:space="preserve">В ФГОС начального общего образования содержится характеристика </w:t>
      </w:r>
      <w:r w:rsidRPr="00827D78">
        <w:rPr>
          <w:b/>
          <w:i/>
          <w:sz w:val="28"/>
          <w:szCs w:val="28"/>
        </w:rPr>
        <w:t>личностных, регулятивных, познавательных, коммуникативных</w:t>
      </w:r>
      <w:r w:rsidRPr="00827D78">
        <w:rPr>
          <w:sz w:val="28"/>
          <w:szCs w:val="28"/>
        </w:rPr>
        <w:t xml:space="preserve"> универсальных учебных действий .</w:t>
      </w:r>
    </w:p>
    <w:p w:rsidR="00871162" w:rsidRPr="00827D78" w:rsidRDefault="00871162" w:rsidP="00871162">
      <w:pPr>
        <w:pStyle w:val="Default"/>
        <w:ind w:firstLine="426"/>
        <w:jc w:val="both"/>
        <w:rPr>
          <w:sz w:val="28"/>
          <w:szCs w:val="28"/>
        </w:rPr>
      </w:pPr>
      <w:r w:rsidRPr="00A12200">
        <w:rPr>
          <w:b/>
          <w:bCs/>
          <w:iCs/>
          <w:sz w:val="28"/>
          <w:szCs w:val="28"/>
        </w:rPr>
        <w:t>Личностные универсальные учебные действия</w:t>
      </w:r>
      <w:r w:rsidRPr="00827D78">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71162" w:rsidRPr="00827D78" w:rsidRDefault="00871162" w:rsidP="00871162">
      <w:pPr>
        <w:pStyle w:val="Default"/>
        <w:ind w:firstLine="426"/>
        <w:jc w:val="both"/>
        <w:rPr>
          <w:sz w:val="28"/>
          <w:szCs w:val="28"/>
        </w:rPr>
      </w:pPr>
      <w:r w:rsidRPr="00827D78">
        <w:rPr>
          <w:sz w:val="28"/>
          <w:szCs w:val="28"/>
        </w:rPr>
        <w:t xml:space="preserve">Применительно к учебной деятельности следует выделить три вида личностных действий: </w:t>
      </w:r>
    </w:p>
    <w:p w:rsidR="00871162" w:rsidRPr="00827D78" w:rsidRDefault="00871162" w:rsidP="00871162">
      <w:pPr>
        <w:pStyle w:val="Default"/>
        <w:ind w:firstLine="426"/>
        <w:jc w:val="both"/>
        <w:rPr>
          <w:sz w:val="28"/>
          <w:szCs w:val="28"/>
        </w:rPr>
      </w:pPr>
      <w:r w:rsidRPr="00827D78">
        <w:rPr>
          <w:sz w:val="28"/>
          <w:szCs w:val="28"/>
        </w:rPr>
        <w:t xml:space="preserve">• личностное, профессиональное, жизненное самоопределение; </w:t>
      </w:r>
    </w:p>
    <w:p w:rsidR="00871162" w:rsidRPr="00827D78" w:rsidRDefault="00871162" w:rsidP="00871162">
      <w:pPr>
        <w:pStyle w:val="Default"/>
        <w:ind w:firstLine="426"/>
        <w:jc w:val="both"/>
        <w:rPr>
          <w:sz w:val="28"/>
          <w:szCs w:val="28"/>
        </w:rPr>
      </w:pPr>
      <w:r w:rsidRPr="00827D78">
        <w:rPr>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27D78">
        <w:rPr>
          <w:i/>
          <w:iCs/>
          <w:sz w:val="28"/>
          <w:szCs w:val="28"/>
        </w:rPr>
        <w:t xml:space="preserve">какое значение и какой смысл имеет для меня учение? </w:t>
      </w:r>
      <w:r w:rsidRPr="00827D78">
        <w:rPr>
          <w:sz w:val="28"/>
          <w:szCs w:val="28"/>
        </w:rPr>
        <w:t xml:space="preserve">— и уметь на него отвечать; </w:t>
      </w:r>
    </w:p>
    <w:p w:rsidR="00871162" w:rsidRPr="00827D78" w:rsidRDefault="00871162" w:rsidP="00871162">
      <w:pPr>
        <w:pStyle w:val="Default"/>
        <w:ind w:firstLine="426"/>
        <w:jc w:val="both"/>
        <w:rPr>
          <w:sz w:val="28"/>
          <w:szCs w:val="28"/>
        </w:rPr>
      </w:pPr>
      <w:r w:rsidRPr="00827D78">
        <w:rPr>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871162" w:rsidRPr="00827D78" w:rsidRDefault="00871162" w:rsidP="00871162">
      <w:pPr>
        <w:pStyle w:val="Default"/>
        <w:ind w:firstLine="426"/>
        <w:jc w:val="both"/>
        <w:rPr>
          <w:sz w:val="28"/>
          <w:szCs w:val="28"/>
        </w:rPr>
      </w:pPr>
      <w:r w:rsidRPr="00827D78">
        <w:rPr>
          <w:b/>
          <w:bCs/>
          <w:sz w:val="28"/>
          <w:szCs w:val="28"/>
        </w:rPr>
        <w:t xml:space="preserve">Регулятивные универсальные учебные действия </w:t>
      </w:r>
      <w:r w:rsidRPr="00827D78">
        <w:rPr>
          <w:sz w:val="28"/>
          <w:szCs w:val="28"/>
        </w:rPr>
        <w:t xml:space="preserve">обеспечивают обучающимся организацию своей учебной деятельности. </w:t>
      </w:r>
    </w:p>
    <w:p w:rsidR="00871162" w:rsidRPr="00827D78" w:rsidRDefault="00871162" w:rsidP="00871162">
      <w:pPr>
        <w:pStyle w:val="Default"/>
        <w:ind w:firstLine="426"/>
        <w:jc w:val="both"/>
        <w:rPr>
          <w:sz w:val="28"/>
          <w:szCs w:val="28"/>
        </w:rPr>
      </w:pPr>
      <w:r w:rsidRPr="00827D78">
        <w:rPr>
          <w:sz w:val="28"/>
          <w:szCs w:val="28"/>
        </w:rPr>
        <w:t xml:space="preserve">К ним относятся: </w:t>
      </w:r>
    </w:p>
    <w:p w:rsidR="00871162" w:rsidRPr="00827D78" w:rsidRDefault="00871162" w:rsidP="00871162">
      <w:pPr>
        <w:pStyle w:val="Default"/>
        <w:ind w:firstLine="426"/>
        <w:jc w:val="both"/>
        <w:rPr>
          <w:sz w:val="28"/>
          <w:szCs w:val="28"/>
        </w:rPr>
      </w:pPr>
      <w:r w:rsidRPr="00827D78">
        <w:rPr>
          <w:sz w:val="28"/>
          <w:szCs w:val="28"/>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871162" w:rsidRPr="00827D78" w:rsidRDefault="00871162" w:rsidP="00871162">
      <w:pPr>
        <w:pStyle w:val="Default"/>
        <w:ind w:firstLine="426"/>
        <w:jc w:val="both"/>
        <w:rPr>
          <w:sz w:val="28"/>
          <w:szCs w:val="28"/>
        </w:rPr>
      </w:pPr>
      <w:r w:rsidRPr="00827D78">
        <w:rPr>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871162" w:rsidRPr="00827D78" w:rsidRDefault="00871162" w:rsidP="00871162">
      <w:pPr>
        <w:pStyle w:val="Default"/>
        <w:ind w:firstLine="426"/>
        <w:jc w:val="both"/>
        <w:rPr>
          <w:sz w:val="28"/>
          <w:szCs w:val="28"/>
        </w:rPr>
      </w:pPr>
      <w:r w:rsidRPr="00827D78">
        <w:rPr>
          <w:sz w:val="28"/>
          <w:szCs w:val="28"/>
        </w:rPr>
        <w:t xml:space="preserve">• прогнозирование — предвосхищение результата и уровня усвоения знаний, его временны х характеристик• контроль в форме сличения способа действия и его результата с заданным эталоном с целью обнаружения отклонений и отличий от эталона; </w:t>
      </w:r>
    </w:p>
    <w:p w:rsidR="00871162" w:rsidRPr="00827D78" w:rsidRDefault="00871162" w:rsidP="00871162">
      <w:pPr>
        <w:pStyle w:val="Default"/>
        <w:ind w:firstLine="426"/>
        <w:jc w:val="both"/>
        <w:rPr>
          <w:sz w:val="28"/>
          <w:szCs w:val="28"/>
        </w:rPr>
      </w:pPr>
      <w:r w:rsidRPr="00827D78">
        <w:rPr>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871162" w:rsidRPr="00827D78" w:rsidRDefault="00871162" w:rsidP="00871162">
      <w:pPr>
        <w:pStyle w:val="Default"/>
        <w:ind w:firstLine="426"/>
        <w:jc w:val="both"/>
        <w:rPr>
          <w:sz w:val="28"/>
          <w:szCs w:val="28"/>
        </w:rPr>
      </w:pPr>
      <w:r w:rsidRPr="00827D78">
        <w:rPr>
          <w:sz w:val="28"/>
          <w:szCs w:val="28"/>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871162" w:rsidRPr="00827D78" w:rsidRDefault="00871162" w:rsidP="00871162">
      <w:pPr>
        <w:pStyle w:val="Default"/>
        <w:ind w:firstLine="426"/>
        <w:jc w:val="both"/>
        <w:rPr>
          <w:sz w:val="28"/>
          <w:szCs w:val="28"/>
        </w:rPr>
      </w:pPr>
      <w:r w:rsidRPr="00827D78">
        <w:rPr>
          <w:sz w:val="28"/>
          <w:szCs w:val="28"/>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871162" w:rsidRPr="00827D78" w:rsidRDefault="00871162" w:rsidP="00871162">
      <w:pPr>
        <w:pStyle w:val="Default"/>
        <w:ind w:firstLine="426"/>
        <w:jc w:val="both"/>
        <w:rPr>
          <w:sz w:val="28"/>
          <w:szCs w:val="28"/>
        </w:rPr>
      </w:pPr>
      <w:r w:rsidRPr="00827D78">
        <w:rPr>
          <w:b/>
          <w:bCs/>
          <w:sz w:val="28"/>
          <w:szCs w:val="28"/>
        </w:rPr>
        <w:t xml:space="preserve">Познавательные универсальные учебные действия </w:t>
      </w:r>
      <w:r w:rsidRPr="00827D78">
        <w:rPr>
          <w:sz w:val="28"/>
          <w:szCs w:val="28"/>
        </w:rPr>
        <w:t xml:space="preserve">включают: общеучебные, логические учебные действия, а также постановку и решение проблемы. </w:t>
      </w:r>
    </w:p>
    <w:p w:rsidR="00871162" w:rsidRPr="00827D78" w:rsidRDefault="00871162" w:rsidP="00871162">
      <w:pPr>
        <w:pStyle w:val="Default"/>
        <w:ind w:firstLine="426"/>
        <w:jc w:val="both"/>
        <w:rPr>
          <w:sz w:val="28"/>
          <w:szCs w:val="28"/>
        </w:rPr>
      </w:pPr>
      <w:r w:rsidRPr="00827D78">
        <w:rPr>
          <w:b/>
          <w:bCs/>
          <w:i/>
          <w:iCs/>
          <w:sz w:val="28"/>
          <w:szCs w:val="28"/>
        </w:rPr>
        <w:t>Общеучебные  универсальные действия</w:t>
      </w:r>
      <w:r w:rsidRPr="00827D78">
        <w:rPr>
          <w:b/>
          <w:bCs/>
          <w:sz w:val="28"/>
          <w:szCs w:val="28"/>
        </w:rPr>
        <w:t xml:space="preserve">: </w:t>
      </w:r>
    </w:p>
    <w:p w:rsidR="00871162" w:rsidRPr="00827D78" w:rsidRDefault="00871162" w:rsidP="00871162">
      <w:pPr>
        <w:pStyle w:val="Default"/>
        <w:ind w:firstLine="426"/>
        <w:jc w:val="both"/>
        <w:rPr>
          <w:sz w:val="28"/>
          <w:szCs w:val="28"/>
        </w:rPr>
      </w:pPr>
      <w:r w:rsidRPr="00827D78">
        <w:rPr>
          <w:sz w:val="28"/>
          <w:szCs w:val="28"/>
        </w:rPr>
        <w:t xml:space="preserve">• самостоятельное выделение и формулирование познавательной цели; </w:t>
      </w:r>
    </w:p>
    <w:p w:rsidR="00871162" w:rsidRPr="00827D78" w:rsidRDefault="00871162" w:rsidP="00871162">
      <w:pPr>
        <w:pStyle w:val="Default"/>
        <w:ind w:firstLine="426"/>
        <w:jc w:val="both"/>
        <w:rPr>
          <w:sz w:val="28"/>
          <w:szCs w:val="28"/>
        </w:rPr>
      </w:pPr>
      <w:r w:rsidRPr="00827D78">
        <w:rPr>
          <w:sz w:val="28"/>
          <w:szCs w:val="28"/>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871162" w:rsidRPr="00827D78" w:rsidRDefault="00871162" w:rsidP="00871162">
      <w:pPr>
        <w:pStyle w:val="Default"/>
        <w:ind w:firstLine="426"/>
        <w:jc w:val="both"/>
        <w:rPr>
          <w:sz w:val="28"/>
          <w:szCs w:val="28"/>
        </w:rPr>
      </w:pPr>
      <w:r w:rsidRPr="00827D78">
        <w:rPr>
          <w:sz w:val="28"/>
          <w:szCs w:val="28"/>
        </w:rPr>
        <w:t xml:space="preserve">• структурирование знаний; </w:t>
      </w:r>
    </w:p>
    <w:p w:rsidR="00871162" w:rsidRPr="00827D78" w:rsidRDefault="00871162" w:rsidP="00871162">
      <w:pPr>
        <w:pStyle w:val="Default"/>
        <w:ind w:firstLine="426"/>
        <w:jc w:val="both"/>
        <w:rPr>
          <w:sz w:val="28"/>
          <w:szCs w:val="28"/>
        </w:rPr>
      </w:pPr>
      <w:r w:rsidRPr="00827D78">
        <w:rPr>
          <w:sz w:val="28"/>
          <w:szCs w:val="28"/>
        </w:rPr>
        <w:t xml:space="preserve">• осознанное и произвольное построение речевого высказывания в устной и письменной форме; </w:t>
      </w:r>
    </w:p>
    <w:p w:rsidR="00871162" w:rsidRPr="00827D78" w:rsidRDefault="00871162" w:rsidP="00871162">
      <w:pPr>
        <w:pStyle w:val="Default"/>
        <w:ind w:firstLine="426"/>
        <w:jc w:val="both"/>
        <w:rPr>
          <w:sz w:val="28"/>
          <w:szCs w:val="28"/>
        </w:rPr>
      </w:pPr>
      <w:r w:rsidRPr="00827D78">
        <w:rPr>
          <w:sz w:val="28"/>
          <w:szCs w:val="28"/>
        </w:rPr>
        <w:t>• выбор наиболее эффективных способов решения задач  в зависимости от конкретных условий</w:t>
      </w:r>
    </w:p>
    <w:p w:rsidR="00871162" w:rsidRPr="00827D78" w:rsidRDefault="00871162" w:rsidP="00871162">
      <w:pPr>
        <w:pStyle w:val="Default"/>
        <w:ind w:firstLine="426"/>
        <w:jc w:val="both"/>
        <w:rPr>
          <w:sz w:val="28"/>
          <w:szCs w:val="28"/>
        </w:rPr>
      </w:pPr>
      <w:r w:rsidRPr="00827D78">
        <w:rPr>
          <w:sz w:val="28"/>
          <w:szCs w:val="28"/>
        </w:rPr>
        <w:t xml:space="preserve"> • рефлексия способов и условий действия, контроль и оценка процесса и результатов деятельности; </w:t>
      </w:r>
    </w:p>
    <w:p w:rsidR="00871162" w:rsidRPr="00827D78" w:rsidRDefault="00871162" w:rsidP="00871162">
      <w:pPr>
        <w:pStyle w:val="Default"/>
        <w:ind w:firstLine="426"/>
        <w:jc w:val="both"/>
        <w:rPr>
          <w:sz w:val="28"/>
          <w:szCs w:val="28"/>
        </w:rPr>
      </w:pPr>
      <w:r w:rsidRPr="00827D78">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871162" w:rsidRPr="00827D78" w:rsidRDefault="00871162" w:rsidP="00871162">
      <w:pPr>
        <w:pStyle w:val="Default"/>
        <w:ind w:firstLine="426"/>
        <w:jc w:val="both"/>
        <w:rPr>
          <w:sz w:val="28"/>
          <w:szCs w:val="28"/>
        </w:rPr>
      </w:pPr>
      <w:r w:rsidRPr="00827D78">
        <w:rPr>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иофициально-делового стилей; понимание и адекватная оценка языка средств массовой информации; </w:t>
      </w:r>
    </w:p>
    <w:p w:rsidR="00871162" w:rsidRPr="00827D78" w:rsidRDefault="00871162" w:rsidP="00871162">
      <w:pPr>
        <w:pStyle w:val="Default"/>
        <w:ind w:firstLine="426"/>
        <w:jc w:val="both"/>
        <w:rPr>
          <w:sz w:val="28"/>
          <w:szCs w:val="28"/>
        </w:rPr>
      </w:pPr>
      <w:r w:rsidRPr="00827D78">
        <w:rPr>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71162" w:rsidRPr="00827D78" w:rsidRDefault="00871162" w:rsidP="00871162">
      <w:pPr>
        <w:pStyle w:val="Default"/>
        <w:ind w:firstLine="426"/>
        <w:jc w:val="both"/>
        <w:rPr>
          <w:sz w:val="28"/>
          <w:szCs w:val="28"/>
        </w:rPr>
      </w:pPr>
      <w:r w:rsidRPr="00827D78">
        <w:rPr>
          <w:sz w:val="28"/>
          <w:szCs w:val="28"/>
        </w:rPr>
        <w:t xml:space="preserve">Особую группу общеучебных универсальных действий составляют </w:t>
      </w:r>
      <w:r w:rsidRPr="00827D78">
        <w:rPr>
          <w:b/>
          <w:bCs/>
          <w:i/>
          <w:iCs/>
          <w:sz w:val="28"/>
          <w:szCs w:val="28"/>
        </w:rPr>
        <w:t>знаково-символические действия</w:t>
      </w:r>
      <w:r w:rsidRPr="00827D78">
        <w:rPr>
          <w:b/>
          <w:bCs/>
          <w:sz w:val="28"/>
          <w:szCs w:val="28"/>
        </w:rPr>
        <w:t xml:space="preserve">: </w:t>
      </w:r>
    </w:p>
    <w:p w:rsidR="00871162" w:rsidRPr="00827D78" w:rsidRDefault="00871162" w:rsidP="00871162">
      <w:pPr>
        <w:pStyle w:val="Default"/>
        <w:ind w:firstLine="426"/>
        <w:jc w:val="both"/>
        <w:rPr>
          <w:sz w:val="28"/>
          <w:szCs w:val="28"/>
        </w:rPr>
      </w:pPr>
      <w:r w:rsidRPr="00827D78">
        <w:rPr>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871162" w:rsidRPr="00827D78" w:rsidRDefault="00871162" w:rsidP="00871162">
      <w:pPr>
        <w:pStyle w:val="Default"/>
        <w:ind w:firstLine="426"/>
        <w:jc w:val="both"/>
        <w:rPr>
          <w:sz w:val="28"/>
          <w:szCs w:val="28"/>
        </w:rPr>
      </w:pPr>
      <w:r w:rsidRPr="00827D78">
        <w:rPr>
          <w:sz w:val="28"/>
          <w:szCs w:val="28"/>
        </w:rPr>
        <w:t xml:space="preserve">• преобразование модели с целью выявления общих законов, определяющих данную предметную область. </w:t>
      </w:r>
    </w:p>
    <w:p w:rsidR="00871162" w:rsidRPr="00827D78" w:rsidRDefault="00871162" w:rsidP="00871162">
      <w:pPr>
        <w:pStyle w:val="Default"/>
        <w:ind w:firstLine="426"/>
        <w:jc w:val="both"/>
        <w:rPr>
          <w:sz w:val="28"/>
          <w:szCs w:val="28"/>
        </w:rPr>
      </w:pPr>
      <w:r w:rsidRPr="00827D78">
        <w:rPr>
          <w:b/>
          <w:bCs/>
          <w:i/>
          <w:iCs/>
          <w:sz w:val="28"/>
          <w:szCs w:val="28"/>
        </w:rPr>
        <w:t>Логические универсальные действия</w:t>
      </w:r>
      <w:r w:rsidRPr="00827D78">
        <w:rPr>
          <w:sz w:val="28"/>
          <w:szCs w:val="28"/>
        </w:rPr>
        <w:t xml:space="preserve">: </w:t>
      </w:r>
    </w:p>
    <w:p w:rsidR="00871162" w:rsidRPr="00827D78" w:rsidRDefault="00871162" w:rsidP="00871162">
      <w:pPr>
        <w:pStyle w:val="Default"/>
        <w:ind w:firstLine="426"/>
        <w:jc w:val="both"/>
        <w:rPr>
          <w:sz w:val="28"/>
          <w:szCs w:val="28"/>
        </w:rPr>
      </w:pPr>
      <w:r w:rsidRPr="00827D78">
        <w:rPr>
          <w:sz w:val="28"/>
          <w:szCs w:val="28"/>
        </w:rPr>
        <w:t xml:space="preserve">• анализ объектов с целью выделения признаков (существенных, несущественных); </w:t>
      </w:r>
    </w:p>
    <w:p w:rsidR="00871162" w:rsidRPr="00827D78" w:rsidRDefault="00871162" w:rsidP="00871162">
      <w:pPr>
        <w:pStyle w:val="Default"/>
        <w:ind w:firstLine="426"/>
        <w:jc w:val="both"/>
        <w:rPr>
          <w:sz w:val="28"/>
          <w:szCs w:val="28"/>
        </w:rPr>
      </w:pPr>
      <w:r w:rsidRPr="00827D78">
        <w:rPr>
          <w:sz w:val="28"/>
          <w:szCs w:val="28"/>
        </w:rPr>
        <w:t xml:space="preserve">• синтез — составление целого из частей, в том числе самостоятельное достраивание с восполнением недостающих компонентов; </w:t>
      </w:r>
    </w:p>
    <w:p w:rsidR="00871162" w:rsidRPr="00827D78" w:rsidRDefault="00871162" w:rsidP="00871162">
      <w:pPr>
        <w:pStyle w:val="Default"/>
        <w:ind w:firstLine="426"/>
        <w:jc w:val="both"/>
        <w:rPr>
          <w:sz w:val="28"/>
          <w:szCs w:val="28"/>
        </w:rPr>
      </w:pPr>
      <w:r w:rsidRPr="00827D78">
        <w:rPr>
          <w:sz w:val="28"/>
          <w:szCs w:val="28"/>
        </w:rPr>
        <w:t xml:space="preserve">• выбор оснований и критериев для сравнения, классификации объектов; </w:t>
      </w:r>
    </w:p>
    <w:p w:rsidR="00871162" w:rsidRPr="00827D78" w:rsidRDefault="00871162" w:rsidP="00871162">
      <w:pPr>
        <w:pStyle w:val="Default"/>
        <w:ind w:firstLine="426"/>
        <w:jc w:val="both"/>
        <w:rPr>
          <w:sz w:val="28"/>
          <w:szCs w:val="28"/>
        </w:rPr>
      </w:pPr>
      <w:r w:rsidRPr="00827D78">
        <w:rPr>
          <w:sz w:val="28"/>
          <w:szCs w:val="28"/>
        </w:rPr>
        <w:t xml:space="preserve">• подведение под понятие, выведение следствий; </w:t>
      </w:r>
    </w:p>
    <w:p w:rsidR="00871162" w:rsidRPr="00827D78" w:rsidRDefault="00871162" w:rsidP="00871162">
      <w:pPr>
        <w:pStyle w:val="Default"/>
        <w:ind w:firstLine="426"/>
        <w:jc w:val="both"/>
        <w:rPr>
          <w:sz w:val="28"/>
          <w:szCs w:val="28"/>
        </w:rPr>
      </w:pPr>
      <w:r w:rsidRPr="00827D78">
        <w:rPr>
          <w:sz w:val="28"/>
          <w:szCs w:val="28"/>
        </w:rPr>
        <w:t xml:space="preserve">• 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w:t>
      </w:r>
    </w:p>
    <w:p w:rsidR="00871162" w:rsidRPr="00827D78" w:rsidRDefault="00871162" w:rsidP="00871162">
      <w:pPr>
        <w:pStyle w:val="Default"/>
        <w:ind w:firstLine="426"/>
        <w:jc w:val="both"/>
        <w:rPr>
          <w:sz w:val="28"/>
          <w:szCs w:val="28"/>
        </w:rPr>
      </w:pPr>
      <w:r w:rsidRPr="00827D78">
        <w:rPr>
          <w:sz w:val="28"/>
          <w:szCs w:val="28"/>
        </w:rPr>
        <w:t xml:space="preserve">• доказательство; </w:t>
      </w:r>
    </w:p>
    <w:p w:rsidR="00871162" w:rsidRPr="00827D78" w:rsidRDefault="00871162" w:rsidP="00871162">
      <w:pPr>
        <w:pStyle w:val="Default"/>
        <w:ind w:firstLine="426"/>
        <w:jc w:val="both"/>
        <w:rPr>
          <w:sz w:val="28"/>
          <w:szCs w:val="28"/>
        </w:rPr>
      </w:pPr>
      <w:r w:rsidRPr="00827D78">
        <w:rPr>
          <w:sz w:val="28"/>
          <w:szCs w:val="28"/>
        </w:rPr>
        <w:t xml:space="preserve">• выдвижение гипотез и их обоснование. </w:t>
      </w:r>
    </w:p>
    <w:p w:rsidR="00871162" w:rsidRPr="00827D78" w:rsidRDefault="00871162" w:rsidP="00871162">
      <w:pPr>
        <w:pStyle w:val="Default"/>
        <w:ind w:firstLine="426"/>
        <w:jc w:val="both"/>
        <w:rPr>
          <w:sz w:val="28"/>
          <w:szCs w:val="28"/>
        </w:rPr>
      </w:pPr>
      <w:r w:rsidRPr="00827D78">
        <w:rPr>
          <w:b/>
          <w:bCs/>
          <w:i/>
          <w:iCs/>
          <w:sz w:val="28"/>
          <w:szCs w:val="28"/>
        </w:rPr>
        <w:t>Постановка и решение проблемы</w:t>
      </w:r>
      <w:r w:rsidRPr="00827D78">
        <w:rPr>
          <w:b/>
          <w:bCs/>
          <w:sz w:val="28"/>
          <w:szCs w:val="28"/>
        </w:rPr>
        <w:t xml:space="preserve">: </w:t>
      </w:r>
    </w:p>
    <w:p w:rsidR="00871162" w:rsidRPr="00827D78" w:rsidRDefault="00871162" w:rsidP="00871162">
      <w:pPr>
        <w:pStyle w:val="Default"/>
        <w:ind w:firstLine="426"/>
        <w:jc w:val="both"/>
        <w:rPr>
          <w:sz w:val="28"/>
          <w:szCs w:val="28"/>
        </w:rPr>
      </w:pPr>
      <w:r w:rsidRPr="00827D78">
        <w:rPr>
          <w:sz w:val="28"/>
          <w:szCs w:val="28"/>
        </w:rPr>
        <w:t xml:space="preserve">• формулирование проблемы; </w:t>
      </w:r>
    </w:p>
    <w:p w:rsidR="00871162" w:rsidRPr="00827D78" w:rsidRDefault="00871162" w:rsidP="00871162">
      <w:pPr>
        <w:pStyle w:val="Default"/>
        <w:ind w:firstLine="426"/>
        <w:jc w:val="both"/>
        <w:rPr>
          <w:sz w:val="28"/>
          <w:szCs w:val="28"/>
        </w:rPr>
      </w:pPr>
      <w:r w:rsidRPr="00827D78">
        <w:rPr>
          <w:sz w:val="28"/>
          <w:szCs w:val="28"/>
        </w:rPr>
        <w:t xml:space="preserve">• самостоятельное создание способов решения проблем творческого и поискового характера. </w:t>
      </w:r>
    </w:p>
    <w:p w:rsidR="00871162" w:rsidRPr="00827D78" w:rsidRDefault="00871162" w:rsidP="00871162">
      <w:pPr>
        <w:pStyle w:val="Default"/>
        <w:ind w:firstLine="426"/>
        <w:jc w:val="both"/>
        <w:rPr>
          <w:sz w:val="28"/>
          <w:szCs w:val="28"/>
        </w:rPr>
      </w:pPr>
      <w:r w:rsidRPr="00827D78">
        <w:rPr>
          <w:b/>
          <w:sz w:val="28"/>
          <w:szCs w:val="28"/>
        </w:rPr>
        <w:t xml:space="preserve">Коммуникативные </w:t>
      </w:r>
      <w:r w:rsidRPr="00827D78">
        <w:rPr>
          <w:sz w:val="28"/>
          <w:szCs w:val="28"/>
        </w:rPr>
        <w:t>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w:t>
      </w:r>
    </w:p>
    <w:p w:rsidR="00871162" w:rsidRPr="00827D78" w:rsidRDefault="00871162" w:rsidP="00871162">
      <w:pPr>
        <w:pStyle w:val="Default"/>
        <w:ind w:firstLine="426"/>
        <w:jc w:val="both"/>
        <w:rPr>
          <w:sz w:val="28"/>
          <w:szCs w:val="28"/>
        </w:rPr>
      </w:pPr>
      <w:r w:rsidRPr="00827D78">
        <w:rPr>
          <w:sz w:val="28"/>
          <w:szCs w:val="28"/>
        </w:rPr>
        <w:t xml:space="preserve">сверстниками и взрослыми. </w:t>
      </w:r>
    </w:p>
    <w:p w:rsidR="00871162" w:rsidRPr="00827D78" w:rsidRDefault="00871162" w:rsidP="00871162">
      <w:pPr>
        <w:pStyle w:val="Default"/>
        <w:ind w:firstLine="426"/>
        <w:jc w:val="both"/>
        <w:rPr>
          <w:sz w:val="28"/>
          <w:szCs w:val="28"/>
        </w:rPr>
      </w:pPr>
      <w:r w:rsidRPr="00827D78">
        <w:rPr>
          <w:b/>
          <w:bCs/>
          <w:sz w:val="28"/>
          <w:szCs w:val="28"/>
        </w:rPr>
        <w:t xml:space="preserve">К коммуникативным действиям </w:t>
      </w:r>
      <w:r w:rsidRPr="00827D78">
        <w:rPr>
          <w:sz w:val="28"/>
          <w:szCs w:val="28"/>
        </w:rPr>
        <w:t xml:space="preserve">относятся: </w:t>
      </w:r>
    </w:p>
    <w:p w:rsidR="00871162" w:rsidRPr="00827D78" w:rsidRDefault="00871162" w:rsidP="00871162">
      <w:pPr>
        <w:pStyle w:val="Default"/>
        <w:ind w:firstLine="426"/>
        <w:jc w:val="both"/>
        <w:rPr>
          <w:sz w:val="28"/>
          <w:szCs w:val="28"/>
        </w:rPr>
      </w:pPr>
      <w:r w:rsidRPr="00827D78">
        <w:rPr>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71162" w:rsidRPr="00827D78" w:rsidRDefault="00871162" w:rsidP="00871162">
      <w:pPr>
        <w:pStyle w:val="Default"/>
        <w:ind w:firstLine="426"/>
        <w:jc w:val="both"/>
        <w:rPr>
          <w:sz w:val="28"/>
          <w:szCs w:val="28"/>
        </w:rPr>
      </w:pPr>
      <w:r w:rsidRPr="00827D78">
        <w:rPr>
          <w:sz w:val="28"/>
          <w:szCs w:val="28"/>
        </w:rPr>
        <w:t xml:space="preserve">• постановка вопросов — инициативное сотрудничество в поиске и сборе информации; </w:t>
      </w:r>
    </w:p>
    <w:p w:rsidR="00871162" w:rsidRPr="00827D78" w:rsidRDefault="00871162" w:rsidP="00871162">
      <w:pPr>
        <w:pStyle w:val="Default"/>
        <w:ind w:firstLine="426"/>
        <w:jc w:val="both"/>
        <w:rPr>
          <w:sz w:val="28"/>
          <w:szCs w:val="28"/>
        </w:rPr>
      </w:pPr>
      <w:r w:rsidRPr="00827D78">
        <w:rPr>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71162" w:rsidRPr="00827D78" w:rsidRDefault="00871162" w:rsidP="00871162">
      <w:pPr>
        <w:pStyle w:val="Default"/>
        <w:ind w:firstLine="426"/>
        <w:jc w:val="both"/>
        <w:rPr>
          <w:sz w:val="28"/>
          <w:szCs w:val="28"/>
        </w:rPr>
      </w:pPr>
      <w:r w:rsidRPr="00827D78">
        <w:rPr>
          <w:sz w:val="28"/>
          <w:szCs w:val="28"/>
        </w:rPr>
        <w:t xml:space="preserve">• управление поведением партнёра — контроль, коррекция, оценка его действий; </w:t>
      </w:r>
    </w:p>
    <w:p w:rsidR="00871162" w:rsidRPr="00827D78" w:rsidRDefault="00871162" w:rsidP="00871162">
      <w:pPr>
        <w:pStyle w:val="Default"/>
        <w:ind w:firstLine="426"/>
        <w:jc w:val="both"/>
        <w:rPr>
          <w:sz w:val="28"/>
          <w:szCs w:val="28"/>
        </w:rPr>
      </w:pPr>
      <w:r w:rsidRPr="00827D78">
        <w:rPr>
          <w:sz w:val="28"/>
          <w:szCs w:val="28"/>
        </w:rPr>
        <w:t>• умение с достаточной полнотой и точностью выражать свои мысли в соответствии с задачами и условиями коммуникации;</w:t>
      </w:r>
    </w:p>
    <w:p w:rsidR="00871162" w:rsidRPr="00827D78" w:rsidRDefault="00871162" w:rsidP="00871162">
      <w:pPr>
        <w:pStyle w:val="Default"/>
        <w:ind w:left="426"/>
        <w:jc w:val="both"/>
        <w:rPr>
          <w:sz w:val="28"/>
          <w:szCs w:val="28"/>
        </w:rPr>
      </w:pPr>
      <w:r w:rsidRPr="00827D78">
        <w:rPr>
          <w:sz w:val="28"/>
          <w:szCs w:val="28"/>
        </w:rPr>
        <w:t xml:space="preserve">•владение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871162"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Универсальные учебные действия представляют собой </w:t>
      </w:r>
      <w:r w:rsidRPr="00172F3F">
        <w:rPr>
          <w:b/>
          <w:i/>
          <w:sz w:val="28"/>
          <w:szCs w:val="28"/>
        </w:rPr>
        <w:t>целостную систему</w:t>
      </w:r>
      <w:r w:rsidRPr="00827D78">
        <w:rPr>
          <w:sz w:val="28"/>
          <w:szCs w:val="28"/>
        </w:rPr>
        <w:t xml:space="preserve">,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71162" w:rsidRPr="00827D78" w:rsidRDefault="00871162" w:rsidP="00871162">
      <w:pPr>
        <w:pStyle w:val="Default"/>
        <w:ind w:firstLine="426"/>
        <w:jc w:val="both"/>
        <w:rPr>
          <w:sz w:val="28"/>
          <w:szCs w:val="28"/>
        </w:rPr>
      </w:pPr>
      <w:r w:rsidRPr="00827D78">
        <w:rPr>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b/>
          <w:bCs/>
          <w:sz w:val="28"/>
          <w:szCs w:val="28"/>
        </w:rPr>
      </w:pPr>
      <w:r w:rsidRPr="00827D78">
        <w:rPr>
          <w:b/>
          <w:bCs/>
          <w:sz w:val="28"/>
          <w:szCs w:val="28"/>
        </w:rPr>
        <w:t xml:space="preserve">Характеристика результатов формирования УУД на разных этапах обучения по УМК «Начальная школа 21 века» в начальной школе </w:t>
      </w:r>
    </w:p>
    <w:p w:rsidR="00871162" w:rsidRPr="00827D78" w:rsidRDefault="00871162" w:rsidP="00871162">
      <w:pPr>
        <w:pStyle w:val="Default"/>
        <w:ind w:firstLine="426"/>
        <w:jc w:val="both"/>
        <w:rPr>
          <w:sz w:val="28"/>
          <w:szCs w:val="28"/>
        </w:rPr>
      </w:pPr>
      <w:r w:rsidRPr="00827D78">
        <w:rPr>
          <w:b/>
          <w:bCs/>
          <w:sz w:val="28"/>
          <w:szCs w:val="28"/>
        </w:rPr>
        <w:t>Таблица № 1</w:t>
      </w:r>
    </w:p>
    <w:tbl>
      <w:tblPr>
        <w:tblpPr w:leftFromText="180" w:rightFromText="180" w:vertAnchor="text" w:horzAnchor="margin" w:tblpXSpec="center" w:tblpY="37"/>
        <w:tblW w:w="0" w:type="auto"/>
        <w:tblLook w:val="04A0" w:firstRow="1" w:lastRow="0" w:firstColumn="1" w:lastColumn="0" w:noHBand="0" w:noVBand="1"/>
      </w:tblPr>
      <w:tblGrid>
        <w:gridCol w:w="811"/>
        <w:gridCol w:w="2266"/>
        <w:gridCol w:w="2101"/>
        <w:gridCol w:w="2119"/>
        <w:gridCol w:w="2274"/>
      </w:tblGrid>
      <w:tr w:rsidR="00985E26" w:rsidRPr="00827D78" w:rsidTr="00985E26">
        <w:tc>
          <w:tcPr>
            <w:tcW w:w="811"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класс</w:t>
            </w:r>
          </w:p>
        </w:tc>
        <w:tc>
          <w:tcPr>
            <w:tcW w:w="2266"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Личностные УУД</w:t>
            </w:r>
          </w:p>
        </w:tc>
        <w:tc>
          <w:tcPr>
            <w:tcW w:w="2101"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Регулятивные УУД</w:t>
            </w:r>
          </w:p>
        </w:tc>
        <w:tc>
          <w:tcPr>
            <w:tcW w:w="2119"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Познавательные УУД</w:t>
            </w:r>
          </w:p>
        </w:tc>
        <w:tc>
          <w:tcPr>
            <w:tcW w:w="2274"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Коммуникативные УУД</w:t>
            </w:r>
          </w:p>
        </w:tc>
      </w:tr>
      <w:tr w:rsidR="00985E26" w:rsidRPr="00827D78" w:rsidTr="00985E26">
        <w:tc>
          <w:tcPr>
            <w:tcW w:w="811"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1 класс</w:t>
            </w:r>
          </w:p>
        </w:tc>
        <w:tc>
          <w:tcPr>
            <w:tcW w:w="2266"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1.Ценить</w:t>
            </w:r>
            <w:r w:rsidRPr="00827D78">
              <w:rPr>
                <w:rFonts w:ascii="Times New Roman" w:hAnsi="Times New Roman" w:cs="Times New Roman"/>
                <w:sz w:val="28"/>
                <w:szCs w:val="28"/>
              </w:rPr>
              <w:t>и принимать следующие базовые ценности:  «добро», «терпение», «родина», «природа», «семья».</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 xml:space="preserve">2.Уважение </w:t>
            </w:r>
            <w:r w:rsidRPr="00827D78">
              <w:rPr>
                <w:rFonts w:ascii="Times New Roman" w:hAnsi="Times New Roman" w:cs="Times New Roman"/>
                <w:sz w:val="28"/>
                <w:szCs w:val="28"/>
              </w:rPr>
              <w:t xml:space="preserve">к своей семье, к своим родственникам, любовь к родителям.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3. Освоить  роли  ученика; формирование интереса (мотивации) к учению.</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4.</w:t>
            </w:r>
            <w:r w:rsidRPr="00827D78">
              <w:rPr>
                <w:rFonts w:ascii="Times New Roman" w:hAnsi="Times New Roman" w:cs="Times New Roman"/>
                <w:sz w:val="28"/>
                <w:szCs w:val="28"/>
              </w:rPr>
              <w:t>Оценивать  жизненные ситуаций  и поступки героев художественных текстов с точки зрения общечеловеческих норм.</w:t>
            </w:r>
          </w:p>
          <w:p w:rsidR="00985E26" w:rsidRPr="00827D78" w:rsidRDefault="00985E26" w:rsidP="00985E26">
            <w:pPr>
              <w:ind w:firstLine="426"/>
              <w:jc w:val="both"/>
              <w:rPr>
                <w:rFonts w:ascii="Times New Roman" w:hAnsi="Times New Roman" w:cs="Times New Roman"/>
                <w:sz w:val="28"/>
                <w:szCs w:val="28"/>
              </w:rPr>
            </w:pPr>
          </w:p>
        </w:tc>
        <w:tc>
          <w:tcPr>
            <w:tcW w:w="2101"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 xml:space="preserve">1. Организовывать свое рабочее место под руководством учителя.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3. Определять план выполнения заданий на уроках, внеурочной деятельности, жизненных ситуациях под руководством учителя.</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Использовать в своей деятельности простейшие приборы: линейку, треугольник и т.д.</w:t>
            </w:r>
          </w:p>
        </w:tc>
        <w:tc>
          <w:tcPr>
            <w:tcW w:w="2119"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1. Ориентироваться в учебнике: определять умения, которые будут сформированы на основе изучения данного раздела.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Отвечать на простые вопросы учителя, находить нужную информацию в учебнике.</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3. Сравнивать предметы, объекты: находить общее и различие.</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Группировать предметы, объекты на основе существенных признаков.</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5. Подробно пересказывать прочитанное или прослушанное; определять тему</w:t>
            </w:r>
          </w:p>
        </w:tc>
        <w:tc>
          <w:tcPr>
            <w:tcW w:w="2274"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 Участвовать в диалоге на уроке и в жизненных ситуациях.</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2. Отвечать на вопросы учителя, товарищей по классу.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Соблюдать простейшие нормы речевого этикета: здороваться, прощаться, благодарить.</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3. Слушать и понимать речь других.</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4. Участвовать  в паре.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p>
        </w:tc>
      </w:tr>
      <w:tr w:rsidR="00985E26" w:rsidRPr="00827D78" w:rsidTr="00985E26">
        <w:tc>
          <w:tcPr>
            <w:tcW w:w="811"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класс</w:t>
            </w:r>
          </w:p>
        </w:tc>
        <w:tc>
          <w:tcPr>
            <w:tcW w:w="2266"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1.</w:t>
            </w:r>
            <w:r w:rsidRPr="00827D78">
              <w:rPr>
                <w:rFonts w:ascii="Times New Roman" w:hAnsi="Times New Roman" w:cs="Times New Roman"/>
                <w:sz w:val="28"/>
                <w:szCs w:val="28"/>
              </w:rPr>
              <w:t>Ценить и принимать следующие базовые ценности:  «добро», «терпение», «родина», «природа», «семья», «мир», «настоящий друг».</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 xml:space="preserve">2. Уважение к своему народу, к своей родине.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3.</w:t>
            </w:r>
            <w:r w:rsidRPr="00827D78">
              <w:rPr>
                <w:rFonts w:ascii="Times New Roman" w:hAnsi="Times New Roman" w:cs="Times New Roman"/>
                <w:sz w:val="28"/>
                <w:szCs w:val="28"/>
              </w:rPr>
              <w:t xml:space="preserve">Освоение личностного смысла учения, желания учиться.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4.</w:t>
            </w:r>
            <w:r w:rsidRPr="00827D78">
              <w:rPr>
                <w:rFonts w:ascii="Times New Roman" w:hAnsi="Times New Roman" w:cs="Times New Roman"/>
                <w:sz w:val="28"/>
                <w:szCs w:val="28"/>
              </w:rPr>
              <w:t>Оценка жизненных ситуаций  и поступков героев художественных текстов с точки зрения общечеловеческих норм.</w:t>
            </w:r>
          </w:p>
        </w:tc>
        <w:tc>
          <w:tcPr>
            <w:tcW w:w="2101"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 Самостоятельно организовывать свое рабочее место.</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Следовать режиму организации учебной и внеучебной деятельности.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 Определять цель учебной деятельности с помощью учителя и самостоятельно.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5.  Соотносить выполненное задание  с образцом, предложенным учителем.</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6. Использовать в работе простейшие  инструменты и более сложные приборы (циркуль).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6. Корректировать выполнение задания в дальнейшем.</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7. Оценка своего задания по следующим параметрам: легко выполнять, возникли сложности при выполнении.</w:t>
            </w:r>
          </w:p>
        </w:tc>
        <w:tc>
          <w:tcPr>
            <w:tcW w:w="2119"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Отвечать на простые  и сложные вопросы учителя, самим задавать вопросы, находить нужную информацию в учебнике.</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 4. Подробно пересказывать прочитанное или прослушанное;  составлять простой план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5. Определять,  в каких источниках  можно  найти  необходимую информацию для  выполнения задания.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6. Находить необходимую информацию,  как в учебнике, так и в  словарях в учебнике.</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7. Наблюдать и делать самостоятельные   простые выводы</w:t>
            </w:r>
          </w:p>
        </w:tc>
        <w:tc>
          <w:tcPr>
            <w:tcW w:w="2274"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1.Участвовать в диалоге; слушать и понимать других, высказывать свою точку зрения на события, поступки.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Выполняя различные роли в группе, сотрудничать в совместном решении проблемы (задачи).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p>
        </w:tc>
      </w:tr>
      <w:tr w:rsidR="00985E26" w:rsidRPr="00827D78" w:rsidTr="00985E26">
        <w:tc>
          <w:tcPr>
            <w:tcW w:w="811"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3 класс</w:t>
            </w:r>
          </w:p>
        </w:tc>
        <w:tc>
          <w:tcPr>
            <w:tcW w:w="2266" w:type="dxa"/>
            <w:shd w:val="clear" w:color="auto" w:fill="EEECE1" w:themeFill="background2"/>
          </w:tcPr>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1.</w:t>
            </w:r>
            <w:r w:rsidRPr="00827D78">
              <w:rPr>
                <w:rFonts w:ascii="Times New Roman" w:hAnsi="Times New Roman" w:cs="Times New Roman"/>
                <w:sz w:val="28"/>
                <w:szCs w:val="28"/>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Уважение к своему народу, к другим народам, терпимость к обычаям и традициям других народов.</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3.</w:t>
            </w:r>
            <w:r w:rsidRPr="00827D78">
              <w:rPr>
                <w:rFonts w:ascii="Times New Roman" w:hAnsi="Times New Roman" w:cs="Times New Roman"/>
                <w:sz w:val="28"/>
                <w:szCs w:val="28"/>
              </w:rPr>
              <w:t>Освоение личностного смысла учения; желания продолжать свою учебу.</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4.</w:t>
            </w:r>
            <w:r w:rsidRPr="00827D78">
              <w:rPr>
                <w:rFonts w:ascii="Times New Roman" w:hAnsi="Times New Roman" w:cs="Times New Roman"/>
                <w:sz w:val="28"/>
                <w:szCs w:val="28"/>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01"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 Самостоятельно организовывать свое рабочее место в соответствии с целью выполнения заданий.</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 Определять цель учебной деятельности с помощью самостоятельно.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7. Использовать в работе литературу, инструменты, приборы.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8. Оценка своего задания по  параметрам, заранее представленным.</w:t>
            </w:r>
          </w:p>
        </w:tc>
        <w:tc>
          <w:tcPr>
            <w:tcW w:w="2119"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Самостоятельно предполагать, какая  дополнительная информация буде нужна для изучения незнакомого материала;</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отбирать необходимые  источники информации среди предложенных учителем словарей, энциклопедий, справочников.</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 Извлекать информацию, представленную в разных формах (текст, таблица, схема, экспонат, модель,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а, иллюстрация и др.)</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Представлять информацию в виде текста, таблицы, схемы, в том числе с помощью ИКТ.</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5. Анализировать, сравнивать, группировать различные объекты, явления, факты.</w:t>
            </w:r>
          </w:p>
        </w:tc>
        <w:tc>
          <w:tcPr>
            <w:tcW w:w="2274"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 Участвовать в диалоге; слушать и понимать других, высказывать свою точку зрения на события, поступки.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Выполняя различные роли в группе, сотрудничать в совместном решении проблемы (задачи).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5. Отстаивать свою точку зрения, соблюдая правила речевого этикета.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6. Критично относиться к своему мнению</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7. Понимать точку зрения другого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8. Участвовать в работе группы, распределять роли, договариваться друг с другом.</w:t>
            </w:r>
          </w:p>
        </w:tc>
      </w:tr>
      <w:tr w:rsidR="00985E26" w:rsidRPr="00827D78" w:rsidTr="00985E26">
        <w:tc>
          <w:tcPr>
            <w:tcW w:w="811"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класс</w:t>
            </w:r>
          </w:p>
        </w:tc>
        <w:tc>
          <w:tcPr>
            <w:tcW w:w="2266"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sidRPr="00827D78">
              <w:rPr>
                <w:rFonts w:ascii="Times New Roman" w:hAnsi="Times New Roman" w:cs="Times New Roman"/>
                <w:sz w:val="28"/>
                <w:szCs w:val="28"/>
              </w:rPr>
              <w:t>2. Уважение  к своему народу, к другим народам, принятие ценностей других народов.</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3.</w:t>
            </w:r>
            <w:r w:rsidRPr="00827D78">
              <w:rPr>
                <w:rFonts w:ascii="Times New Roman" w:hAnsi="Times New Roman" w:cs="Times New Roman"/>
                <w:sz w:val="28"/>
                <w:szCs w:val="28"/>
              </w:rPr>
              <w:t>Освоение личностного смысла учения;  выбор дальнейшего образовательного маршрута.</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jc w:val="both"/>
              <w:rPr>
                <w:rFonts w:ascii="Times New Roman" w:hAnsi="Times New Roman" w:cs="Times New Roman"/>
                <w:sz w:val="28"/>
                <w:szCs w:val="28"/>
              </w:rPr>
            </w:pPr>
            <w:r>
              <w:rPr>
                <w:rFonts w:ascii="Times New Roman" w:hAnsi="Times New Roman" w:cs="Times New Roman"/>
                <w:sz w:val="28"/>
                <w:szCs w:val="28"/>
              </w:rPr>
              <w:t>4.</w:t>
            </w:r>
            <w:r w:rsidRPr="00827D78">
              <w:rPr>
                <w:rFonts w:ascii="Times New Roman" w:hAnsi="Times New Roman" w:cs="Times New Roman"/>
                <w:sz w:val="28"/>
                <w:szCs w:val="28"/>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01"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2. Использовать  при выполнения задания различные средства: справочную литературу, ИКТ, инструменты и приборы.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3. Определять самостоятельно критерии оценивания, давать самооценку.</w:t>
            </w:r>
          </w:p>
        </w:tc>
        <w:tc>
          <w:tcPr>
            <w:tcW w:w="2119"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2. Самостоятельно предполагать, какая  дополнительная информация буде нужна для изучения незнакомого материала;</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4. Анализировать, сравнивать, группировать различные объекты, явления, факты.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6. Составлять сложный план текста.</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7. Уметь передавать содержание в сжатом, выборочном или развёрнутом виде.</w:t>
            </w:r>
          </w:p>
        </w:tc>
        <w:tc>
          <w:tcPr>
            <w:tcW w:w="2274" w:type="dxa"/>
            <w:shd w:val="clear" w:color="auto" w:fill="EEECE1" w:themeFill="background2"/>
          </w:tcPr>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Участвовать в диалоге; слушать и понимать других, высказывать свою точку зрения на события, поступки.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4. Выполняя различные роли в группе, сотрудничать в совместном решении проблемы (задачи).</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6. Критично относиться к своему мнению. Уметь взглянуть на ситуацию с иной позиции и договариваться с людьми иных позиций.</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 xml:space="preserve">7. Понимать точку зрения другого </w:t>
            </w:r>
          </w:p>
          <w:p w:rsidR="00985E26" w:rsidRPr="00827D78" w:rsidRDefault="00985E26" w:rsidP="00985E26">
            <w:pPr>
              <w:ind w:firstLine="426"/>
              <w:jc w:val="both"/>
              <w:rPr>
                <w:rFonts w:ascii="Times New Roman" w:hAnsi="Times New Roman" w:cs="Times New Roman"/>
                <w:sz w:val="28"/>
                <w:szCs w:val="28"/>
              </w:rPr>
            </w:pPr>
          </w:p>
          <w:p w:rsidR="00985E26" w:rsidRPr="00827D78" w:rsidRDefault="00985E26" w:rsidP="00985E26">
            <w:pPr>
              <w:ind w:firstLine="426"/>
              <w:jc w:val="both"/>
              <w:rPr>
                <w:rFonts w:ascii="Times New Roman" w:hAnsi="Times New Roman" w:cs="Times New Roman"/>
                <w:sz w:val="28"/>
                <w:szCs w:val="28"/>
              </w:rPr>
            </w:pPr>
            <w:r w:rsidRPr="00827D78">
              <w:rPr>
                <w:rFonts w:ascii="Times New Roman" w:hAnsi="Times New Roman" w:cs="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871162" w:rsidRPr="00827D78" w:rsidRDefault="00871162" w:rsidP="005279E0">
      <w:pPr>
        <w:pStyle w:val="Default"/>
        <w:jc w:val="both"/>
        <w:rPr>
          <w:sz w:val="28"/>
          <w:szCs w:val="28"/>
        </w:rPr>
      </w:pPr>
    </w:p>
    <w:p w:rsidR="00871162" w:rsidRPr="00827D78" w:rsidRDefault="00871162" w:rsidP="00871162">
      <w:pPr>
        <w:pStyle w:val="Default"/>
        <w:ind w:firstLine="426"/>
        <w:jc w:val="both"/>
        <w:rPr>
          <w:b/>
          <w:sz w:val="28"/>
          <w:szCs w:val="28"/>
        </w:rPr>
      </w:pPr>
      <w:r>
        <w:rPr>
          <w:b/>
          <w:sz w:val="28"/>
          <w:szCs w:val="28"/>
        </w:rPr>
        <w:t>2.2.3.</w:t>
      </w:r>
      <w:r w:rsidRPr="00827D78">
        <w:rPr>
          <w:b/>
          <w:sz w:val="28"/>
          <w:szCs w:val="28"/>
        </w:rPr>
        <w:t xml:space="preserve"> Связь универсальных учебных действий с содержанием учебных предметов (на основе образовательных ресурсов УМК  «Начальная школа 21 века»)</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Каждый из предметов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71162" w:rsidRPr="00827D78" w:rsidRDefault="00871162" w:rsidP="00E5625E">
      <w:pPr>
        <w:pStyle w:val="Default"/>
        <w:numPr>
          <w:ilvl w:val="0"/>
          <w:numId w:val="26"/>
        </w:numPr>
        <w:ind w:left="0" w:firstLine="426"/>
        <w:jc w:val="both"/>
        <w:rPr>
          <w:sz w:val="28"/>
          <w:szCs w:val="28"/>
        </w:rPr>
      </w:pPr>
      <w:r w:rsidRPr="00827D78">
        <w:rPr>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71162" w:rsidRPr="00827D78" w:rsidRDefault="00871162" w:rsidP="00871162">
      <w:pPr>
        <w:pStyle w:val="Default"/>
        <w:ind w:firstLine="426"/>
        <w:jc w:val="both"/>
        <w:rPr>
          <w:sz w:val="28"/>
          <w:szCs w:val="28"/>
        </w:rPr>
      </w:pPr>
    </w:p>
    <w:p w:rsidR="00871162" w:rsidRPr="00827D78" w:rsidRDefault="00871162" w:rsidP="00E5625E">
      <w:pPr>
        <w:pStyle w:val="Default"/>
        <w:numPr>
          <w:ilvl w:val="1"/>
          <w:numId w:val="27"/>
        </w:numPr>
        <w:ind w:left="0" w:firstLine="426"/>
        <w:jc w:val="both"/>
        <w:rPr>
          <w:sz w:val="28"/>
          <w:szCs w:val="28"/>
        </w:rPr>
      </w:pPr>
      <w:r w:rsidRPr="00827D78">
        <w:rPr>
          <w:sz w:val="28"/>
          <w:szCs w:val="28"/>
        </w:rPr>
        <w:t xml:space="preserve"> Умения использовать знаковые системы и символы для моделирования объектов и отношений между ними;</w:t>
      </w:r>
    </w:p>
    <w:p w:rsidR="00871162" w:rsidRPr="00827D78" w:rsidRDefault="00871162" w:rsidP="00871162">
      <w:pPr>
        <w:pStyle w:val="Default"/>
        <w:ind w:firstLine="426"/>
        <w:jc w:val="both"/>
        <w:rPr>
          <w:sz w:val="28"/>
          <w:szCs w:val="28"/>
        </w:rPr>
      </w:pPr>
    </w:p>
    <w:p w:rsidR="00871162" w:rsidRPr="00827D78" w:rsidRDefault="00871162" w:rsidP="00E5625E">
      <w:pPr>
        <w:pStyle w:val="Default"/>
        <w:numPr>
          <w:ilvl w:val="1"/>
          <w:numId w:val="28"/>
        </w:numPr>
        <w:ind w:left="0" w:firstLine="426"/>
        <w:jc w:val="both"/>
        <w:rPr>
          <w:sz w:val="28"/>
          <w:szCs w:val="28"/>
        </w:rPr>
      </w:pPr>
      <w:r w:rsidRPr="00827D78">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71162"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871162" w:rsidRPr="00827D78" w:rsidRDefault="00871162" w:rsidP="005279E0">
      <w:pPr>
        <w:pStyle w:val="Default"/>
        <w:jc w:val="both"/>
        <w:rPr>
          <w:sz w:val="28"/>
          <w:szCs w:val="28"/>
        </w:rPr>
      </w:pPr>
    </w:p>
    <w:p w:rsidR="00871162" w:rsidRPr="00827D78" w:rsidRDefault="00871162" w:rsidP="00871162">
      <w:pPr>
        <w:pStyle w:val="Default"/>
        <w:ind w:firstLine="426"/>
        <w:jc w:val="both"/>
        <w:rPr>
          <w:b/>
          <w:sz w:val="28"/>
          <w:szCs w:val="28"/>
        </w:rPr>
      </w:pPr>
      <w:r w:rsidRPr="00827D78">
        <w:rPr>
          <w:b/>
          <w:sz w:val="28"/>
          <w:szCs w:val="28"/>
        </w:rPr>
        <w:t>Таблица № 2</w:t>
      </w:r>
    </w:p>
    <w:p w:rsidR="00871162" w:rsidRPr="00827D78" w:rsidRDefault="00871162" w:rsidP="00871162">
      <w:pPr>
        <w:pStyle w:val="Default"/>
        <w:ind w:firstLine="426"/>
        <w:jc w:val="both"/>
        <w:rPr>
          <w:b/>
          <w:sz w:val="28"/>
          <w:szCs w:val="28"/>
        </w:rPr>
      </w:pPr>
      <w:r w:rsidRPr="00827D78">
        <w:rPr>
          <w:b/>
          <w:sz w:val="28"/>
          <w:szCs w:val="28"/>
        </w:rPr>
        <w:t>Связь универсальных учебных действий с содержанием учебных предметов (на основе образовательных ресурсов УМК  «Начальная школа 21 века»)</w:t>
      </w:r>
    </w:p>
    <w:p w:rsidR="00871162" w:rsidRPr="00F87AD6" w:rsidRDefault="00871162" w:rsidP="00871162">
      <w:pPr>
        <w:pStyle w:val="Default"/>
        <w:ind w:firstLine="426"/>
        <w:jc w:val="both"/>
        <w:rPr>
          <w:b/>
          <w:sz w:val="28"/>
          <w:szCs w:val="28"/>
        </w:rPr>
      </w:pP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76"/>
        <w:gridCol w:w="1931"/>
        <w:gridCol w:w="18"/>
        <w:gridCol w:w="1866"/>
        <w:gridCol w:w="160"/>
        <w:gridCol w:w="1917"/>
        <w:gridCol w:w="68"/>
        <w:gridCol w:w="1843"/>
      </w:tblGrid>
      <w:tr w:rsidR="00871162" w:rsidRPr="00820849" w:rsidTr="00871162">
        <w:tc>
          <w:tcPr>
            <w:tcW w:w="870"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Смысловые акценты УУД</w:t>
            </w:r>
          </w:p>
        </w:tc>
        <w:tc>
          <w:tcPr>
            <w:tcW w:w="1137" w:type="pct"/>
            <w:gridSpan w:val="3"/>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Русский язык</w:t>
            </w:r>
          </w:p>
        </w:tc>
        <w:tc>
          <w:tcPr>
            <w:tcW w:w="954"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Литературное чтение</w:t>
            </w:r>
          </w:p>
        </w:tc>
        <w:tc>
          <w:tcPr>
            <w:tcW w:w="1062" w:type="pct"/>
            <w:gridSpan w:val="2"/>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 xml:space="preserve">Математика </w:t>
            </w:r>
          </w:p>
        </w:tc>
        <w:tc>
          <w:tcPr>
            <w:tcW w:w="977" w:type="pct"/>
            <w:gridSpan w:val="2"/>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Окружающий мир</w:t>
            </w:r>
          </w:p>
        </w:tc>
      </w:tr>
      <w:tr w:rsidR="00871162" w:rsidRPr="00820849" w:rsidTr="00871162">
        <w:trPr>
          <w:trHeight w:val="685"/>
        </w:trPr>
        <w:tc>
          <w:tcPr>
            <w:tcW w:w="870"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Личностные</w:t>
            </w:r>
          </w:p>
        </w:tc>
        <w:tc>
          <w:tcPr>
            <w:tcW w:w="1137" w:type="pct"/>
            <w:gridSpan w:val="3"/>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жизненное само-определение</w:t>
            </w:r>
          </w:p>
        </w:tc>
        <w:tc>
          <w:tcPr>
            <w:tcW w:w="954" w:type="pct"/>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нравственно-этическая ориентация</w:t>
            </w:r>
          </w:p>
        </w:tc>
        <w:tc>
          <w:tcPr>
            <w:tcW w:w="1062" w:type="pct"/>
            <w:gridSpan w:val="2"/>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смыслообразование</w:t>
            </w:r>
          </w:p>
        </w:tc>
        <w:tc>
          <w:tcPr>
            <w:tcW w:w="977" w:type="pct"/>
            <w:gridSpan w:val="2"/>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нравственно-этическая ориентация</w:t>
            </w:r>
          </w:p>
        </w:tc>
      </w:tr>
      <w:tr w:rsidR="00871162" w:rsidRPr="00820849" w:rsidTr="00871162">
        <w:tc>
          <w:tcPr>
            <w:tcW w:w="870"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Регулятивные</w:t>
            </w:r>
          </w:p>
        </w:tc>
        <w:tc>
          <w:tcPr>
            <w:tcW w:w="4130" w:type="pct"/>
            <w:gridSpan w:val="8"/>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71162" w:rsidRPr="00820849" w:rsidTr="00871162">
        <w:tc>
          <w:tcPr>
            <w:tcW w:w="870"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Познавательные общеучебные</w:t>
            </w:r>
          </w:p>
        </w:tc>
        <w:tc>
          <w:tcPr>
            <w:tcW w:w="1137" w:type="pct"/>
            <w:gridSpan w:val="3"/>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моделирование (перевод устной речи в письменную)</w:t>
            </w:r>
          </w:p>
        </w:tc>
        <w:tc>
          <w:tcPr>
            <w:tcW w:w="954" w:type="pct"/>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 xml:space="preserve"> смысловое чтение, произвольные и осознанные устные и письменные высказывания</w:t>
            </w:r>
          </w:p>
        </w:tc>
        <w:tc>
          <w:tcPr>
            <w:tcW w:w="1062" w:type="pct"/>
            <w:gridSpan w:val="2"/>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моделирование, выбор наиболее эффективных способов решения задач</w:t>
            </w:r>
          </w:p>
        </w:tc>
        <w:tc>
          <w:tcPr>
            <w:tcW w:w="977" w:type="pct"/>
            <w:gridSpan w:val="2"/>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широкий спектр источников информации</w:t>
            </w:r>
          </w:p>
        </w:tc>
      </w:tr>
      <w:tr w:rsidR="00871162" w:rsidRPr="00820849" w:rsidTr="00871162">
        <w:tc>
          <w:tcPr>
            <w:tcW w:w="870"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Познавательные логические</w:t>
            </w:r>
          </w:p>
        </w:tc>
        <w:tc>
          <w:tcPr>
            <w:tcW w:w="2091" w:type="pct"/>
            <w:gridSpan w:val="4"/>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39" w:type="pct"/>
            <w:gridSpan w:val="4"/>
          </w:tcPr>
          <w:p w:rsidR="00871162" w:rsidRPr="00820849" w:rsidRDefault="00871162" w:rsidP="00871162">
            <w:pPr>
              <w:contextualSpacing/>
              <w:rPr>
                <w:rFonts w:ascii="Times New Roman" w:hAnsi="Times New Roman" w:cs="Times New Roman"/>
                <w:szCs w:val="28"/>
              </w:rPr>
            </w:pPr>
            <w:r w:rsidRPr="00820849">
              <w:rPr>
                <w:rFonts w:ascii="Times New Roman" w:hAnsi="Times New Roman" w:cs="Times New Roman"/>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871162" w:rsidRPr="00820849" w:rsidTr="00871162">
        <w:tc>
          <w:tcPr>
            <w:tcW w:w="870" w:type="pct"/>
          </w:tcPr>
          <w:p w:rsidR="00871162" w:rsidRPr="00820849" w:rsidRDefault="00871162" w:rsidP="00871162">
            <w:pPr>
              <w:contextualSpacing/>
              <w:jc w:val="both"/>
              <w:rPr>
                <w:rFonts w:ascii="Times New Roman" w:hAnsi="Times New Roman" w:cs="Times New Roman"/>
                <w:b/>
                <w:szCs w:val="28"/>
              </w:rPr>
            </w:pPr>
            <w:r w:rsidRPr="00820849">
              <w:rPr>
                <w:rFonts w:ascii="Times New Roman" w:hAnsi="Times New Roman" w:cs="Times New Roman"/>
                <w:b/>
                <w:szCs w:val="28"/>
              </w:rPr>
              <w:t>Коммуникативные</w:t>
            </w:r>
          </w:p>
        </w:tc>
        <w:tc>
          <w:tcPr>
            <w:tcW w:w="4130" w:type="pct"/>
            <w:gridSpan w:val="8"/>
          </w:tcPr>
          <w:p w:rsidR="00871162" w:rsidRPr="00820849" w:rsidRDefault="00871162" w:rsidP="00871162">
            <w:pPr>
              <w:contextualSpacing/>
              <w:jc w:val="both"/>
              <w:rPr>
                <w:rFonts w:ascii="Times New Roman" w:hAnsi="Times New Roman" w:cs="Times New Roman"/>
                <w:szCs w:val="28"/>
              </w:rPr>
            </w:pPr>
            <w:r w:rsidRPr="00820849">
              <w:rPr>
                <w:rFonts w:ascii="Times New Roman" w:hAnsi="Times New Roman" w:cs="Times New Roman"/>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870"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r w:rsidRPr="00820849">
              <w:rPr>
                <w:rFonts w:ascii="Times New Roman" w:hAnsi="Times New Roman" w:cs="Times New Roman"/>
              </w:rPr>
              <w:t>Предмет</w:t>
            </w:r>
          </w:p>
        </w:tc>
        <w:tc>
          <w:tcPr>
            <w:tcW w:w="4130" w:type="pct"/>
            <w:gridSpan w:val="8"/>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r w:rsidRPr="00820849">
              <w:rPr>
                <w:rFonts w:ascii="Times New Roman" w:hAnsi="Times New Roman" w:cs="Times New Roman"/>
              </w:rPr>
              <w:t>Содержание универсальных учебных действий</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870"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p>
        </w:tc>
        <w:tc>
          <w:tcPr>
            <w:tcW w:w="1128"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r w:rsidRPr="00820849">
              <w:rPr>
                <w:rFonts w:ascii="Times New Roman" w:hAnsi="Times New Roman" w:cs="Times New Roman"/>
              </w:rPr>
              <w:t>1 класс</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r w:rsidRPr="00820849">
              <w:rPr>
                <w:rFonts w:ascii="Times New Roman" w:hAnsi="Times New Roman" w:cs="Times New Roman"/>
              </w:rPr>
              <w:t>2 класс</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r w:rsidRPr="00820849">
              <w:rPr>
                <w:rFonts w:ascii="Times New Roman" w:hAnsi="Times New Roman" w:cs="Times New Roman"/>
              </w:rPr>
              <w:t>3 класс</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jc w:val="center"/>
              <w:rPr>
                <w:rFonts w:ascii="Times New Roman" w:hAnsi="Times New Roman" w:cs="Times New Roman"/>
              </w:rPr>
            </w:pPr>
            <w:r w:rsidRPr="00820849">
              <w:rPr>
                <w:rFonts w:ascii="Times New Roman" w:hAnsi="Times New Roman" w:cs="Times New Roman"/>
              </w:rPr>
              <w:t>4 класс</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870" w:type="pct"/>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b/>
                <w:bCs/>
              </w:rPr>
              <w:t>Русский язык</w:t>
            </w:r>
          </w:p>
        </w:tc>
        <w:tc>
          <w:tcPr>
            <w:tcW w:w="1128"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xml:space="preserve">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общения </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коммуникативных и регулятивных действий; формирование логических действий анализа, сравнения, формирование «языкового чутья», умения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умение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b/>
              </w:rPr>
            </w:pPr>
            <w:r w:rsidRPr="00820849">
              <w:rPr>
                <w:rFonts w:ascii="Times New Roman" w:hAnsi="Times New Roman" w:cs="Times New Roman"/>
                <w:b/>
              </w:rPr>
              <w:t>Литературное чтение</w:t>
            </w:r>
          </w:p>
        </w:tc>
        <w:tc>
          <w:tcPr>
            <w:tcW w:w="987"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эмоционально-личностной децентрации на основе отождествления себя с героями произведения, умения строить план с выделением существенной и дополнительной информации.</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Ориентация учащегося в системе личностных смыслов; выявление морального содержания и нравственного значения действий персонажей; 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xml:space="preserve">смыслообразования через прослеживание «судьбы героя»,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 </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самоопределения и самопознания на основе сравнения «Я» с героями литературных 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b/>
                <w:bCs/>
              </w:rPr>
              <w:t>Иностранный язык</w:t>
            </w:r>
          </w:p>
        </w:tc>
        <w:tc>
          <w:tcPr>
            <w:tcW w:w="987"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xml:space="preserve">коммуникативные действия, развитие произвольности и осознанности монологической и диалогической речи; развитие письменной речи; формирование ориентации на партнера, его высказывания, поведение, эмоциональные состояние и переживания; уважение интересов партнера; формирование гражданской идентичности личности, преимущественно в ее общекультурном компоненте, доброжелательные отношения, </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 умение слушать и слышать собеседника; вести диалог, 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 умение слушать и слышать собеседника; 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b/>
                <w:bCs/>
              </w:rPr>
              <w:t xml:space="preserve">Математика </w:t>
            </w:r>
          </w:p>
        </w:tc>
        <w:tc>
          <w:tcPr>
            <w:tcW w:w="987"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xml:space="preserve">последовательность действий по решению задач, анализ текста задачи, составления плана решения проблемы, осуществление плана, </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моделирование, дифференциацию существенных и несущественных условий, аксиоматику, формирование элементов системного мышления, установление отношений между данными и проблемой, составления плана решения проблемы,</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xml:space="preserve">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 </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b/>
                <w:bCs/>
              </w:rPr>
              <w:t>Окружающий мир</w:t>
            </w:r>
          </w:p>
        </w:tc>
        <w:tc>
          <w:tcPr>
            <w:tcW w:w="987"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основ исторической памяти,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российской гражданской идентичности личности, формирование действий замещения и моделирования (использования готовых моделей для объяснения явлений,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rPr>
            </w:pPr>
            <w:r>
              <w:rPr>
                <w:rFonts w:ascii="Times New Roman" w:hAnsi="Times New Roman" w:cs="Times New Roman"/>
                <w:b/>
                <w:bCs/>
              </w:rPr>
              <w:t>Изобразитель</w:t>
            </w:r>
            <w:r w:rsidRPr="00820849">
              <w:rPr>
                <w:rFonts w:ascii="Times New Roman" w:hAnsi="Times New Roman" w:cs="Times New Roman"/>
                <w:b/>
                <w:bCs/>
              </w:rPr>
              <w:t>ное искусство и музыка</w:t>
            </w:r>
          </w:p>
        </w:tc>
        <w:tc>
          <w:tcPr>
            <w:tcW w:w="987"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Замещение и моделирование в продуктивной деятельности учащихся явлений и объектов природного и социо-культурного мира.</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Формирование логических операций сравнения, установления тождества и различий, аналогий, причинно-следственных связей и отношений, формирование гражданской идентичности личности, толерантности, формированию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 xml:space="preserve">Замещение и моделирование в продуктивной деятельности учащихся явлений и объектов природного и социо-культурного мира. </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b/>
                <w:bCs/>
              </w:rPr>
              <w:t>Технология</w:t>
            </w:r>
          </w:p>
        </w:tc>
        <w:tc>
          <w:tcPr>
            <w:tcW w:w="987"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Использовать схемы, карты и модели, задающие полную ориентировочную основу выполнения предложенных заданий</w:t>
            </w:r>
          </w:p>
        </w:tc>
        <w:tc>
          <w:tcPr>
            <w:tcW w:w="1045" w:type="pct"/>
            <w:gridSpan w:val="3"/>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Моделирование и планирование, использовать схемы, карты и модели, задающие полную ориентировочную основу выполнения предложенных заданий</w:t>
            </w:r>
          </w:p>
        </w:tc>
        <w:tc>
          <w:tcPr>
            <w:tcW w:w="1015" w:type="pct"/>
            <w:gridSpan w:val="2"/>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942" w:type="pct"/>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r>
      <w:tr w:rsidR="00871162" w:rsidRPr="00820849" w:rsidTr="008711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71162" w:rsidRPr="00820849" w:rsidRDefault="00871162" w:rsidP="00871162">
            <w:pPr>
              <w:spacing w:before="100" w:beforeAutospacing="1" w:after="100" w:afterAutospacing="1"/>
              <w:rPr>
                <w:rFonts w:ascii="Times New Roman" w:hAnsi="Times New Roman" w:cs="Times New Roman"/>
                <w:b/>
              </w:rPr>
            </w:pPr>
            <w:r w:rsidRPr="00820849">
              <w:rPr>
                <w:rFonts w:ascii="Times New Roman" w:hAnsi="Times New Roman" w:cs="Times New Roman"/>
                <w:b/>
              </w:rPr>
              <w:t>Физическая культура</w:t>
            </w:r>
          </w:p>
        </w:tc>
        <w:tc>
          <w:tcPr>
            <w:tcW w:w="3989" w:type="pct"/>
            <w:gridSpan w:val="7"/>
            <w:tcBorders>
              <w:top w:val="outset" w:sz="6" w:space="0" w:color="auto"/>
              <w:left w:val="outset" w:sz="6" w:space="0" w:color="auto"/>
              <w:bottom w:val="outset" w:sz="6" w:space="0" w:color="auto"/>
              <w:right w:val="outset" w:sz="6" w:space="0" w:color="auto"/>
            </w:tcBorders>
            <w:hideMark/>
          </w:tcPr>
          <w:p w:rsidR="00871162" w:rsidRPr="00820849" w:rsidRDefault="00871162" w:rsidP="00871162">
            <w:pPr>
              <w:spacing w:before="100" w:beforeAutospacing="1" w:after="100" w:afterAutospacing="1"/>
              <w:rPr>
                <w:rFonts w:ascii="Times New Roman" w:hAnsi="Times New Roman" w:cs="Times New Roman"/>
              </w:rPr>
            </w:pPr>
            <w:r w:rsidRPr="00820849">
              <w:rPr>
                <w:rFonts w:ascii="Times New Roman" w:hAnsi="Times New Roman" w:cs="Times New Roman"/>
              </w:rPr>
              <w:t>развитие умений планировать, регулировать свои действия, развитие взаимодействия, ориентация на партнера, сотрудничество и кооперация в командных видах деятельности, формирование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tc>
      </w:tr>
    </w:tbl>
    <w:p w:rsidR="00871162" w:rsidRPr="008501C9"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Связь универсальных учебных действий с содержанием учебных предметов  определяется   следующими утверждениями:</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1.  УУД представляют собой целостную систему, в которой можно выделить  взаимосвязанные и взаимообуславливающие  виды действий:</w:t>
      </w:r>
    </w:p>
    <w:p w:rsidR="00871162" w:rsidRPr="00827D78" w:rsidRDefault="00871162" w:rsidP="00E5625E">
      <w:pPr>
        <w:pStyle w:val="Default"/>
        <w:numPr>
          <w:ilvl w:val="0"/>
          <w:numId w:val="32"/>
        </w:numPr>
        <w:ind w:left="0" w:firstLine="426"/>
        <w:jc w:val="both"/>
        <w:rPr>
          <w:sz w:val="28"/>
          <w:szCs w:val="28"/>
        </w:rPr>
      </w:pPr>
      <w:r w:rsidRPr="00827D78">
        <w:rPr>
          <w:sz w:val="28"/>
          <w:szCs w:val="28"/>
        </w:rPr>
        <w:t>коммуникативные – обеспечивающие социальную компетентность,</w:t>
      </w:r>
    </w:p>
    <w:p w:rsidR="00871162" w:rsidRPr="00827D78" w:rsidRDefault="00871162" w:rsidP="00E5625E">
      <w:pPr>
        <w:pStyle w:val="Default"/>
        <w:numPr>
          <w:ilvl w:val="0"/>
          <w:numId w:val="32"/>
        </w:numPr>
        <w:ind w:left="0" w:firstLine="426"/>
        <w:jc w:val="both"/>
        <w:rPr>
          <w:sz w:val="28"/>
          <w:szCs w:val="28"/>
        </w:rPr>
      </w:pPr>
      <w:r w:rsidRPr="00827D78">
        <w:rPr>
          <w:sz w:val="28"/>
          <w:szCs w:val="28"/>
        </w:rPr>
        <w:t>познавательные – общеучебные, логические, связанные с решением проблемы,</w:t>
      </w:r>
    </w:p>
    <w:p w:rsidR="00871162" w:rsidRPr="00827D78" w:rsidRDefault="00871162" w:rsidP="00E5625E">
      <w:pPr>
        <w:pStyle w:val="Default"/>
        <w:numPr>
          <w:ilvl w:val="0"/>
          <w:numId w:val="32"/>
        </w:numPr>
        <w:ind w:left="0" w:firstLine="426"/>
        <w:jc w:val="both"/>
        <w:rPr>
          <w:sz w:val="28"/>
          <w:szCs w:val="28"/>
        </w:rPr>
      </w:pPr>
      <w:r w:rsidRPr="00827D78">
        <w:rPr>
          <w:sz w:val="28"/>
          <w:szCs w:val="28"/>
        </w:rPr>
        <w:t>личностные – определяющие мотивационную ориентацию,</w:t>
      </w:r>
    </w:p>
    <w:p w:rsidR="00871162" w:rsidRPr="00827D78" w:rsidRDefault="00871162" w:rsidP="00E5625E">
      <w:pPr>
        <w:pStyle w:val="Default"/>
        <w:numPr>
          <w:ilvl w:val="0"/>
          <w:numId w:val="32"/>
        </w:numPr>
        <w:ind w:left="0" w:firstLine="426"/>
        <w:jc w:val="both"/>
        <w:rPr>
          <w:sz w:val="28"/>
          <w:szCs w:val="28"/>
        </w:rPr>
      </w:pPr>
      <w:r w:rsidRPr="00827D78">
        <w:rPr>
          <w:sz w:val="28"/>
          <w:szCs w:val="28"/>
        </w:rPr>
        <w:t xml:space="preserve">регулятивные –  обеспечивающие организацию собственной  деятельности.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4.  Схема работы над формированием конкретных УУД каждого вида указывается в тематическом планировании, технологических картах.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7. Результаты усвоения УУД формулируются для каждого класса и являются ориентиром при организации мониторинга их достижения.</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В соответствии с требованиями ФГОС структура и содержание системы учебников «Начальная школа 21 века» направлены на достижение следующих </w:t>
      </w:r>
      <w:r w:rsidRPr="00172F3F">
        <w:rPr>
          <w:b/>
          <w:i/>
          <w:sz w:val="28"/>
          <w:szCs w:val="28"/>
        </w:rPr>
        <w:t>личностных результатов</w:t>
      </w:r>
      <w:r w:rsidRPr="00827D78">
        <w:rPr>
          <w:sz w:val="28"/>
          <w:szCs w:val="28"/>
        </w:rPr>
        <w:t xml:space="preserve"> освоения основной образовательной программы: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3) Формирование уважительного отношения к иному мнению, истории и культуре других народов.</w:t>
      </w:r>
    </w:p>
    <w:p w:rsidR="00871162" w:rsidRDefault="00871162" w:rsidP="00871162">
      <w:pPr>
        <w:pStyle w:val="Default"/>
        <w:ind w:firstLine="426"/>
        <w:jc w:val="both"/>
        <w:rPr>
          <w:sz w:val="28"/>
          <w:szCs w:val="28"/>
        </w:rPr>
      </w:pPr>
    </w:p>
    <w:p w:rsidR="00871162" w:rsidRPr="00827D78" w:rsidRDefault="00871162" w:rsidP="00871162">
      <w:pPr>
        <w:pStyle w:val="Default"/>
        <w:ind w:firstLine="426"/>
        <w:jc w:val="both"/>
        <w:rPr>
          <w:b/>
          <w:sz w:val="28"/>
          <w:szCs w:val="28"/>
        </w:rPr>
      </w:pPr>
      <w:r w:rsidRPr="00827D78">
        <w:rPr>
          <w:b/>
          <w:sz w:val="28"/>
          <w:szCs w:val="28"/>
        </w:rPr>
        <w:t>Освоение способов решения проблем творческого и поискового характера.</w:t>
      </w:r>
    </w:p>
    <w:p w:rsidR="00871162" w:rsidRPr="00827D78" w:rsidRDefault="00871162" w:rsidP="00871162">
      <w:pPr>
        <w:pStyle w:val="Default"/>
        <w:ind w:firstLine="426"/>
        <w:jc w:val="both"/>
        <w:rPr>
          <w:sz w:val="28"/>
          <w:szCs w:val="28"/>
        </w:rPr>
      </w:pPr>
      <w:r w:rsidRPr="00827D78">
        <w:rPr>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w:t>
      </w:r>
    </w:p>
    <w:p w:rsidR="00871162" w:rsidRPr="00827D78" w:rsidRDefault="00871162" w:rsidP="00871162">
      <w:pPr>
        <w:pStyle w:val="Default"/>
        <w:ind w:firstLine="426"/>
        <w:jc w:val="both"/>
        <w:rPr>
          <w:sz w:val="28"/>
          <w:szCs w:val="28"/>
        </w:rPr>
      </w:pPr>
      <w:r w:rsidRPr="00827D78">
        <w:rPr>
          <w:sz w:val="28"/>
          <w:szCs w:val="28"/>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71162" w:rsidRPr="00827D78" w:rsidRDefault="00871162" w:rsidP="00871162">
      <w:pPr>
        <w:pStyle w:val="Default"/>
        <w:ind w:firstLine="426"/>
        <w:jc w:val="both"/>
        <w:rPr>
          <w:sz w:val="28"/>
          <w:szCs w:val="28"/>
        </w:rPr>
      </w:pPr>
      <w:r w:rsidRPr="00827D78">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871162" w:rsidRPr="00827D78" w:rsidRDefault="00871162" w:rsidP="00871162">
      <w:pPr>
        <w:pStyle w:val="Default"/>
        <w:ind w:firstLine="426"/>
        <w:jc w:val="both"/>
        <w:rPr>
          <w:sz w:val="28"/>
          <w:szCs w:val="28"/>
        </w:rPr>
      </w:pPr>
      <w:r w:rsidRPr="00827D78">
        <w:rPr>
          <w:sz w:val="28"/>
          <w:szCs w:val="28"/>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871162" w:rsidRPr="00827D78" w:rsidRDefault="00871162" w:rsidP="00E5625E">
      <w:pPr>
        <w:pStyle w:val="Default"/>
        <w:numPr>
          <w:ilvl w:val="1"/>
          <w:numId w:val="29"/>
        </w:numPr>
        <w:ind w:left="0" w:firstLine="426"/>
        <w:jc w:val="both"/>
        <w:rPr>
          <w:sz w:val="28"/>
          <w:szCs w:val="28"/>
        </w:rPr>
      </w:pPr>
      <w:r w:rsidRPr="00827D78">
        <w:rPr>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71162" w:rsidRPr="00827D78" w:rsidRDefault="00871162" w:rsidP="00E5625E">
      <w:pPr>
        <w:pStyle w:val="Default"/>
        <w:numPr>
          <w:ilvl w:val="1"/>
          <w:numId w:val="30"/>
        </w:numPr>
        <w:ind w:left="0" w:firstLine="426"/>
        <w:jc w:val="both"/>
        <w:rPr>
          <w:sz w:val="28"/>
          <w:szCs w:val="28"/>
        </w:rPr>
      </w:pPr>
      <w:r w:rsidRPr="00827D78">
        <w:rPr>
          <w:sz w:val="28"/>
          <w:szCs w:val="28"/>
        </w:rPr>
        <w:t xml:space="preserve">провести классификацию объектов, чисел, равенств, значений величин, геометрических фигур и др. по заданному признаку; </w:t>
      </w:r>
    </w:p>
    <w:p w:rsidR="00871162" w:rsidRPr="00827D78" w:rsidRDefault="00871162" w:rsidP="00E5625E">
      <w:pPr>
        <w:pStyle w:val="Default"/>
        <w:numPr>
          <w:ilvl w:val="1"/>
          <w:numId w:val="31"/>
        </w:numPr>
        <w:ind w:left="0" w:firstLine="426"/>
        <w:jc w:val="both"/>
        <w:rPr>
          <w:sz w:val="28"/>
          <w:szCs w:val="28"/>
        </w:rPr>
      </w:pPr>
      <w:r w:rsidRPr="00827D78">
        <w:rPr>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871162" w:rsidRPr="00827D78" w:rsidRDefault="00871162" w:rsidP="00871162">
      <w:pPr>
        <w:pStyle w:val="Default"/>
        <w:ind w:firstLine="426"/>
        <w:jc w:val="both"/>
        <w:rPr>
          <w:sz w:val="28"/>
          <w:szCs w:val="28"/>
        </w:rPr>
      </w:pPr>
      <w:r w:rsidRPr="00827D78">
        <w:rPr>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71162" w:rsidRPr="00827D78" w:rsidRDefault="00871162" w:rsidP="00871162">
      <w:pPr>
        <w:pStyle w:val="Default"/>
        <w:ind w:firstLine="426"/>
        <w:jc w:val="both"/>
        <w:rPr>
          <w:sz w:val="28"/>
          <w:szCs w:val="28"/>
        </w:rPr>
      </w:pPr>
      <w:r w:rsidRPr="00827D78">
        <w:rPr>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71162" w:rsidRPr="00827D78" w:rsidRDefault="00871162" w:rsidP="00871162">
      <w:pPr>
        <w:pStyle w:val="Default"/>
        <w:ind w:firstLine="426"/>
        <w:jc w:val="both"/>
        <w:rPr>
          <w:sz w:val="28"/>
          <w:szCs w:val="28"/>
        </w:rPr>
      </w:pPr>
      <w:r w:rsidRPr="00827D78">
        <w:rPr>
          <w:sz w:val="28"/>
          <w:szCs w:val="28"/>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871162" w:rsidRPr="00827D78" w:rsidRDefault="00871162" w:rsidP="00871162">
      <w:pPr>
        <w:pStyle w:val="Default"/>
        <w:ind w:firstLine="426"/>
        <w:jc w:val="both"/>
        <w:rPr>
          <w:b/>
          <w:sz w:val="28"/>
          <w:szCs w:val="28"/>
        </w:rPr>
      </w:pPr>
    </w:p>
    <w:p w:rsidR="00871162" w:rsidRPr="00827D78" w:rsidRDefault="00871162" w:rsidP="00871162">
      <w:pPr>
        <w:pStyle w:val="Default"/>
        <w:ind w:firstLine="426"/>
        <w:jc w:val="both"/>
        <w:rPr>
          <w:b/>
          <w:sz w:val="28"/>
          <w:szCs w:val="28"/>
        </w:rPr>
      </w:pPr>
      <w:r>
        <w:rPr>
          <w:b/>
          <w:sz w:val="28"/>
          <w:szCs w:val="28"/>
        </w:rPr>
        <w:t>2.2.4.</w:t>
      </w:r>
      <w:r w:rsidRPr="00827D78">
        <w:rPr>
          <w:b/>
          <w:sz w:val="28"/>
          <w:szCs w:val="28"/>
        </w:rPr>
        <w:t xml:space="preserve"> Типовые задачи формирования универсальных учебных действий на основе УМК «Начальная школа 21 века»</w:t>
      </w:r>
    </w:p>
    <w:p w:rsidR="00871162" w:rsidRPr="00827D78" w:rsidRDefault="00871162" w:rsidP="00871162">
      <w:pPr>
        <w:pStyle w:val="Default"/>
        <w:ind w:firstLine="426"/>
        <w:jc w:val="both"/>
        <w:rPr>
          <w:b/>
          <w:sz w:val="28"/>
          <w:szCs w:val="28"/>
        </w:rPr>
      </w:pPr>
    </w:p>
    <w:p w:rsidR="00871162" w:rsidRPr="00827D78" w:rsidRDefault="00871162" w:rsidP="00871162">
      <w:pPr>
        <w:pStyle w:val="Default"/>
        <w:ind w:firstLine="426"/>
        <w:jc w:val="both"/>
        <w:rPr>
          <w:sz w:val="28"/>
          <w:szCs w:val="28"/>
        </w:rPr>
      </w:pPr>
      <w:r w:rsidRPr="00827D78">
        <w:rPr>
          <w:sz w:val="28"/>
          <w:szCs w:val="28"/>
        </w:rPr>
        <w:t xml:space="preserve">Типовые задачи формирования универсальных учебных действий на основе УМК «Начальная школа 21 века»  конструируются учителем на основании следующих общих подходов: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871162" w:rsidRPr="00827D78" w:rsidRDefault="00871162" w:rsidP="00871162">
      <w:pPr>
        <w:pStyle w:val="Default"/>
        <w:ind w:firstLine="426"/>
        <w:jc w:val="both"/>
        <w:rPr>
          <w:sz w:val="28"/>
          <w:szCs w:val="28"/>
        </w:rPr>
      </w:pPr>
      <w:r w:rsidRPr="00827D78">
        <w:rPr>
          <w:sz w:val="28"/>
          <w:szCs w:val="28"/>
        </w:rPr>
        <w:t xml:space="preserve"> В общем виде задача состоит из информационного блока и серии вопросов (практических заданий) к нему. </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2.  Требования к задачам. Для того, чтобы задачи, предназначенные для оценки тех или иных УУД, были надёжными и объективными, они должны быть:</w:t>
      </w:r>
    </w:p>
    <w:p w:rsidR="00871162" w:rsidRPr="00827D78" w:rsidRDefault="00871162" w:rsidP="00871162">
      <w:pPr>
        <w:pStyle w:val="Default"/>
        <w:ind w:firstLine="426"/>
        <w:jc w:val="both"/>
        <w:rPr>
          <w:sz w:val="28"/>
          <w:szCs w:val="28"/>
        </w:rPr>
      </w:pPr>
      <w:r w:rsidRPr="00827D78">
        <w:rPr>
          <w:sz w:val="28"/>
          <w:szCs w:val="28"/>
        </w:rPr>
        <w:t>- составлены в соответствии с требованиями, предъявляемыми к тестовым заданиям в целом;</w:t>
      </w:r>
    </w:p>
    <w:p w:rsidR="00871162" w:rsidRPr="00827D78" w:rsidRDefault="00871162" w:rsidP="00871162">
      <w:pPr>
        <w:pStyle w:val="Default"/>
        <w:ind w:firstLine="426"/>
        <w:jc w:val="both"/>
        <w:rPr>
          <w:sz w:val="28"/>
          <w:szCs w:val="28"/>
        </w:rPr>
      </w:pPr>
      <w:r w:rsidRPr="00827D78">
        <w:rPr>
          <w:sz w:val="28"/>
          <w:szCs w:val="28"/>
        </w:rPr>
        <w:t>- сформулированы на языке, доступном пониманию ученика, претендующего на освоение обладание соответствующих  УУД;</w:t>
      </w:r>
    </w:p>
    <w:p w:rsidR="00871162" w:rsidRPr="00827D78" w:rsidRDefault="00871162" w:rsidP="00871162">
      <w:pPr>
        <w:pStyle w:val="Default"/>
        <w:ind w:firstLine="426"/>
        <w:jc w:val="both"/>
        <w:rPr>
          <w:sz w:val="28"/>
          <w:szCs w:val="28"/>
        </w:rPr>
      </w:pPr>
      <w:r w:rsidRPr="00827D78">
        <w:rPr>
          <w:sz w:val="28"/>
          <w:szCs w:val="28"/>
        </w:rPr>
        <w:t>- избыточными с точки зрения выраженности в них «зоны ближайшегоразвития»;</w:t>
      </w:r>
    </w:p>
    <w:p w:rsidR="00871162" w:rsidRPr="00827D78" w:rsidRDefault="00871162" w:rsidP="00871162">
      <w:pPr>
        <w:pStyle w:val="Default"/>
        <w:ind w:firstLine="426"/>
        <w:jc w:val="both"/>
        <w:rPr>
          <w:sz w:val="28"/>
          <w:szCs w:val="28"/>
        </w:rPr>
      </w:pPr>
      <w:r w:rsidRPr="00827D78">
        <w:rPr>
          <w:sz w:val="28"/>
          <w:szCs w:val="28"/>
        </w:rPr>
        <w:t>- многоуровневыми, т.е. предполагающими возможность оценить: общийподход к решению; выбор необходимой стратегии;</w:t>
      </w:r>
    </w:p>
    <w:p w:rsidR="00871162" w:rsidRPr="00827D78" w:rsidRDefault="00871162" w:rsidP="00871162">
      <w:pPr>
        <w:pStyle w:val="Default"/>
        <w:ind w:firstLine="426"/>
        <w:jc w:val="both"/>
        <w:rPr>
          <w:sz w:val="28"/>
          <w:szCs w:val="28"/>
        </w:rPr>
      </w:pPr>
      <w:r w:rsidRPr="00827D78">
        <w:rPr>
          <w:sz w:val="28"/>
          <w:szCs w:val="28"/>
        </w:rPr>
        <w:t>- «модульными», т.е. предусматривающими возможность, сохраняя общий контекст задачи, менять некоторые из её условий.</w:t>
      </w:r>
    </w:p>
    <w:p w:rsidR="00871162" w:rsidRDefault="00871162" w:rsidP="00871162">
      <w:pPr>
        <w:pStyle w:val="Default"/>
        <w:ind w:firstLine="426"/>
        <w:jc w:val="both"/>
        <w:rPr>
          <w:sz w:val="28"/>
          <w:szCs w:val="28"/>
        </w:rPr>
      </w:pPr>
    </w:p>
    <w:p w:rsidR="00B678B9" w:rsidRDefault="00B678B9" w:rsidP="00871162">
      <w:pPr>
        <w:pStyle w:val="Default"/>
        <w:ind w:firstLine="426"/>
        <w:jc w:val="both"/>
        <w:rPr>
          <w:sz w:val="28"/>
          <w:szCs w:val="28"/>
        </w:rPr>
      </w:pPr>
    </w:p>
    <w:p w:rsidR="00871162" w:rsidRPr="00827D78" w:rsidRDefault="00871162" w:rsidP="00871162">
      <w:pPr>
        <w:pStyle w:val="Default"/>
        <w:ind w:firstLine="426"/>
        <w:jc w:val="both"/>
        <w:rPr>
          <w:b/>
          <w:sz w:val="28"/>
          <w:szCs w:val="28"/>
        </w:rPr>
      </w:pPr>
      <w:r>
        <w:rPr>
          <w:b/>
          <w:sz w:val="28"/>
          <w:szCs w:val="28"/>
        </w:rPr>
        <w:t>2</w:t>
      </w:r>
      <w:r w:rsidRPr="00827D78">
        <w:rPr>
          <w:b/>
          <w:sz w:val="28"/>
          <w:szCs w:val="28"/>
        </w:rPr>
        <w:t>.</w:t>
      </w:r>
      <w:r w:rsidR="00B678B9">
        <w:rPr>
          <w:b/>
          <w:sz w:val="28"/>
          <w:szCs w:val="28"/>
        </w:rPr>
        <w:t>2.5</w:t>
      </w:r>
      <w:r>
        <w:rPr>
          <w:b/>
          <w:sz w:val="28"/>
          <w:szCs w:val="28"/>
        </w:rPr>
        <w:t>.</w:t>
      </w:r>
      <w:r w:rsidRPr="00827D78">
        <w:rPr>
          <w:b/>
          <w:sz w:val="28"/>
          <w:szCs w:val="28"/>
        </w:rPr>
        <w:t xml:space="preserve"> Планируемые результаты в освоении школьниками универсальных учебных действий по завершении начального обучения.</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Педагогические ориентиры: </w:t>
      </w:r>
      <w:r w:rsidRPr="0061493C">
        <w:rPr>
          <w:b/>
          <w:i/>
          <w:sz w:val="28"/>
          <w:szCs w:val="28"/>
        </w:rPr>
        <w:t>Развитие личности</w:t>
      </w:r>
      <w:r w:rsidRPr="00827D78">
        <w:rPr>
          <w:sz w:val="28"/>
          <w:szCs w:val="28"/>
        </w:rPr>
        <w:t xml:space="preserve">. </w:t>
      </w:r>
    </w:p>
    <w:p w:rsidR="00871162" w:rsidRPr="00827D78" w:rsidRDefault="00871162" w:rsidP="00871162">
      <w:pPr>
        <w:pStyle w:val="Default"/>
        <w:ind w:firstLine="426"/>
        <w:jc w:val="both"/>
        <w:rPr>
          <w:sz w:val="28"/>
          <w:szCs w:val="28"/>
        </w:rPr>
      </w:pPr>
      <w:r w:rsidRPr="00827D78">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71162"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 xml:space="preserve">Педагогические ориентиры: </w:t>
      </w:r>
      <w:r w:rsidRPr="0061493C">
        <w:rPr>
          <w:b/>
          <w:i/>
          <w:sz w:val="28"/>
          <w:szCs w:val="28"/>
        </w:rPr>
        <w:t>Самообразование и самоорганизация</w:t>
      </w:r>
    </w:p>
    <w:p w:rsidR="00871162" w:rsidRPr="00827D78" w:rsidRDefault="00871162" w:rsidP="00871162">
      <w:pPr>
        <w:pStyle w:val="Default"/>
        <w:ind w:firstLine="426"/>
        <w:jc w:val="both"/>
        <w:rPr>
          <w:sz w:val="28"/>
          <w:szCs w:val="28"/>
        </w:rPr>
      </w:pPr>
      <w:r w:rsidRPr="00827D78">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71162" w:rsidRDefault="00871162" w:rsidP="00871162">
      <w:pPr>
        <w:pStyle w:val="Default"/>
        <w:ind w:firstLine="426"/>
        <w:jc w:val="both"/>
        <w:rPr>
          <w:sz w:val="28"/>
          <w:szCs w:val="28"/>
        </w:rPr>
      </w:pPr>
    </w:p>
    <w:p w:rsidR="00871162" w:rsidRPr="0061493C" w:rsidRDefault="00871162" w:rsidP="00871162">
      <w:pPr>
        <w:pStyle w:val="Default"/>
        <w:ind w:firstLine="426"/>
        <w:jc w:val="both"/>
        <w:rPr>
          <w:b/>
          <w:i/>
          <w:sz w:val="28"/>
          <w:szCs w:val="28"/>
        </w:rPr>
      </w:pPr>
      <w:r w:rsidRPr="00827D78">
        <w:rPr>
          <w:sz w:val="28"/>
          <w:szCs w:val="28"/>
        </w:rPr>
        <w:t xml:space="preserve">Педагогические ориентиры: </w:t>
      </w:r>
      <w:r w:rsidRPr="0061493C">
        <w:rPr>
          <w:b/>
          <w:i/>
          <w:sz w:val="28"/>
          <w:szCs w:val="28"/>
        </w:rPr>
        <w:t>Исследовательская культура</w:t>
      </w:r>
    </w:p>
    <w:p w:rsidR="00871162" w:rsidRPr="00827D78" w:rsidRDefault="00871162" w:rsidP="00871162">
      <w:pPr>
        <w:pStyle w:val="Default"/>
        <w:ind w:firstLine="426"/>
        <w:jc w:val="both"/>
        <w:rPr>
          <w:sz w:val="28"/>
          <w:szCs w:val="28"/>
        </w:rPr>
      </w:pPr>
      <w:r w:rsidRPr="00827D78">
        <w:rPr>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71162" w:rsidRPr="00827D78" w:rsidRDefault="00871162" w:rsidP="00871162">
      <w:pPr>
        <w:pStyle w:val="Default"/>
        <w:ind w:firstLine="426"/>
        <w:jc w:val="both"/>
        <w:rPr>
          <w:sz w:val="28"/>
          <w:szCs w:val="28"/>
        </w:rPr>
      </w:pPr>
    </w:p>
    <w:p w:rsidR="00871162" w:rsidRPr="0061493C" w:rsidRDefault="00871162" w:rsidP="00871162">
      <w:pPr>
        <w:pStyle w:val="Default"/>
        <w:ind w:firstLine="426"/>
        <w:jc w:val="both"/>
        <w:rPr>
          <w:b/>
          <w:i/>
          <w:sz w:val="28"/>
          <w:szCs w:val="28"/>
        </w:rPr>
      </w:pPr>
      <w:r w:rsidRPr="00827D78">
        <w:rPr>
          <w:sz w:val="28"/>
          <w:szCs w:val="28"/>
        </w:rPr>
        <w:t xml:space="preserve">Педагогические ориентиры: </w:t>
      </w:r>
      <w:r w:rsidRPr="0061493C">
        <w:rPr>
          <w:b/>
          <w:i/>
          <w:sz w:val="28"/>
          <w:szCs w:val="28"/>
        </w:rPr>
        <w:t>Культура общения</w:t>
      </w:r>
    </w:p>
    <w:p w:rsidR="00871162" w:rsidRPr="00827D78" w:rsidRDefault="00871162" w:rsidP="00871162">
      <w:pPr>
        <w:pStyle w:val="Default"/>
        <w:ind w:firstLine="426"/>
        <w:jc w:val="both"/>
        <w:rPr>
          <w:sz w:val="28"/>
          <w:szCs w:val="28"/>
        </w:rPr>
      </w:pPr>
      <w:r w:rsidRPr="00827D78">
        <w:rPr>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«Условия , обеспечивающие развитие УУД в образовательном процессе.»</w:t>
      </w:r>
    </w:p>
    <w:p w:rsidR="00871162" w:rsidRPr="0061493C" w:rsidRDefault="00871162" w:rsidP="00871162">
      <w:pPr>
        <w:pStyle w:val="Default"/>
        <w:ind w:firstLine="426"/>
        <w:jc w:val="both"/>
        <w:rPr>
          <w:sz w:val="28"/>
          <w:szCs w:val="28"/>
          <w:u w:val="single"/>
        </w:rPr>
      </w:pPr>
      <w:r w:rsidRPr="0061493C">
        <w:rPr>
          <w:sz w:val="28"/>
          <w:szCs w:val="28"/>
          <w:u w:val="single"/>
        </w:rPr>
        <w:t>Учитель   знает:</w:t>
      </w:r>
    </w:p>
    <w:p w:rsidR="00871162" w:rsidRPr="00827D78" w:rsidRDefault="00871162" w:rsidP="00871162">
      <w:pPr>
        <w:pStyle w:val="Default"/>
        <w:ind w:firstLine="426"/>
        <w:jc w:val="both"/>
        <w:rPr>
          <w:sz w:val="28"/>
          <w:szCs w:val="28"/>
        </w:rPr>
      </w:pPr>
      <w:r w:rsidRPr="00827D78">
        <w:rPr>
          <w:sz w:val="28"/>
          <w:szCs w:val="28"/>
        </w:rPr>
        <w:t>− важность формирования универсальных учебных действий школьников;</w:t>
      </w:r>
    </w:p>
    <w:p w:rsidR="00871162" w:rsidRPr="00827D78" w:rsidRDefault="00871162" w:rsidP="00871162">
      <w:pPr>
        <w:pStyle w:val="Default"/>
        <w:ind w:firstLine="426"/>
        <w:jc w:val="both"/>
        <w:rPr>
          <w:sz w:val="28"/>
          <w:szCs w:val="28"/>
        </w:rPr>
      </w:pPr>
      <w:r w:rsidRPr="00827D78">
        <w:rPr>
          <w:sz w:val="28"/>
          <w:szCs w:val="28"/>
        </w:rPr>
        <w:t xml:space="preserve">−  сущность и виды универсальных умений, </w:t>
      </w:r>
    </w:p>
    <w:p w:rsidR="00871162" w:rsidRPr="00827D78" w:rsidRDefault="00871162" w:rsidP="00871162">
      <w:pPr>
        <w:pStyle w:val="Default"/>
        <w:ind w:firstLine="426"/>
        <w:jc w:val="both"/>
        <w:rPr>
          <w:sz w:val="28"/>
          <w:szCs w:val="28"/>
        </w:rPr>
      </w:pPr>
      <w:r w:rsidRPr="00827D78">
        <w:rPr>
          <w:sz w:val="28"/>
          <w:szCs w:val="28"/>
        </w:rPr>
        <w:t>-  педагогические приемы и способы их формирования .</w:t>
      </w:r>
    </w:p>
    <w:p w:rsidR="00871162" w:rsidRDefault="00871162" w:rsidP="00871162">
      <w:pPr>
        <w:pStyle w:val="Default"/>
        <w:ind w:firstLine="426"/>
        <w:jc w:val="both"/>
        <w:rPr>
          <w:sz w:val="28"/>
          <w:szCs w:val="28"/>
          <w:u w:val="single"/>
        </w:rPr>
      </w:pPr>
    </w:p>
    <w:p w:rsidR="00871162" w:rsidRPr="0061493C" w:rsidRDefault="00871162" w:rsidP="00871162">
      <w:pPr>
        <w:pStyle w:val="Default"/>
        <w:ind w:firstLine="426"/>
        <w:jc w:val="both"/>
        <w:rPr>
          <w:sz w:val="28"/>
          <w:szCs w:val="28"/>
          <w:u w:val="single"/>
        </w:rPr>
      </w:pPr>
      <w:r w:rsidRPr="0061493C">
        <w:rPr>
          <w:sz w:val="28"/>
          <w:szCs w:val="28"/>
          <w:u w:val="single"/>
        </w:rPr>
        <w:t>Учитель   умеет:</w:t>
      </w:r>
    </w:p>
    <w:p w:rsidR="00871162" w:rsidRPr="00827D78" w:rsidRDefault="00871162" w:rsidP="00871162">
      <w:pPr>
        <w:pStyle w:val="Default"/>
        <w:ind w:firstLine="426"/>
        <w:jc w:val="both"/>
        <w:rPr>
          <w:sz w:val="28"/>
          <w:szCs w:val="28"/>
        </w:rPr>
      </w:pPr>
      <w:r w:rsidRPr="00827D78">
        <w:rPr>
          <w:sz w:val="28"/>
          <w:szCs w:val="28"/>
        </w:rPr>
        <w:t>-  отбирать содержание и конструировать учебный процесс с учетом формирования УДД</w:t>
      </w:r>
    </w:p>
    <w:p w:rsidR="00871162" w:rsidRPr="00827D78" w:rsidRDefault="00871162" w:rsidP="00871162">
      <w:pPr>
        <w:pStyle w:val="Default"/>
        <w:ind w:firstLine="426"/>
        <w:jc w:val="both"/>
        <w:rPr>
          <w:sz w:val="28"/>
          <w:szCs w:val="28"/>
        </w:rPr>
      </w:pPr>
      <w:r w:rsidRPr="00827D78">
        <w:rPr>
          <w:sz w:val="28"/>
          <w:szCs w:val="28"/>
        </w:rPr>
        <w:t xml:space="preserve">-  использовать диагностический инструментарий успешности формирования УДД </w:t>
      </w:r>
    </w:p>
    <w:p w:rsidR="00871162" w:rsidRDefault="00871162" w:rsidP="00871162">
      <w:pPr>
        <w:pStyle w:val="Default"/>
        <w:ind w:firstLine="426"/>
        <w:jc w:val="both"/>
        <w:rPr>
          <w:sz w:val="28"/>
          <w:szCs w:val="28"/>
        </w:rPr>
      </w:pPr>
      <w:r w:rsidRPr="00827D78">
        <w:rPr>
          <w:sz w:val="28"/>
          <w:szCs w:val="28"/>
        </w:rPr>
        <w:t xml:space="preserve">-  привлекать родителей к совместному решению проблемы формирования УДД </w:t>
      </w:r>
    </w:p>
    <w:p w:rsidR="00871162" w:rsidRDefault="00871162" w:rsidP="00871162">
      <w:pPr>
        <w:pStyle w:val="Default"/>
        <w:ind w:firstLine="426"/>
        <w:jc w:val="both"/>
        <w:rPr>
          <w:sz w:val="28"/>
          <w:szCs w:val="28"/>
        </w:rPr>
      </w:pPr>
    </w:p>
    <w:p w:rsidR="00871162" w:rsidRDefault="00871162" w:rsidP="00871162">
      <w:pPr>
        <w:pStyle w:val="Default"/>
        <w:ind w:firstLine="426"/>
        <w:jc w:val="center"/>
        <w:rPr>
          <w:b/>
          <w:sz w:val="28"/>
          <w:szCs w:val="28"/>
        </w:rPr>
      </w:pPr>
      <w:r>
        <w:rPr>
          <w:b/>
          <w:sz w:val="28"/>
          <w:szCs w:val="28"/>
        </w:rPr>
        <w:t>2</w:t>
      </w:r>
      <w:r w:rsidRPr="002231D6">
        <w:rPr>
          <w:b/>
          <w:sz w:val="28"/>
          <w:szCs w:val="28"/>
        </w:rPr>
        <w:t>.</w:t>
      </w:r>
      <w:r w:rsidR="00B678B9">
        <w:rPr>
          <w:b/>
          <w:sz w:val="28"/>
          <w:szCs w:val="28"/>
        </w:rPr>
        <w:t>2.6</w:t>
      </w:r>
      <w:r>
        <w:rPr>
          <w:b/>
          <w:sz w:val="28"/>
          <w:szCs w:val="28"/>
        </w:rPr>
        <w:t>.</w:t>
      </w:r>
      <w:r w:rsidRPr="002231D6">
        <w:rPr>
          <w:b/>
          <w:sz w:val="28"/>
          <w:szCs w:val="28"/>
        </w:rPr>
        <w:t xml:space="preserve"> Описание преемственности программы формирования универсальных учебных действий при переходе от дошкольного к начальному </w:t>
      </w:r>
      <w:r>
        <w:rPr>
          <w:b/>
          <w:sz w:val="28"/>
          <w:szCs w:val="28"/>
        </w:rPr>
        <w:t>и среднему образов</w:t>
      </w:r>
      <w:r w:rsidRPr="002231D6">
        <w:rPr>
          <w:b/>
          <w:sz w:val="28"/>
          <w:szCs w:val="28"/>
        </w:rPr>
        <w:t>ани</w:t>
      </w:r>
      <w:r>
        <w:rPr>
          <w:b/>
          <w:sz w:val="28"/>
          <w:szCs w:val="28"/>
        </w:rPr>
        <w:t>ю</w:t>
      </w:r>
      <w:r w:rsidRPr="002231D6">
        <w:rPr>
          <w:b/>
          <w:sz w:val="28"/>
          <w:szCs w:val="28"/>
        </w:rPr>
        <w:t>.</w:t>
      </w:r>
    </w:p>
    <w:p w:rsidR="00871162" w:rsidRPr="002231D6" w:rsidRDefault="00871162" w:rsidP="00871162">
      <w:pPr>
        <w:pStyle w:val="Default"/>
        <w:ind w:firstLine="426"/>
        <w:jc w:val="center"/>
        <w:rPr>
          <w:b/>
          <w:sz w:val="28"/>
          <w:szCs w:val="28"/>
        </w:rPr>
      </w:pPr>
    </w:p>
    <w:p w:rsidR="00871162" w:rsidRPr="00827D78" w:rsidRDefault="00871162" w:rsidP="00871162">
      <w:pPr>
        <w:pStyle w:val="Default"/>
        <w:ind w:firstLine="426"/>
        <w:jc w:val="both"/>
        <w:rPr>
          <w:sz w:val="28"/>
          <w:szCs w:val="28"/>
        </w:rPr>
      </w:pPr>
      <w:r w:rsidRPr="002231D6">
        <w:rPr>
          <w:b/>
          <w:i/>
          <w:sz w:val="28"/>
          <w:szCs w:val="28"/>
        </w:rPr>
        <w:t>Обеспечение преемственности программы</w:t>
      </w:r>
      <w:r w:rsidRPr="00827D78">
        <w:rPr>
          <w:sz w:val="28"/>
          <w:szCs w:val="28"/>
        </w:rPr>
        <w:t xml:space="preserve"> формирования универсальных учебных действий при переходе </w:t>
      </w:r>
      <w:r w:rsidRPr="002231D6">
        <w:rPr>
          <w:b/>
          <w:i/>
          <w:sz w:val="28"/>
          <w:szCs w:val="28"/>
        </w:rPr>
        <w:t>от дошкольного к начальному</w:t>
      </w:r>
      <w:r w:rsidRPr="00827D78">
        <w:rPr>
          <w:sz w:val="28"/>
          <w:szCs w:val="28"/>
        </w:rPr>
        <w:t xml:space="preserve"> и основному общему образованию</w:t>
      </w:r>
    </w:p>
    <w:p w:rsidR="00871162" w:rsidRPr="00827D78" w:rsidRDefault="00871162" w:rsidP="00871162">
      <w:pPr>
        <w:pStyle w:val="Default"/>
        <w:ind w:firstLine="426"/>
        <w:jc w:val="both"/>
        <w:rPr>
          <w:sz w:val="28"/>
          <w:szCs w:val="28"/>
        </w:rPr>
      </w:pPr>
      <w:r w:rsidRPr="00827D78">
        <w:rPr>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71162" w:rsidRPr="00827D78" w:rsidRDefault="00871162" w:rsidP="00871162">
      <w:pPr>
        <w:pStyle w:val="Default"/>
        <w:ind w:firstLine="426"/>
        <w:jc w:val="both"/>
        <w:rPr>
          <w:sz w:val="28"/>
          <w:szCs w:val="28"/>
        </w:rPr>
      </w:pPr>
      <w:r w:rsidRPr="00827D78">
        <w:rPr>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71162" w:rsidRPr="00827D78" w:rsidRDefault="00871162" w:rsidP="00871162">
      <w:pPr>
        <w:pStyle w:val="Default"/>
        <w:ind w:firstLine="426"/>
        <w:jc w:val="both"/>
        <w:rPr>
          <w:sz w:val="28"/>
          <w:szCs w:val="28"/>
        </w:rPr>
      </w:pPr>
      <w:r w:rsidRPr="00827D78">
        <w:rPr>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71162" w:rsidRPr="00827D78" w:rsidRDefault="00871162" w:rsidP="00871162">
      <w:pPr>
        <w:pStyle w:val="Default"/>
        <w:ind w:firstLine="426"/>
        <w:jc w:val="both"/>
        <w:rPr>
          <w:sz w:val="28"/>
          <w:szCs w:val="28"/>
        </w:rPr>
      </w:pPr>
      <w:r w:rsidRPr="00827D78">
        <w:rPr>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w:t>
      </w:r>
      <w:r>
        <w:rPr>
          <w:sz w:val="28"/>
          <w:szCs w:val="28"/>
        </w:rPr>
        <w:t>стей у учащихся;</w:t>
      </w:r>
      <w:r w:rsidRPr="00827D78">
        <w:rPr>
          <w:sz w:val="28"/>
          <w:szCs w:val="28"/>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871162" w:rsidRPr="00827D78" w:rsidRDefault="00871162" w:rsidP="00871162">
      <w:pPr>
        <w:pStyle w:val="Default"/>
        <w:ind w:firstLine="426"/>
        <w:jc w:val="both"/>
        <w:rPr>
          <w:sz w:val="28"/>
          <w:szCs w:val="28"/>
        </w:rPr>
      </w:pPr>
      <w:r w:rsidRPr="00827D78">
        <w:rPr>
          <w:sz w:val="28"/>
          <w:szCs w:val="28"/>
        </w:rPr>
        <w:t xml:space="preserve">Исследования готовности детей к обучению в школе при переходе от предшкольного к начальному общему образованию показали, чтообучение должно рассматриваться как </w:t>
      </w:r>
      <w:r w:rsidRPr="002231D6">
        <w:rPr>
          <w:b/>
          <w:i/>
          <w:sz w:val="28"/>
          <w:szCs w:val="28"/>
        </w:rPr>
        <w:t>комплексное образование</w:t>
      </w:r>
      <w:r w:rsidRPr="00827D78">
        <w:rPr>
          <w:sz w:val="28"/>
          <w:szCs w:val="28"/>
        </w:rPr>
        <w:t xml:space="preserve">, включающее в себя </w:t>
      </w:r>
      <w:r w:rsidRPr="002231D6">
        <w:rPr>
          <w:b/>
          <w:i/>
          <w:sz w:val="28"/>
          <w:szCs w:val="28"/>
        </w:rPr>
        <w:t>физическую и психологическую готовность</w:t>
      </w:r>
      <w:r w:rsidRPr="00827D78">
        <w:rPr>
          <w:sz w:val="28"/>
          <w:szCs w:val="28"/>
        </w:rPr>
        <w:t>.</w:t>
      </w:r>
    </w:p>
    <w:p w:rsidR="00871162" w:rsidRPr="00827D78" w:rsidRDefault="00871162" w:rsidP="00871162">
      <w:pPr>
        <w:pStyle w:val="Default"/>
        <w:ind w:firstLine="426"/>
        <w:jc w:val="both"/>
        <w:rPr>
          <w:sz w:val="28"/>
          <w:szCs w:val="28"/>
        </w:rPr>
      </w:pPr>
      <w:r w:rsidRPr="002231D6">
        <w:rPr>
          <w:b/>
          <w:sz w:val="28"/>
          <w:szCs w:val="28"/>
        </w:rPr>
        <w:t>Физическая готовность</w:t>
      </w:r>
      <w:r w:rsidRPr="00827D78">
        <w:rPr>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71162" w:rsidRPr="00827D78" w:rsidRDefault="00871162" w:rsidP="00871162">
      <w:pPr>
        <w:pStyle w:val="Default"/>
        <w:ind w:firstLine="426"/>
        <w:jc w:val="both"/>
        <w:rPr>
          <w:sz w:val="28"/>
          <w:szCs w:val="28"/>
        </w:rPr>
      </w:pPr>
      <w:r w:rsidRPr="002231D6">
        <w:rPr>
          <w:b/>
          <w:sz w:val="28"/>
          <w:szCs w:val="28"/>
        </w:rPr>
        <w:t>Психологическая готовность</w:t>
      </w:r>
      <w:r w:rsidRPr="00827D78">
        <w:rPr>
          <w:sz w:val="28"/>
          <w:szCs w:val="28"/>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71162" w:rsidRPr="00827D78" w:rsidRDefault="00871162" w:rsidP="00871162">
      <w:pPr>
        <w:pStyle w:val="Default"/>
        <w:ind w:firstLine="426"/>
        <w:jc w:val="both"/>
        <w:rPr>
          <w:sz w:val="28"/>
          <w:szCs w:val="28"/>
        </w:rPr>
      </w:pPr>
      <w:r w:rsidRPr="002231D6">
        <w:rPr>
          <w:b/>
          <w:i/>
          <w:sz w:val="28"/>
          <w:szCs w:val="28"/>
        </w:rPr>
        <w:t xml:space="preserve">Формирование фундамента готовности перехода </w:t>
      </w:r>
      <w:r w:rsidRPr="00827D78">
        <w:rPr>
          <w:sz w:val="28"/>
          <w:szCs w:val="28"/>
        </w:rPr>
        <w:t>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71162" w:rsidRPr="00827D78" w:rsidRDefault="00871162" w:rsidP="00871162">
      <w:pPr>
        <w:pStyle w:val="Default"/>
        <w:ind w:firstLine="426"/>
        <w:jc w:val="both"/>
        <w:rPr>
          <w:sz w:val="28"/>
          <w:szCs w:val="28"/>
        </w:rPr>
      </w:pPr>
      <w:r w:rsidRPr="00827D78">
        <w:rPr>
          <w:sz w:val="28"/>
          <w:szCs w:val="28"/>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71162" w:rsidRPr="00827D78" w:rsidRDefault="00871162" w:rsidP="00871162">
      <w:pPr>
        <w:pStyle w:val="Default"/>
        <w:ind w:firstLine="426"/>
        <w:jc w:val="both"/>
        <w:rPr>
          <w:sz w:val="28"/>
          <w:szCs w:val="28"/>
        </w:rPr>
      </w:pPr>
      <w:r w:rsidRPr="00827D78">
        <w:rPr>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871162" w:rsidRPr="00827D78" w:rsidRDefault="00871162" w:rsidP="00871162">
      <w:pPr>
        <w:pStyle w:val="Default"/>
        <w:ind w:firstLine="426"/>
        <w:jc w:val="both"/>
        <w:rPr>
          <w:sz w:val="28"/>
          <w:szCs w:val="28"/>
        </w:rPr>
      </w:pPr>
      <w:r w:rsidRPr="00827D78">
        <w:rPr>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71162" w:rsidRPr="00827D78" w:rsidRDefault="00871162" w:rsidP="00871162">
      <w:pPr>
        <w:pStyle w:val="Default"/>
        <w:ind w:firstLine="426"/>
        <w:jc w:val="both"/>
        <w:rPr>
          <w:sz w:val="28"/>
          <w:szCs w:val="28"/>
        </w:rPr>
      </w:pPr>
      <w:r w:rsidRPr="00827D78">
        <w:rPr>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71162" w:rsidRPr="00827D78" w:rsidRDefault="00871162" w:rsidP="00871162">
      <w:pPr>
        <w:pStyle w:val="Default"/>
        <w:ind w:firstLine="426"/>
        <w:jc w:val="both"/>
        <w:rPr>
          <w:sz w:val="28"/>
          <w:szCs w:val="28"/>
        </w:rPr>
      </w:pPr>
      <w:r w:rsidRPr="00827D78">
        <w:rPr>
          <w:sz w:val="28"/>
          <w:szCs w:val="28"/>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 прерывного образования — формирование умения учиться, которое должно быть обеспечено формированием системы универсальных учебных действий.</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b/>
          <w:sz w:val="28"/>
          <w:szCs w:val="28"/>
        </w:rPr>
      </w:pPr>
      <w:r w:rsidRPr="00827D78">
        <w:rPr>
          <w:b/>
          <w:sz w:val="28"/>
          <w:szCs w:val="28"/>
        </w:rPr>
        <w:t>План совместных мероприятий учителей начальных классов с воспитателями ДОУ, учителями-предметниками</w:t>
      </w:r>
    </w:p>
    <w:p w:rsidR="00871162" w:rsidRPr="00827D78" w:rsidRDefault="00871162" w:rsidP="00871162">
      <w:pPr>
        <w:pStyle w:val="Default"/>
        <w:ind w:firstLine="426"/>
        <w:jc w:val="both"/>
        <w:rPr>
          <w:b/>
          <w:sz w:val="28"/>
          <w:szCs w:val="28"/>
        </w:rPr>
      </w:pPr>
    </w:p>
    <w:p w:rsidR="00871162" w:rsidRPr="00827D78" w:rsidRDefault="00871162" w:rsidP="00871162">
      <w:pPr>
        <w:pStyle w:val="Default"/>
        <w:ind w:firstLine="426"/>
        <w:jc w:val="both"/>
        <w:rPr>
          <w:sz w:val="28"/>
          <w:szCs w:val="28"/>
        </w:rPr>
      </w:pPr>
    </w:p>
    <w:tbl>
      <w:tblPr>
        <w:tblW w:w="0" w:type="auto"/>
        <w:jc w:val="center"/>
        <w:tblLook w:val="04A0" w:firstRow="1" w:lastRow="0" w:firstColumn="1" w:lastColumn="0" w:noHBand="0" w:noVBand="1"/>
      </w:tblPr>
      <w:tblGrid>
        <w:gridCol w:w="817"/>
        <w:gridCol w:w="6379"/>
      </w:tblGrid>
      <w:tr w:rsidR="00871162" w:rsidRPr="00827D78" w:rsidTr="00871162">
        <w:trPr>
          <w:jc w:val="center"/>
        </w:trPr>
        <w:tc>
          <w:tcPr>
            <w:tcW w:w="817" w:type="dxa"/>
          </w:tcPr>
          <w:p w:rsidR="00871162" w:rsidRPr="00827D78" w:rsidRDefault="00871162" w:rsidP="00871162">
            <w:pPr>
              <w:pStyle w:val="Default"/>
              <w:ind w:firstLine="426"/>
              <w:jc w:val="both"/>
              <w:rPr>
                <w:sz w:val="28"/>
                <w:szCs w:val="28"/>
              </w:rPr>
            </w:pPr>
            <w:r w:rsidRPr="00827D78">
              <w:rPr>
                <w:sz w:val="28"/>
                <w:szCs w:val="28"/>
              </w:rPr>
              <w:t>№</w:t>
            </w:r>
          </w:p>
        </w:tc>
        <w:tc>
          <w:tcPr>
            <w:tcW w:w="6379" w:type="dxa"/>
          </w:tcPr>
          <w:p w:rsidR="00871162" w:rsidRPr="00827D78" w:rsidRDefault="00871162" w:rsidP="00871162">
            <w:pPr>
              <w:pStyle w:val="Default"/>
              <w:ind w:firstLine="426"/>
              <w:jc w:val="both"/>
              <w:rPr>
                <w:sz w:val="28"/>
                <w:szCs w:val="28"/>
              </w:rPr>
            </w:pPr>
            <w:r w:rsidRPr="00827D78">
              <w:rPr>
                <w:sz w:val="28"/>
                <w:szCs w:val="28"/>
              </w:rPr>
              <w:t>Название мероприятий.</w:t>
            </w:r>
          </w:p>
        </w:tc>
      </w:tr>
      <w:tr w:rsidR="00871162" w:rsidRPr="00827D78" w:rsidTr="00871162">
        <w:trPr>
          <w:jc w:val="center"/>
        </w:trPr>
        <w:tc>
          <w:tcPr>
            <w:tcW w:w="817" w:type="dxa"/>
          </w:tcPr>
          <w:p w:rsidR="00871162" w:rsidRPr="00827D78" w:rsidRDefault="00871162" w:rsidP="00871162">
            <w:pPr>
              <w:pStyle w:val="Default"/>
              <w:ind w:firstLine="426"/>
              <w:jc w:val="both"/>
              <w:rPr>
                <w:sz w:val="28"/>
                <w:szCs w:val="28"/>
              </w:rPr>
            </w:pPr>
            <w:r w:rsidRPr="00827D78">
              <w:rPr>
                <w:sz w:val="28"/>
                <w:szCs w:val="28"/>
              </w:rPr>
              <w:t>1</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2</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3</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4</w:t>
            </w:r>
          </w:p>
          <w:p w:rsidR="00871162" w:rsidRPr="00827D78" w:rsidRDefault="00871162" w:rsidP="00B678B9">
            <w:pPr>
              <w:pStyle w:val="Default"/>
              <w:jc w:val="both"/>
              <w:rPr>
                <w:sz w:val="28"/>
                <w:szCs w:val="28"/>
              </w:rPr>
            </w:pPr>
          </w:p>
        </w:tc>
        <w:tc>
          <w:tcPr>
            <w:tcW w:w="6379" w:type="dxa"/>
          </w:tcPr>
          <w:p w:rsidR="00871162" w:rsidRPr="00827D78" w:rsidRDefault="00871162" w:rsidP="00871162">
            <w:pPr>
              <w:pStyle w:val="Default"/>
              <w:ind w:firstLine="426"/>
              <w:jc w:val="both"/>
              <w:rPr>
                <w:sz w:val="28"/>
                <w:szCs w:val="28"/>
              </w:rPr>
            </w:pPr>
            <w:r w:rsidRPr="00827D78">
              <w:rPr>
                <w:sz w:val="28"/>
                <w:szCs w:val="28"/>
              </w:rPr>
              <w:t>Проведение открытых уроков, занятий по предметам.</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Взаимопосещение уроков педагогами ДОУ и учителями-предметниками.</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РМО «Особенности адаптации воспитанников детского сада к школе».</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p>
          <w:p w:rsidR="00871162" w:rsidRDefault="00871162" w:rsidP="00871162">
            <w:pPr>
              <w:pStyle w:val="Default"/>
              <w:ind w:firstLine="426"/>
              <w:jc w:val="both"/>
              <w:rPr>
                <w:sz w:val="28"/>
                <w:szCs w:val="28"/>
              </w:rPr>
            </w:pPr>
            <w:r w:rsidRPr="00827D78">
              <w:rPr>
                <w:sz w:val="28"/>
                <w:szCs w:val="28"/>
              </w:rPr>
              <w:t>Родительское собрание «Режим дня будущего первоклассника».</w:t>
            </w:r>
          </w:p>
          <w:p w:rsidR="00B678B9" w:rsidRDefault="00B678B9" w:rsidP="00871162">
            <w:pPr>
              <w:pStyle w:val="Default"/>
              <w:ind w:firstLine="426"/>
              <w:jc w:val="both"/>
              <w:rPr>
                <w:sz w:val="28"/>
                <w:szCs w:val="28"/>
              </w:rPr>
            </w:pPr>
          </w:p>
          <w:p w:rsidR="00B678B9" w:rsidRPr="00827D78" w:rsidRDefault="00B678B9" w:rsidP="00B678B9">
            <w:pPr>
              <w:pStyle w:val="Default"/>
              <w:jc w:val="both"/>
              <w:rPr>
                <w:sz w:val="28"/>
                <w:szCs w:val="28"/>
              </w:rPr>
            </w:pPr>
          </w:p>
        </w:tc>
      </w:tr>
    </w:tbl>
    <w:p w:rsidR="00871162" w:rsidRPr="00827D78" w:rsidRDefault="00871162" w:rsidP="00B678B9">
      <w:pPr>
        <w:pStyle w:val="Default"/>
        <w:jc w:val="both"/>
        <w:rPr>
          <w:sz w:val="28"/>
          <w:szCs w:val="28"/>
        </w:rPr>
      </w:pPr>
    </w:p>
    <w:p w:rsidR="00871162" w:rsidRPr="00827D78" w:rsidRDefault="00871162" w:rsidP="00871162">
      <w:pPr>
        <w:pStyle w:val="Default"/>
        <w:ind w:firstLine="284"/>
        <w:jc w:val="both"/>
        <w:rPr>
          <w:b/>
          <w:sz w:val="28"/>
          <w:szCs w:val="28"/>
        </w:rPr>
      </w:pPr>
      <w:r w:rsidRPr="00827D78">
        <w:rPr>
          <w:b/>
          <w:sz w:val="28"/>
          <w:szCs w:val="28"/>
        </w:rPr>
        <w:t xml:space="preserve"> Преемственность формирования универсальных учебных действий по ступеням общего образования.</w:t>
      </w:r>
    </w:p>
    <w:p w:rsidR="00871162" w:rsidRPr="00827D78" w:rsidRDefault="00871162" w:rsidP="00871162">
      <w:pPr>
        <w:pStyle w:val="Default"/>
        <w:ind w:firstLine="426"/>
        <w:jc w:val="both"/>
        <w:rPr>
          <w:sz w:val="28"/>
          <w:szCs w:val="28"/>
        </w:rPr>
      </w:pPr>
      <w:r w:rsidRPr="00827D78">
        <w:rPr>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871162" w:rsidRPr="00827D78" w:rsidRDefault="00871162" w:rsidP="00871162">
      <w:pPr>
        <w:pStyle w:val="Default"/>
        <w:ind w:firstLine="426"/>
        <w:jc w:val="both"/>
        <w:rPr>
          <w:sz w:val="28"/>
          <w:szCs w:val="28"/>
        </w:rPr>
      </w:pPr>
      <w:r w:rsidRPr="00827D78">
        <w:rPr>
          <w:sz w:val="28"/>
          <w:szCs w:val="28"/>
        </w:rPr>
        <w:t>Преемственность формирования универсальных учебных действий по ступеням общего образования обеспечивается за счет:</w:t>
      </w:r>
    </w:p>
    <w:p w:rsidR="00871162" w:rsidRPr="00827D78" w:rsidRDefault="00871162" w:rsidP="00871162">
      <w:pPr>
        <w:pStyle w:val="Default"/>
        <w:ind w:firstLine="426"/>
        <w:jc w:val="both"/>
        <w:rPr>
          <w:sz w:val="28"/>
          <w:szCs w:val="28"/>
        </w:rPr>
      </w:pPr>
      <w:r w:rsidRPr="00827D78">
        <w:rPr>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71162" w:rsidRPr="00827D78" w:rsidRDefault="00871162" w:rsidP="00871162">
      <w:pPr>
        <w:pStyle w:val="Default"/>
        <w:ind w:firstLine="426"/>
        <w:jc w:val="both"/>
        <w:rPr>
          <w:sz w:val="28"/>
          <w:szCs w:val="28"/>
        </w:rPr>
      </w:pPr>
      <w:r w:rsidRPr="00827D78">
        <w:rPr>
          <w:sz w:val="28"/>
          <w:szCs w:val="28"/>
        </w:rPr>
        <w:t>- четкого представления педагогов о планируемых результатах обучения на каждой ступени;</w:t>
      </w:r>
    </w:p>
    <w:p w:rsidR="00871162" w:rsidRPr="00827D78" w:rsidRDefault="00871162" w:rsidP="00871162">
      <w:pPr>
        <w:pStyle w:val="Default"/>
        <w:ind w:firstLine="426"/>
        <w:jc w:val="both"/>
        <w:rPr>
          <w:sz w:val="28"/>
          <w:szCs w:val="28"/>
        </w:rPr>
      </w:pPr>
      <w:r w:rsidRPr="00827D78">
        <w:rPr>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871162" w:rsidRPr="00827D78" w:rsidRDefault="00871162" w:rsidP="00871162">
      <w:pPr>
        <w:pStyle w:val="Default"/>
        <w:ind w:firstLine="426"/>
        <w:jc w:val="both"/>
        <w:rPr>
          <w:sz w:val="28"/>
          <w:szCs w:val="28"/>
        </w:rPr>
      </w:pPr>
      <w:r w:rsidRPr="00827D78">
        <w:rPr>
          <w:sz w:val="28"/>
          <w:szCs w:val="28"/>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B678B9" w:rsidRDefault="00871162" w:rsidP="005279E0">
      <w:pPr>
        <w:pStyle w:val="Default"/>
        <w:ind w:firstLine="426"/>
        <w:jc w:val="both"/>
        <w:rPr>
          <w:b/>
          <w:sz w:val="28"/>
          <w:szCs w:val="28"/>
        </w:rPr>
      </w:pPr>
      <w:r w:rsidRPr="00827D78">
        <w:rPr>
          <w:sz w:val="28"/>
          <w:szCs w:val="28"/>
        </w:rPr>
        <w:t xml:space="preserve">В  таблице «Значение универсальных учебных действий для успешности обучения в начальной школе </w:t>
      </w:r>
      <w:r w:rsidRPr="00ED2C85">
        <w:rPr>
          <w:sz w:val="28"/>
          <w:szCs w:val="28"/>
        </w:rPr>
        <w:t>при переходе  к  основной школе</w:t>
      </w:r>
      <w:r w:rsidRPr="00827D78">
        <w:rPr>
          <w:sz w:val="28"/>
          <w:szCs w:val="28"/>
        </w:rPr>
        <w:t>» представлены    УУД,   результаты развития УУД, их значение для обучения.</w:t>
      </w:r>
    </w:p>
    <w:p w:rsidR="00B678B9" w:rsidRPr="00871162" w:rsidRDefault="00B678B9" w:rsidP="005279E0">
      <w:pPr>
        <w:pStyle w:val="Default"/>
        <w:jc w:val="both"/>
        <w:rPr>
          <w:sz w:val="28"/>
          <w:szCs w:val="28"/>
        </w:rPr>
      </w:pPr>
    </w:p>
    <w:p w:rsidR="00871162" w:rsidRPr="00827D78" w:rsidRDefault="00871162" w:rsidP="00871162">
      <w:pPr>
        <w:pStyle w:val="Default"/>
        <w:ind w:firstLine="426"/>
        <w:jc w:val="both"/>
        <w:rPr>
          <w:b/>
          <w:sz w:val="28"/>
          <w:szCs w:val="28"/>
        </w:rPr>
      </w:pPr>
      <w:r w:rsidRPr="00827D78">
        <w:rPr>
          <w:b/>
          <w:sz w:val="28"/>
          <w:szCs w:val="28"/>
        </w:rPr>
        <w:t xml:space="preserve">Таблица № 3 «Значение универсальных учебных действий для успешности обучения в начальной школе  </w:t>
      </w:r>
      <w:r w:rsidRPr="00ED2C85">
        <w:rPr>
          <w:b/>
          <w:sz w:val="28"/>
          <w:szCs w:val="28"/>
        </w:rPr>
        <w:t>при переходе к основной школе»</w:t>
      </w:r>
    </w:p>
    <w:p w:rsidR="00871162" w:rsidRPr="00827D78" w:rsidRDefault="00871162" w:rsidP="00871162">
      <w:pPr>
        <w:pStyle w:val="Default"/>
        <w:ind w:firstLine="426"/>
        <w:jc w:val="both"/>
        <w:rPr>
          <w:sz w:val="28"/>
          <w:szCs w:val="28"/>
        </w:rPr>
      </w:pPr>
    </w:p>
    <w:tbl>
      <w:tblPr>
        <w:tblW w:w="0" w:type="auto"/>
        <w:shd w:val="clear" w:color="auto" w:fill="EEECE1" w:themeFill="background2"/>
        <w:tblLook w:val="04A0" w:firstRow="1" w:lastRow="0" w:firstColumn="1" w:lastColumn="0" w:noHBand="0" w:noVBand="1"/>
      </w:tblPr>
      <w:tblGrid>
        <w:gridCol w:w="2650"/>
        <w:gridCol w:w="3544"/>
        <w:gridCol w:w="2976"/>
      </w:tblGrid>
      <w:tr w:rsidR="00871162" w:rsidRPr="00827D78" w:rsidTr="00871162">
        <w:tc>
          <w:tcPr>
            <w:tcW w:w="2093" w:type="dxa"/>
            <w:shd w:val="clear" w:color="auto" w:fill="EEECE1" w:themeFill="background2"/>
          </w:tcPr>
          <w:p w:rsidR="00871162" w:rsidRPr="00827D78" w:rsidRDefault="00871162" w:rsidP="00871162">
            <w:pPr>
              <w:pStyle w:val="Default"/>
              <w:ind w:firstLine="426"/>
              <w:jc w:val="both"/>
              <w:rPr>
                <w:b/>
                <w:sz w:val="28"/>
                <w:szCs w:val="28"/>
              </w:rPr>
            </w:pPr>
            <w:r w:rsidRPr="00827D78">
              <w:rPr>
                <w:b/>
                <w:sz w:val="28"/>
                <w:szCs w:val="28"/>
              </w:rPr>
              <w:t>УУД</w:t>
            </w:r>
          </w:p>
        </w:tc>
        <w:tc>
          <w:tcPr>
            <w:tcW w:w="3544" w:type="dxa"/>
            <w:shd w:val="clear" w:color="auto" w:fill="EEECE1" w:themeFill="background2"/>
          </w:tcPr>
          <w:p w:rsidR="00871162" w:rsidRPr="00827D78" w:rsidRDefault="00871162" w:rsidP="00871162">
            <w:pPr>
              <w:pStyle w:val="Default"/>
              <w:ind w:firstLine="426"/>
              <w:jc w:val="both"/>
              <w:rPr>
                <w:b/>
                <w:sz w:val="28"/>
                <w:szCs w:val="28"/>
              </w:rPr>
            </w:pPr>
            <w:r w:rsidRPr="00827D78">
              <w:rPr>
                <w:b/>
                <w:sz w:val="28"/>
                <w:szCs w:val="28"/>
              </w:rPr>
              <w:t>Результаты развития УУД</w:t>
            </w:r>
          </w:p>
        </w:tc>
        <w:tc>
          <w:tcPr>
            <w:tcW w:w="2976" w:type="dxa"/>
            <w:shd w:val="clear" w:color="auto" w:fill="EEECE1" w:themeFill="background2"/>
          </w:tcPr>
          <w:p w:rsidR="00871162" w:rsidRPr="00827D78" w:rsidRDefault="00871162" w:rsidP="00871162">
            <w:pPr>
              <w:pStyle w:val="Default"/>
              <w:ind w:firstLine="426"/>
              <w:jc w:val="both"/>
              <w:rPr>
                <w:b/>
                <w:sz w:val="28"/>
                <w:szCs w:val="28"/>
              </w:rPr>
            </w:pPr>
            <w:r w:rsidRPr="00827D78">
              <w:rPr>
                <w:b/>
                <w:sz w:val="28"/>
                <w:szCs w:val="28"/>
              </w:rPr>
              <w:t>Значение для обучения</w:t>
            </w:r>
          </w:p>
        </w:tc>
      </w:tr>
      <w:tr w:rsidR="00871162" w:rsidRPr="00827D78" w:rsidTr="00871162">
        <w:tc>
          <w:tcPr>
            <w:tcW w:w="2093" w:type="dxa"/>
            <w:shd w:val="clear" w:color="auto" w:fill="EEECE1" w:themeFill="background2"/>
          </w:tcPr>
          <w:p w:rsidR="00871162" w:rsidRPr="00827D78" w:rsidRDefault="00871162" w:rsidP="00871162">
            <w:pPr>
              <w:pStyle w:val="Default"/>
              <w:ind w:firstLine="142"/>
              <w:rPr>
                <w:sz w:val="28"/>
                <w:szCs w:val="28"/>
              </w:rPr>
            </w:pPr>
            <w:r w:rsidRPr="00827D78">
              <w:rPr>
                <w:sz w:val="28"/>
                <w:szCs w:val="28"/>
              </w:rPr>
              <w:t>Личностные действия</w:t>
            </w:r>
          </w:p>
          <w:p w:rsidR="00871162" w:rsidRPr="00827D78" w:rsidRDefault="00871162" w:rsidP="00871162">
            <w:pPr>
              <w:pStyle w:val="Default"/>
              <w:ind w:firstLine="142"/>
              <w:rPr>
                <w:sz w:val="28"/>
                <w:szCs w:val="28"/>
              </w:rPr>
            </w:pPr>
          </w:p>
          <w:p w:rsidR="00871162" w:rsidRPr="00827D78" w:rsidRDefault="00871162" w:rsidP="00871162">
            <w:pPr>
              <w:pStyle w:val="Default"/>
              <w:ind w:firstLine="142"/>
              <w:rPr>
                <w:sz w:val="28"/>
                <w:szCs w:val="28"/>
              </w:rPr>
            </w:pPr>
            <w:r>
              <w:rPr>
                <w:sz w:val="28"/>
                <w:szCs w:val="28"/>
              </w:rPr>
              <w:t>С</w:t>
            </w:r>
            <w:r w:rsidRPr="00827D78">
              <w:rPr>
                <w:sz w:val="28"/>
                <w:szCs w:val="28"/>
              </w:rPr>
              <w:t>мыслообразование</w:t>
            </w:r>
          </w:p>
          <w:p w:rsidR="00871162" w:rsidRPr="00827D78" w:rsidRDefault="00871162" w:rsidP="00871162">
            <w:pPr>
              <w:pStyle w:val="Default"/>
              <w:ind w:firstLine="142"/>
              <w:rPr>
                <w:sz w:val="28"/>
                <w:szCs w:val="28"/>
              </w:rPr>
            </w:pPr>
          </w:p>
          <w:p w:rsidR="00871162" w:rsidRPr="00827D78" w:rsidRDefault="00871162" w:rsidP="00871162">
            <w:pPr>
              <w:pStyle w:val="Default"/>
              <w:ind w:firstLine="142"/>
              <w:rPr>
                <w:sz w:val="28"/>
                <w:szCs w:val="28"/>
              </w:rPr>
            </w:pPr>
            <w:r>
              <w:rPr>
                <w:sz w:val="28"/>
                <w:szCs w:val="28"/>
              </w:rPr>
              <w:t>С</w:t>
            </w:r>
            <w:r w:rsidRPr="00827D78">
              <w:rPr>
                <w:sz w:val="28"/>
                <w:szCs w:val="28"/>
              </w:rPr>
              <w:t>амоопределение</w:t>
            </w:r>
          </w:p>
          <w:p w:rsidR="00871162" w:rsidRPr="00827D78" w:rsidRDefault="00871162" w:rsidP="00871162">
            <w:pPr>
              <w:pStyle w:val="Default"/>
              <w:ind w:firstLine="142"/>
              <w:rPr>
                <w:sz w:val="28"/>
                <w:szCs w:val="28"/>
              </w:rPr>
            </w:pPr>
          </w:p>
          <w:p w:rsidR="00871162" w:rsidRDefault="00871162" w:rsidP="00871162">
            <w:pPr>
              <w:pStyle w:val="Default"/>
              <w:ind w:firstLine="142"/>
              <w:rPr>
                <w:sz w:val="28"/>
                <w:szCs w:val="28"/>
              </w:rPr>
            </w:pPr>
          </w:p>
          <w:p w:rsidR="00871162" w:rsidRPr="00827D78" w:rsidRDefault="00871162" w:rsidP="00871162">
            <w:pPr>
              <w:pStyle w:val="Default"/>
              <w:ind w:firstLine="142"/>
              <w:rPr>
                <w:sz w:val="28"/>
                <w:szCs w:val="28"/>
              </w:rPr>
            </w:pPr>
            <w:r w:rsidRPr="00827D78">
              <w:rPr>
                <w:sz w:val="28"/>
                <w:szCs w:val="28"/>
              </w:rPr>
              <w:t>Регулятивные действия</w:t>
            </w:r>
          </w:p>
        </w:tc>
        <w:tc>
          <w:tcPr>
            <w:tcW w:w="3544"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 xml:space="preserve">Адекватная школьная мотивация. </w:t>
            </w:r>
          </w:p>
          <w:p w:rsidR="00871162" w:rsidRPr="00827D78" w:rsidRDefault="00871162" w:rsidP="00871162">
            <w:pPr>
              <w:pStyle w:val="Default"/>
              <w:ind w:firstLine="426"/>
              <w:rPr>
                <w:sz w:val="28"/>
                <w:szCs w:val="28"/>
              </w:rPr>
            </w:pPr>
          </w:p>
          <w:p w:rsidR="00871162" w:rsidRPr="00827D78" w:rsidRDefault="00871162" w:rsidP="00871162">
            <w:pPr>
              <w:pStyle w:val="Default"/>
              <w:ind w:firstLine="426"/>
              <w:rPr>
                <w:sz w:val="28"/>
                <w:szCs w:val="28"/>
              </w:rPr>
            </w:pPr>
            <w:r w:rsidRPr="00827D78">
              <w:rPr>
                <w:sz w:val="28"/>
                <w:szCs w:val="28"/>
              </w:rPr>
              <w:t>Мотивация достижения.</w:t>
            </w:r>
          </w:p>
          <w:p w:rsidR="00871162" w:rsidRPr="00827D78" w:rsidRDefault="00871162" w:rsidP="00871162">
            <w:pPr>
              <w:pStyle w:val="Default"/>
              <w:ind w:firstLine="426"/>
              <w:rPr>
                <w:sz w:val="28"/>
                <w:szCs w:val="28"/>
              </w:rPr>
            </w:pPr>
          </w:p>
          <w:p w:rsidR="00871162" w:rsidRPr="00827D78" w:rsidRDefault="00871162" w:rsidP="00871162">
            <w:pPr>
              <w:pStyle w:val="Default"/>
              <w:ind w:firstLine="426"/>
              <w:rPr>
                <w:sz w:val="28"/>
                <w:szCs w:val="28"/>
              </w:rPr>
            </w:pPr>
            <w:r w:rsidRPr="00827D78">
              <w:rPr>
                <w:sz w:val="28"/>
                <w:szCs w:val="28"/>
              </w:rPr>
              <w:t>Развитие основ гражданской идентичности.</w:t>
            </w:r>
          </w:p>
          <w:p w:rsidR="00871162" w:rsidRPr="00827D78" w:rsidRDefault="00871162" w:rsidP="00871162">
            <w:pPr>
              <w:pStyle w:val="Default"/>
              <w:ind w:firstLine="426"/>
              <w:rPr>
                <w:sz w:val="28"/>
                <w:szCs w:val="28"/>
              </w:rPr>
            </w:pPr>
          </w:p>
          <w:p w:rsidR="00871162" w:rsidRPr="00827D78" w:rsidRDefault="00871162" w:rsidP="00871162">
            <w:pPr>
              <w:pStyle w:val="Default"/>
              <w:ind w:firstLine="426"/>
              <w:rPr>
                <w:sz w:val="28"/>
                <w:szCs w:val="28"/>
              </w:rPr>
            </w:pPr>
            <w:r w:rsidRPr="00827D78">
              <w:rPr>
                <w:sz w:val="28"/>
                <w:szCs w:val="28"/>
              </w:rPr>
              <w:t>Рефлексивная адекватная самооценка</w:t>
            </w:r>
          </w:p>
        </w:tc>
        <w:tc>
          <w:tcPr>
            <w:tcW w:w="2976" w:type="dxa"/>
            <w:shd w:val="clear" w:color="auto" w:fill="EEECE1" w:themeFill="background2"/>
          </w:tcPr>
          <w:p w:rsidR="00871162" w:rsidRPr="00827D78" w:rsidRDefault="00871162" w:rsidP="00871162">
            <w:pPr>
              <w:pStyle w:val="Default"/>
              <w:ind w:firstLine="426"/>
              <w:jc w:val="both"/>
              <w:rPr>
                <w:sz w:val="28"/>
                <w:szCs w:val="28"/>
              </w:rPr>
            </w:pPr>
            <w:r w:rsidRPr="00827D78">
              <w:rPr>
                <w:sz w:val="28"/>
                <w:szCs w:val="28"/>
              </w:rPr>
              <w:t>Обучение в зоне ближайшего развития ребенка.</w:t>
            </w:r>
          </w:p>
          <w:p w:rsidR="00871162" w:rsidRPr="00827D78"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r w:rsidRPr="00827D78">
              <w:rPr>
                <w:sz w:val="28"/>
                <w:szCs w:val="28"/>
              </w:rPr>
              <w:t>Адекватная оценка учащимся  границ «знания и незнания». Достаточно высокая амоэффективность в форме принятия учебной цели и работы над ее достижением.</w:t>
            </w:r>
          </w:p>
        </w:tc>
      </w:tr>
      <w:tr w:rsidR="00871162" w:rsidRPr="00827D78" w:rsidTr="00871162">
        <w:tc>
          <w:tcPr>
            <w:tcW w:w="2093"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Регулятивные, личностные, познавательные, коммуникативные действия</w:t>
            </w:r>
          </w:p>
        </w:tc>
        <w:tc>
          <w:tcPr>
            <w:tcW w:w="3544"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2976" w:type="dxa"/>
            <w:shd w:val="clear" w:color="auto" w:fill="EEECE1" w:themeFill="background2"/>
          </w:tcPr>
          <w:p w:rsidR="00871162" w:rsidRPr="00827D78" w:rsidRDefault="00871162" w:rsidP="00871162">
            <w:pPr>
              <w:pStyle w:val="Default"/>
              <w:ind w:firstLine="426"/>
              <w:jc w:val="both"/>
              <w:rPr>
                <w:sz w:val="28"/>
                <w:szCs w:val="28"/>
              </w:rPr>
            </w:pPr>
            <w:r w:rsidRPr="00827D78">
              <w:rPr>
                <w:sz w:val="28"/>
                <w:szCs w:val="28"/>
              </w:rPr>
              <w:t>Высокая успешность в усвоении учебного содержания. Создание предпосылок для дальнейшего перехода к самообразованию.</w:t>
            </w:r>
          </w:p>
          <w:p w:rsidR="00871162" w:rsidRPr="00827D78" w:rsidRDefault="00871162" w:rsidP="00871162">
            <w:pPr>
              <w:pStyle w:val="Default"/>
              <w:ind w:firstLine="426"/>
              <w:jc w:val="both"/>
              <w:rPr>
                <w:sz w:val="28"/>
                <w:szCs w:val="28"/>
              </w:rPr>
            </w:pPr>
          </w:p>
        </w:tc>
      </w:tr>
      <w:tr w:rsidR="00871162" w:rsidRPr="00827D78" w:rsidTr="00871162">
        <w:tc>
          <w:tcPr>
            <w:tcW w:w="2093"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Коммуникативные (речевые), регулятивные действия</w:t>
            </w:r>
          </w:p>
        </w:tc>
        <w:tc>
          <w:tcPr>
            <w:tcW w:w="3544"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Внутренний план действия</w:t>
            </w:r>
          </w:p>
        </w:tc>
        <w:tc>
          <w:tcPr>
            <w:tcW w:w="2976" w:type="dxa"/>
            <w:shd w:val="clear" w:color="auto" w:fill="EEECE1" w:themeFill="background2"/>
          </w:tcPr>
          <w:p w:rsidR="00871162" w:rsidRPr="00827D78" w:rsidRDefault="00871162" w:rsidP="00871162">
            <w:pPr>
              <w:pStyle w:val="Default"/>
              <w:ind w:firstLine="426"/>
              <w:jc w:val="both"/>
              <w:rPr>
                <w:sz w:val="28"/>
                <w:szCs w:val="28"/>
              </w:rPr>
            </w:pPr>
            <w:r w:rsidRPr="00827D78">
              <w:rPr>
                <w:sz w:val="28"/>
                <w:szCs w:val="28"/>
              </w:rPr>
              <w:t>Способность действовать «в уме». Отрыв слова от предмета, достижение нового уровня обобщения.</w:t>
            </w:r>
          </w:p>
        </w:tc>
      </w:tr>
      <w:tr w:rsidR="00871162" w:rsidRPr="00827D78" w:rsidTr="00871162">
        <w:tc>
          <w:tcPr>
            <w:tcW w:w="2093"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Коммуникативные, регулятивные действия</w:t>
            </w:r>
          </w:p>
        </w:tc>
        <w:tc>
          <w:tcPr>
            <w:tcW w:w="3544" w:type="dxa"/>
            <w:shd w:val="clear" w:color="auto" w:fill="EEECE1" w:themeFill="background2"/>
          </w:tcPr>
          <w:p w:rsidR="00871162" w:rsidRPr="00827D78" w:rsidRDefault="00871162" w:rsidP="00871162">
            <w:pPr>
              <w:pStyle w:val="Default"/>
              <w:ind w:firstLine="426"/>
              <w:rPr>
                <w:sz w:val="28"/>
                <w:szCs w:val="28"/>
              </w:rPr>
            </w:pPr>
            <w:r w:rsidRPr="00827D78">
              <w:rPr>
                <w:sz w:val="28"/>
                <w:szCs w:val="28"/>
              </w:rPr>
              <w:t>Рефлексия – осознание учащимся содержания, последовательности и оснований действий</w:t>
            </w:r>
          </w:p>
        </w:tc>
        <w:tc>
          <w:tcPr>
            <w:tcW w:w="2976" w:type="dxa"/>
            <w:shd w:val="clear" w:color="auto" w:fill="EEECE1" w:themeFill="background2"/>
          </w:tcPr>
          <w:p w:rsidR="00871162" w:rsidRPr="00827D78" w:rsidRDefault="00871162" w:rsidP="00871162">
            <w:pPr>
              <w:pStyle w:val="Default"/>
              <w:ind w:firstLine="426"/>
              <w:jc w:val="both"/>
              <w:rPr>
                <w:sz w:val="28"/>
                <w:szCs w:val="28"/>
              </w:rPr>
            </w:pPr>
            <w:r w:rsidRPr="00827D78">
              <w:rPr>
                <w:sz w:val="28"/>
                <w:szCs w:val="28"/>
              </w:rPr>
              <w:t>Осознанность и критичность учебных действий.</w:t>
            </w:r>
          </w:p>
        </w:tc>
      </w:tr>
    </w:tbl>
    <w:p w:rsidR="00985E26" w:rsidRPr="00827D78" w:rsidRDefault="00985E26" w:rsidP="005279E0">
      <w:pPr>
        <w:pStyle w:val="Default"/>
        <w:jc w:val="both"/>
        <w:rPr>
          <w:sz w:val="28"/>
          <w:szCs w:val="28"/>
        </w:rPr>
      </w:pPr>
    </w:p>
    <w:p w:rsidR="00871162" w:rsidRPr="00827D78" w:rsidRDefault="00871162" w:rsidP="00871162">
      <w:pPr>
        <w:pStyle w:val="Default"/>
        <w:ind w:firstLine="426"/>
        <w:jc w:val="both"/>
        <w:rPr>
          <w:sz w:val="28"/>
          <w:szCs w:val="28"/>
        </w:rPr>
      </w:pPr>
    </w:p>
    <w:p w:rsidR="00B678B9" w:rsidRDefault="00985E26" w:rsidP="00985E26">
      <w:pPr>
        <w:pStyle w:val="Zag1"/>
        <w:spacing w:after="0" w:line="240" w:lineRule="auto"/>
        <w:ind w:left="360"/>
        <w:rPr>
          <w:rStyle w:val="Zag11"/>
          <w:rFonts w:eastAsia="@Arial Unicode MS"/>
          <w:sz w:val="28"/>
          <w:szCs w:val="28"/>
          <w:lang w:val="ru-RU"/>
        </w:rPr>
      </w:pPr>
      <w:r>
        <w:rPr>
          <w:rStyle w:val="Zag11"/>
          <w:rFonts w:eastAsia="@Arial Unicode MS"/>
          <w:sz w:val="28"/>
          <w:szCs w:val="28"/>
          <w:lang w:val="ru-RU"/>
        </w:rPr>
        <w:t>2.</w:t>
      </w:r>
      <w:r w:rsidR="00B678B9" w:rsidRPr="00E710BD">
        <w:rPr>
          <w:rStyle w:val="Zag11"/>
          <w:rFonts w:eastAsia="@Arial Unicode MS"/>
          <w:sz w:val="28"/>
          <w:szCs w:val="28"/>
          <w:lang w:val="ru-RU"/>
        </w:rPr>
        <w:t>Программа духовно-нравственного развития и воспитания обучающихся на ступени начального общего образования</w:t>
      </w:r>
    </w:p>
    <w:p w:rsidR="00B678B9" w:rsidRDefault="00B678B9" w:rsidP="00B678B9">
      <w:pPr>
        <w:pStyle w:val="Zag1"/>
        <w:spacing w:after="0" w:line="240" w:lineRule="auto"/>
        <w:ind w:left="-76"/>
        <w:rPr>
          <w:rStyle w:val="Zag11"/>
          <w:rFonts w:eastAsia="@Arial Unicode MS"/>
          <w:sz w:val="28"/>
          <w:szCs w:val="28"/>
          <w:lang w:val="ru-RU"/>
        </w:rPr>
      </w:pPr>
    </w:p>
    <w:p w:rsidR="00B678B9" w:rsidRPr="005F7167" w:rsidRDefault="00B678B9" w:rsidP="00985E26">
      <w:pPr>
        <w:pStyle w:val="Zag1"/>
        <w:spacing w:after="0" w:line="240" w:lineRule="auto"/>
        <w:ind w:left="720"/>
        <w:jc w:val="left"/>
        <w:rPr>
          <w:rStyle w:val="Zag11"/>
          <w:rFonts w:eastAsia="@Arial Unicode MS"/>
          <w:sz w:val="28"/>
          <w:szCs w:val="28"/>
          <w:lang w:val="ru-RU"/>
        </w:rPr>
      </w:pPr>
      <w:r w:rsidRPr="005F7167">
        <w:rPr>
          <w:rStyle w:val="Zag11"/>
          <w:rFonts w:eastAsia="@Arial Unicode MS"/>
          <w:sz w:val="28"/>
          <w:szCs w:val="28"/>
          <w:lang w:val="ru-RU"/>
        </w:rPr>
        <w:t>ПОЯСНИТЕЛЬНАЯ ЗАПИСКА</w:t>
      </w:r>
    </w:p>
    <w:p w:rsidR="00B678B9"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w:t>
      </w:r>
      <w:r>
        <w:rPr>
          <w:rStyle w:val="Zag11"/>
          <w:rFonts w:eastAsia="@Arial Unicode MS"/>
          <w:sz w:val="28"/>
          <w:szCs w:val="28"/>
          <w:lang w:val="ru-RU"/>
        </w:rPr>
        <w:t>:</w:t>
      </w:r>
    </w:p>
    <w:p w:rsidR="00B678B9" w:rsidRDefault="00B678B9" w:rsidP="00216378">
      <w:pPr>
        <w:pStyle w:val="Osnova"/>
        <w:numPr>
          <w:ilvl w:val="0"/>
          <w:numId w:val="36"/>
        </w:numPr>
        <w:spacing w:line="240" w:lineRule="auto"/>
        <w:rPr>
          <w:rStyle w:val="Zag11"/>
          <w:rFonts w:eastAsia="@Arial Unicode MS"/>
          <w:sz w:val="28"/>
          <w:szCs w:val="28"/>
          <w:lang w:val="ru-RU"/>
        </w:rPr>
      </w:pPr>
      <w:r w:rsidRPr="00E710BD">
        <w:rPr>
          <w:rStyle w:val="Zag11"/>
          <w:rFonts w:eastAsia="@Arial Unicode MS"/>
          <w:sz w:val="28"/>
          <w:szCs w:val="28"/>
          <w:lang w:val="ru-RU"/>
        </w:rPr>
        <w:t>Закон Российской Федерации «Об образовании»,</w:t>
      </w:r>
    </w:p>
    <w:p w:rsidR="00B678B9" w:rsidRDefault="00B678B9" w:rsidP="00216378">
      <w:pPr>
        <w:pStyle w:val="Osnova"/>
        <w:numPr>
          <w:ilvl w:val="0"/>
          <w:numId w:val="36"/>
        </w:numPr>
        <w:spacing w:line="240" w:lineRule="auto"/>
        <w:rPr>
          <w:rStyle w:val="Zag11"/>
          <w:rFonts w:eastAsia="@Arial Unicode MS"/>
          <w:sz w:val="28"/>
          <w:szCs w:val="28"/>
          <w:lang w:val="ru-RU"/>
        </w:rPr>
      </w:pPr>
      <w:r w:rsidRPr="00E710BD">
        <w:rPr>
          <w:rStyle w:val="Zag11"/>
          <w:rFonts w:eastAsia="@Arial Unicode MS"/>
          <w:sz w:val="28"/>
          <w:szCs w:val="28"/>
          <w:lang w:val="ru-RU"/>
        </w:rPr>
        <w:t xml:space="preserve"> Стандарт, </w:t>
      </w:r>
    </w:p>
    <w:p w:rsidR="00B678B9" w:rsidRDefault="00B678B9" w:rsidP="00216378">
      <w:pPr>
        <w:pStyle w:val="Osnova"/>
        <w:numPr>
          <w:ilvl w:val="0"/>
          <w:numId w:val="36"/>
        </w:numPr>
        <w:spacing w:line="240" w:lineRule="auto"/>
        <w:rPr>
          <w:rStyle w:val="Zag11"/>
          <w:rFonts w:eastAsia="@Arial Unicode MS"/>
          <w:sz w:val="28"/>
          <w:szCs w:val="28"/>
          <w:lang w:val="ru-RU"/>
        </w:rPr>
      </w:pPr>
      <w:r w:rsidRPr="00E710BD">
        <w:rPr>
          <w:rStyle w:val="Zag11"/>
          <w:rFonts w:eastAsia="@Arial Unicode MS"/>
          <w:sz w:val="28"/>
          <w:szCs w:val="28"/>
          <w:lang w:val="ru-RU"/>
        </w:rPr>
        <w:t>Концепция духовно-нравственного развития и воспит</w:t>
      </w:r>
      <w:r>
        <w:rPr>
          <w:rStyle w:val="Zag11"/>
          <w:rFonts w:eastAsia="@Arial Unicode MS"/>
          <w:sz w:val="28"/>
          <w:szCs w:val="28"/>
          <w:lang w:val="ru-RU"/>
        </w:rPr>
        <w:t>ания личности гражданина России (Приложение 3),</w:t>
      </w:r>
    </w:p>
    <w:p w:rsidR="00B678B9" w:rsidRDefault="00B678B9" w:rsidP="00216378">
      <w:pPr>
        <w:pStyle w:val="Osnova"/>
        <w:numPr>
          <w:ilvl w:val="0"/>
          <w:numId w:val="36"/>
        </w:numPr>
        <w:spacing w:line="240" w:lineRule="auto"/>
        <w:rPr>
          <w:rStyle w:val="Zag11"/>
          <w:rFonts w:eastAsia="@Arial Unicode MS"/>
          <w:sz w:val="28"/>
          <w:szCs w:val="28"/>
          <w:lang w:val="ru-RU"/>
        </w:rPr>
      </w:pPr>
      <w:r>
        <w:rPr>
          <w:rStyle w:val="Zag11"/>
          <w:rFonts w:eastAsia="@Arial Unicode MS"/>
          <w:sz w:val="28"/>
          <w:szCs w:val="28"/>
          <w:lang w:val="ru-RU"/>
        </w:rPr>
        <w:t>Устав гимназии</w:t>
      </w:r>
    </w:p>
    <w:p w:rsidR="00B678B9" w:rsidRDefault="00B678B9" w:rsidP="00216378">
      <w:pPr>
        <w:pStyle w:val="Osnova"/>
        <w:numPr>
          <w:ilvl w:val="0"/>
          <w:numId w:val="36"/>
        </w:numPr>
        <w:spacing w:line="240" w:lineRule="auto"/>
        <w:rPr>
          <w:rStyle w:val="Zag11"/>
          <w:rFonts w:eastAsia="@Arial Unicode MS"/>
          <w:sz w:val="28"/>
          <w:szCs w:val="28"/>
          <w:lang w:val="ru-RU"/>
        </w:rPr>
      </w:pPr>
      <w:r>
        <w:rPr>
          <w:rStyle w:val="Zag11"/>
          <w:rFonts w:eastAsia="@Arial Unicode MS"/>
          <w:sz w:val="28"/>
          <w:szCs w:val="28"/>
          <w:lang w:val="ru-RU"/>
        </w:rPr>
        <w:t>Концепция развития воспитания МОУ «Удомельская гимназия №3 имени летчика-космонавта О.Г.Макарова» на 2010-2013гг. (Приложение 4)</w:t>
      </w:r>
    </w:p>
    <w:p w:rsidR="00B678B9" w:rsidRPr="00E710BD" w:rsidRDefault="00B678B9" w:rsidP="00216378">
      <w:pPr>
        <w:pStyle w:val="Osnova"/>
        <w:numPr>
          <w:ilvl w:val="0"/>
          <w:numId w:val="36"/>
        </w:numPr>
        <w:spacing w:line="240" w:lineRule="auto"/>
        <w:rPr>
          <w:rStyle w:val="Zag11"/>
          <w:rFonts w:eastAsia="@Arial Unicode MS"/>
          <w:sz w:val="28"/>
          <w:szCs w:val="28"/>
          <w:lang w:val="ru-RU"/>
        </w:rPr>
      </w:pPr>
      <w:r>
        <w:rPr>
          <w:rStyle w:val="Zag11"/>
          <w:rFonts w:eastAsia="@Arial Unicode MS"/>
          <w:sz w:val="28"/>
          <w:szCs w:val="28"/>
          <w:lang w:val="ru-RU"/>
        </w:rPr>
        <w:t>Целевая комплексная программа «Растим патриотов России» на 2010-2013гг. (Приложение 5)</w:t>
      </w: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 xml:space="preserve">Программа духовно-нравственного развития и воспитания обучающихся </w:t>
      </w:r>
      <w:r>
        <w:rPr>
          <w:rStyle w:val="Zag11"/>
          <w:rFonts w:eastAsia="@Arial Unicode MS"/>
          <w:sz w:val="28"/>
          <w:szCs w:val="28"/>
          <w:lang w:val="ru-RU"/>
        </w:rPr>
        <w:t>на ступени начального общего образования является составляющей частью реализации Концепции развития воспитания МОУ «Удомельская гимназия №3 имени летчика-космонавта О.Г.Макарова» и комплексной целевой программы «Растим патриотов России»</w:t>
      </w:r>
      <w:r w:rsidRPr="00E710BD">
        <w:rPr>
          <w:rStyle w:val="Zag11"/>
          <w:rFonts w:eastAsia="@Arial Unicode MS"/>
          <w:sz w:val="28"/>
          <w:szCs w:val="28"/>
          <w:lang w:val="ru-RU"/>
        </w:rPr>
        <w:t xml:space="preserve"> и методической основой для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678B9"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678B9" w:rsidRDefault="00B678B9" w:rsidP="00B678B9">
      <w:pPr>
        <w:pStyle w:val="Osnova"/>
        <w:spacing w:line="240" w:lineRule="auto"/>
        <w:ind w:firstLine="567"/>
        <w:jc w:val="center"/>
        <w:rPr>
          <w:rStyle w:val="Zag11"/>
          <w:rFonts w:eastAsia="@Arial Unicode MS"/>
          <w:b/>
          <w:i/>
          <w:sz w:val="28"/>
          <w:szCs w:val="28"/>
          <w:lang w:val="ru-RU"/>
        </w:rPr>
      </w:pPr>
    </w:p>
    <w:p w:rsidR="00B678B9" w:rsidRDefault="00B678B9" w:rsidP="00B678B9">
      <w:pPr>
        <w:pStyle w:val="Osnova"/>
        <w:spacing w:line="240" w:lineRule="auto"/>
        <w:ind w:firstLine="567"/>
        <w:jc w:val="center"/>
        <w:rPr>
          <w:rStyle w:val="Zag11"/>
          <w:rFonts w:eastAsia="@Arial Unicode MS"/>
          <w:b/>
          <w:i/>
          <w:sz w:val="28"/>
          <w:szCs w:val="28"/>
          <w:lang w:val="ru-RU"/>
        </w:rPr>
      </w:pPr>
      <w:r>
        <w:rPr>
          <w:rStyle w:val="Zag11"/>
          <w:rFonts w:eastAsia="@Arial Unicode MS"/>
          <w:b/>
          <w:sz w:val="28"/>
          <w:szCs w:val="28"/>
          <w:lang w:val="ru-RU"/>
        </w:rPr>
        <w:t>Структура программы</w:t>
      </w:r>
    </w:p>
    <w:p w:rsidR="00B678B9" w:rsidRPr="00E710BD" w:rsidRDefault="00B678B9" w:rsidP="00B678B9">
      <w:pPr>
        <w:pStyle w:val="Osnova"/>
        <w:spacing w:line="240" w:lineRule="auto"/>
        <w:ind w:firstLine="567"/>
        <w:jc w:val="center"/>
        <w:rPr>
          <w:rStyle w:val="Zag11"/>
          <w:rFonts w:eastAsia="@Arial Unicode MS"/>
          <w:b/>
          <w:i/>
          <w:sz w:val="28"/>
          <w:szCs w:val="28"/>
          <w:lang w:val="ru-RU"/>
        </w:rPr>
      </w:pPr>
    </w:p>
    <w:p w:rsidR="00B678B9" w:rsidRPr="00E710BD" w:rsidRDefault="00B678B9" w:rsidP="00B678B9">
      <w:pPr>
        <w:pStyle w:val="Osnova"/>
        <w:spacing w:line="240" w:lineRule="auto"/>
        <w:rPr>
          <w:rStyle w:val="Zag11"/>
          <w:rFonts w:eastAsia="@Arial Unicode MS"/>
          <w:sz w:val="28"/>
          <w:szCs w:val="28"/>
          <w:lang w:val="ru-RU"/>
        </w:rPr>
      </w:pPr>
      <w:r w:rsidRPr="00E710BD">
        <w:rPr>
          <w:rStyle w:val="Zag11"/>
          <w:rFonts w:eastAsia="@Arial Unicode MS"/>
          <w:sz w:val="28"/>
          <w:szCs w:val="28"/>
          <w:lang w:val="ru-RU"/>
        </w:rPr>
        <w:t>Программа духовно-нравственного развития и воспитания обучающихся содержит восемь разделов.</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I</w:t>
      </w:r>
      <w:r w:rsidRPr="00E710BD">
        <w:rPr>
          <w:rStyle w:val="Zag11"/>
          <w:rFonts w:eastAsia="@Arial Unicode MS"/>
          <w:sz w:val="28"/>
          <w:szCs w:val="28"/>
          <w:lang w:val="ru-RU"/>
        </w:rPr>
        <w:t>. 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II</w:t>
      </w:r>
      <w:r w:rsidRPr="00E710BD">
        <w:rPr>
          <w:rStyle w:val="Zag11"/>
          <w:rFonts w:eastAsia="@Arial Unicode MS"/>
          <w:sz w:val="28"/>
          <w:szCs w:val="28"/>
          <w:lang w:val="ru-RU"/>
        </w:rPr>
        <w:t>. 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-воспитание гражданственности, патриотизма, уважения к правам, свободам и обязанностям человека;</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-воспитание нравственных чувств и этического сознания;</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-воспитание трудолюбия, творческого отношения к учению, труду, жизни;</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-воспитание ценностного отношения к природе, окружающей среде (экологическое воспитание);</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lang w:val="ru-RU"/>
        </w:rPr>
        <w:t>-</w:t>
      </w:r>
      <w:r w:rsidRPr="00E710BD">
        <w:rPr>
          <w:rStyle w:val="Zag11"/>
          <w:rFonts w:eastAsia="@Arial Unicode M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8B9" w:rsidRPr="00E710BD" w:rsidRDefault="00B678B9" w:rsidP="00B678B9">
      <w:pPr>
        <w:pStyle w:val="Osnova"/>
        <w:spacing w:line="240" w:lineRule="auto"/>
        <w:rPr>
          <w:rStyle w:val="Zag11"/>
          <w:rFonts w:eastAsia="@Arial Unicode MS"/>
          <w:sz w:val="28"/>
          <w:szCs w:val="28"/>
          <w:lang w:val="ru-RU"/>
        </w:rPr>
      </w:pPr>
      <w:r w:rsidRPr="00E710BD">
        <w:rPr>
          <w:rStyle w:val="Zag11"/>
          <w:rFonts w:eastAsia="@Arial Unicode MS"/>
          <w:sz w:val="28"/>
          <w:szCs w:val="28"/>
          <w:lang w:val="ru-RU"/>
        </w:rPr>
        <w:t>В каждом направлении раскрыта соответствующая система базовых ценностей.</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III</w:t>
      </w:r>
      <w:r w:rsidRPr="00E710BD">
        <w:rPr>
          <w:rStyle w:val="Zag11"/>
          <w:rFonts w:eastAsia="@Arial Unicode MS"/>
          <w:sz w:val="28"/>
          <w:szCs w:val="28"/>
          <w:lang w:val="ru-RU"/>
        </w:rPr>
        <w:t>. 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IV</w:t>
      </w:r>
      <w:r w:rsidRPr="00E710BD">
        <w:rPr>
          <w:rStyle w:val="Zag11"/>
          <w:rFonts w:eastAsia="@Arial Unicode MS"/>
          <w:sz w:val="28"/>
          <w:szCs w:val="28"/>
          <w:lang w:val="ru-RU"/>
        </w:rPr>
        <w:t>. 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V</w:t>
      </w:r>
      <w:r w:rsidRPr="00E710BD">
        <w:rPr>
          <w:rStyle w:val="Zag11"/>
          <w:rFonts w:eastAsia="@Arial Unicode MS"/>
          <w:sz w:val="28"/>
          <w:szCs w:val="28"/>
          <w:lang w:val="ru-RU"/>
        </w:rPr>
        <w:t>. 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VI</w:t>
      </w:r>
      <w:r w:rsidRPr="00E710BD">
        <w:rPr>
          <w:rStyle w:val="Zag11"/>
          <w:rFonts w:eastAsia="@Arial Unicode MS"/>
          <w:sz w:val="28"/>
          <w:szCs w:val="28"/>
          <w:lang w:val="ru-RU"/>
        </w:rPr>
        <w:t>. 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VII</w:t>
      </w:r>
      <w:r w:rsidRPr="00E710BD">
        <w:rPr>
          <w:rStyle w:val="Zag11"/>
          <w:rFonts w:eastAsia="@Arial Unicode MS"/>
          <w:sz w:val="28"/>
          <w:szCs w:val="28"/>
          <w:lang w:val="ru-RU"/>
        </w:rPr>
        <w:t>. В седьмом разделе раскрыты принципы и основные формы повышения педагогической культуры родителей (законных представителей) обучающихся.</w:t>
      </w:r>
    </w:p>
    <w:p w:rsidR="00B678B9" w:rsidRPr="00EA76AF"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rPr>
        <w:t>VIII</w:t>
      </w:r>
      <w:r w:rsidRPr="00E710BD">
        <w:rPr>
          <w:rStyle w:val="Zag11"/>
          <w:rFonts w:eastAsia="@Arial Unicode MS"/>
          <w:sz w:val="28"/>
          <w:szCs w:val="28"/>
          <w:lang w:val="ru-RU"/>
        </w:rPr>
        <w:t>. 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B678B9" w:rsidRPr="00EA76AF" w:rsidRDefault="00B678B9" w:rsidP="00B678B9">
      <w:pPr>
        <w:pStyle w:val="Osnova"/>
        <w:spacing w:line="240" w:lineRule="auto"/>
        <w:rPr>
          <w:rStyle w:val="Zag11"/>
          <w:rFonts w:eastAsia="@Arial Unicode MS"/>
          <w:sz w:val="28"/>
          <w:szCs w:val="28"/>
          <w:lang w:val="ru-RU"/>
        </w:rPr>
      </w:pPr>
    </w:p>
    <w:p w:rsidR="00B678B9" w:rsidRPr="00EA76AF" w:rsidRDefault="00B678B9" w:rsidP="00985E26">
      <w:pPr>
        <w:pStyle w:val="Zag2"/>
        <w:spacing w:after="0" w:line="240" w:lineRule="auto"/>
        <w:ind w:left="709"/>
        <w:jc w:val="left"/>
        <w:rPr>
          <w:rStyle w:val="Zag11"/>
          <w:rFonts w:eastAsia="@Arial Unicode MS"/>
          <w:sz w:val="28"/>
          <w:szCs w:val="28"/>
          <w:lang w:val="ru-RU"/>
        </w:rPr>
      </w:pPr>
      <w:r w:rsidRPr="00E710BD">
        <w:rPr>
          <w:rStyle w:val="Zag11"/>
          <w:rFonts w:eastAsia="@Arial Unicode MS"/>
          <w:sz w:val="28"/>
          <w:szCs w:val="28"/>
          <w:lang w:val="ru-RU"/>
        </w:rPr>
        <w:t>Цель и задачи духовно-нравственного развития и воспитания обучающихся на ступени начального общего образования</w:t>
      </w:r>
    </w:p>
    <w:p w:rsidR="00B678B9" w:rsidRPr="00EA76AF" w:rsidRDefault="00B678B9" w:rsidP="00B678B9">
      <w:pPr>
        <w:pStyle w:val="Zag2"/>
        <w:spacing w:after="0" w:line="240" w:lineRule="auto"/>
        <w:rPr>
          <w:rStyle w:val="Zag11"/>
          <w:rFonts w:eastAsia="@Arial Unicode MS"/>
          <w:sz w:val="28"/>
          <w:szCs w:val="28"/>
          <w:lang w:val="ru-RU"/>
        </w:rPr>
      </w:pPr>
    </w:p>
    <w:p w:rsidR="00B678B9" w:rsidRPr="00E710BD" w:rsidRDefault="00B678B9" w:rsidP="00B678B9">
      <w:pPr>
        <w:pStyle w:val="Osnova"/>
        <w:spacing w:line="240" w:lineRule="auto"/>
        <w:rPr>
          <w:rStyle w:val="Zag11"/>
          <w:rFonts w:eastAsia="@Arial Unicode MS"/>
          <w:sz w:val="28"/>
          <w:szCs w:val="28"/>
          <w:lang w:val="ru-RU"/>
        </w:rPr>
      </w:pPr>
      <w:r w:rsidRPr="00E710BD">
        <w:rPr>
          <w:rStyle w:val="Zag11"/>
          <w:rFonts w:eastAsia="@Arial Unicode MS"/>
          <w:sz w:val="28"/>
          <w:szCs w:val="28"/>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678B9" w:rsidRPr="00E710BD" w:rsidRDefault="00B678B9" w:rsidP="00B678B9">
      <w:pPr>
        <w:pStyle w:val="Osnova"/>
        <w:spacing w:line="240" w:lineRule="auto"/>
        <w:rPr>
          <w:rStyle w:val="Zag11"/>
          <w:rFonts w:eastAsia="@Arial Unicode MS"/>
          <w:i/>
          <w:iCs/>
          <w:sz w:val="28"/>
          <w:szCs w:val="28"/>
          <w:lang w:val="ru-RU"/>
        </w:rPr>
      </w:pPr>
      <w:r w:rsidRPr="00E710BD">
        <w:rPr>
          <w:rStyle w:val="Zag11"/>
          <w:rFonts w:eastAsia="@Arial Unicode MS"/>
          <w:sz w:val="28"/>
          <w:szCs w:val="28"/>
          <w:lang w:val="ru-RU"/>
        </w:rPr>
        <w:t>Задачи духовно-нравственного развития и воспитания обучающихся на ступени начального общего образования:</w:t>
      </w:r>
    </w:p>
    <w:p w:rsidR="00B678B9" w:rsidRPr="005279E0" w:rsidRDefault="00B678B9" w:rsidP="00B678B9">
      <w:pPr>
        <w:pStyle w:val="Osnova"/>
        <w:spacing w:line="240" w:lineRule="auto"/>
        <w:rPr>
          <w:rStyle w:val="Zag11"/>
          <w:rFonts w:ascii="Times New Roman" w:eastAsia="@Arial Unicode MS" w:hAnsi="Times New Roman" w:cs="Times New Roman"/>
          <w:b/>
          <w:sz w:val="28"/>
          <w:szCs w:val="28"/>
          <w:lang w:val="ru-RU"/>
        </w:rPr>
      </w:pPr>
      <w:r w:rsidRPr="005279E0">
        <w:rPr>
          <w:rStyle w:val="Zag11"/>
          <w:rFonts w:ascii="Times New Roman" w:eastAsia="@Arial Unicode MS" w:hAnsi="Times New Roman" w:cs="Times New Roman"/>
          <w:b/>
          <w:sz w:val="28"/>
          <w:szCs w:val="28"/>
          <w:lang w:val="ru-RU"/>
        </w:rPr>
        <w:t>В области формирования личностной культуры:</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5279E0">
        <w:rPr>
          <w:rStyle w:val="Zag11"/>
          <w:rFonts w:ascii="Times New Roman" w:eastAsia="@Arial Unicode MS" w:hAnsi="Times New Roman" w:cs="Times New Roman"/>
          <w:color w:val="000000"/>
          <w:sz w:val="28"/>
          <w:szCs w:val="28"/>
        </w:rPr>
        <w:noBreakHyphen/>
        <w:t>нравственной компетенции — «становиться лучше»;</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нравственного смысла учения;</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-принятие обучающимся базовых национальных ценностей, национальных и этнических духовных традиций;</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эстетических потребностей, ценностей и чувств;</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678B9" w:rsidRPr="005279E0" w:rsidRDefault="00B678B9" w:rsidP="00B678B9">
      <w:pPr>
        <w:pStyle w:val="Osnova"/>
        <w:spacing w:line="240" w:lineRule="auto"/>
        <w:rPr>
          <w:rStyle w:val="Zag11"/>
          <w:rFonts w:ascii="Times New Roman" w:eastAsia="@Arial Unicode MS" w:hAnsi="Times New Roman" w:cs="Times New Roman"/>
          <w:i/>
          <w:iCs/>
          <w:sz w:val="28"/>
          <w:szCs w:val="28"/>
          <w:lang w:val="ru-RU"/>
        </w:rPr>
      </w:pPr>
      <w:r w:rsidRPr="005279E0">
        <w:rPr>
          <w:rStyle w:val="Zag11"/>
          <w:rFonts w:ascii="Times New Roman" w:eastAsia="@Arial Unicode MS" w:hAnsi="Times New Roman" w:cs="Times New Roman"/>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B678B9" w:rsidRPr="005279E0" w:rsidRDefault="00B678B9" w:rsidP="00B678B9">
      <w:pPr>
        <w:pStyle w:val="Osnova"/>
        <w:spacing w:line="240" w:lineRule="auto"/>
        <w:rPr>
          <w:rStyle w:val="Zag11"/>
          <w:rFonts w:ascii="Times New Roman" w:eastAsia="@Arial Unicode MS" w:hAnsi="Times New Roman" w:cs="Times New Roman"/>
          <w:b/>
          <w:sz w:val="28"/>
          <w:szCs w:val="28"/>
          <w:lang w:val="ru-RU"/>
        </w:rPr>
      </w:pPr>
      <w:r w:rsidRPr="005279E0">
        <w:rPr>
          <w:rStyle w:val="Zag11"/>
          <w:rFonts w:ascii="Times New Roman" w:eastAsia="@Arial Unicode MS" w:hAnsi="Times New Roman" w:cs="Times New Roman"/>
          <w:b/>
          <w:sz w:val="28"/>
          <w:szCs w:val="28"/>
          <w:lang w:val="ru-RU"/>
        </w:rPr>
        <w:t>В области формирования социальной культуры:</w:t>
      </w:r>
    </w:p>
    <w:p w:rsidR="00B678B9" w:rsidRPr="005279E0" w:rsidRDefault="00B678B9" w:rsidP="00B678B9">
      <w:pPr>
        <w:pStyle w:val="Osnova"/>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-формирование основ российской гражданской идентичности;</w:t>
      </w:r>
    </w:p>
    <w:p w:rsidR="00B678B9" w:rsidRPr="005279E0" w:rsidRDefault="00B678B9" w:rsidP="00B678B9">
      <w:pPr>
        <w:pStyle w:val="Osnova"/>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-пробуждение веры в Россию, свой народ, чувства личной ответственности за Отечество;</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-воспитание ценностного отношения к своему национальному языку и культуре;</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патриотизма и гражданской солидарности;</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-укрепление доверия к другим людям;</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-развитие доброжелательности и эмоциональной отзывчивости, понимания других людей и сопереживания им;</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-становление гуманистических и демократических ценностных ориентаций;</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678B9" w:rsidRPr="005279E0" w:rsidRDefault="00B678B9" w:rsidP="00B678B9">
      <w:pPr>
        <w:pStyle w:val="Osnova"/>
        <w:spacing w:line="240" w:lineRule="auto"/>
        <w:rPr>
          <w:rStyle w:val="Zag11"/>
          <w:rFonts w:ascii="Times New Roman" w:eastAsia="@Arial Unicode MS" w:hAnsi="Times New Roman" w:cs="Times New Roman"/>
          <w:i/>
          <w:iCs/>
          <w:sz w:val="28"/>
          <w:szCs w:val="28"/>
          <w:lang w:val="ru-RU"/>
        </w:rPr>
      </w:pPr>
      <w:r w:rsidRPr="005279E0">
        <w:rPr>
          <w:rStyle w:val="Zag11"/>
          <w:rFonts w:ascii="Times New Roman" w:eastAsia="@Arial Unicode MS" w:hAnsi="Times New Roman" w:cs="Times New Roman"/>
          <w:sz w:val="28"/>
          <w:szCs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678B9" w:rsidRPr="005279E0" w:rsidRDefault="00B678B9" w:rsidP="00B678B9">
      <w:pPr>
        <w:pStyle w:val="Osnova"/>
        <w:spacing w:line="240" w:lineRule="auto"/>
        <w:rPr>
          <w:rStyle w:val="Zag11"/>
          <w:rFonts w:ascii="Times New Roman" w:eastAsia="@Arial Unicode MS" w:hAnsi="Times New Roman" w:cs="Times New Roman"/>
          <w:b/>
          <w:sz w:val="28"/>
          <w:szCs w:val="28"/>
          <w:lang w:val="ru-RU"/>
        </w:rPr>
      </w:pPr>
      <w:r w:rsidRPr="005279E0">
        <w:rPr>
          <w:rStyle w:val="Zag11"/>
          <w:rFonts w:ascii="Times New Roman" w:eastAsia="@Arial Unicode MS" w:hAnsi="Times New Roman" w:cs="Times New Roman"/>
          <w:b/>
          <w:sz w:val="28"/>
          <w:szCs w:val="28"/>
          <w:lang w:val="ru-RU"/>
        </w:rPr>
        <w:t>В области формирования семейной культуры:</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отношения к семье как основе российского общества;</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-формирование представления о семейных ценностях, гендерных семейных ролях и уважения к ним;</w:t>
      </w:r>
    </w:p>
    <w:p w:rsidR="00B678B9" w:rsidRPr="005279E0" w:rsidRDefault="00B678B9" w:rsidP="00B678B9">
      <w:pPr>
        <w:pStyle w:val="Osnova"/>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-знакомство обучающегося с культурно-историческими и этническими традициями российской семьи.</w:t>
      </w:r>
    </w:p>
    <w:p w:rsidR="00B678B9" w:rsidRPr="005279E0" w:rsidRDefault="00B678B9" w:rsidP="00B678B9">
      <w:pPr>
        <w:pStyle w:val="Osnova"/>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678B9" w:rsidRPr="005279E0" w:rsidRDefault="00B678B9" w:rsidP="00B678B9">
      <w:pPr>
        <w:pStyle w:val="Osnova"/>
        <w:spacing w:line="240" w:lineRule="auto"/>
        <w:rPr>
          <w:rStyle w:val="Zag11"/>
          <w:rFonts w:ascii="Times New Roman" w:eastAsia="@Arial Unicode MS" w:hAnsi="Times New Roman" w:cs="Times New Roman"/>
          <w:sz w:val="28"/>
          <w:szCs w:val="28"/>
          <w:lang w:val="ru-RU"/>
        </w:rPr>
      </w:pPr>
    </w:p>
    <w:p w:rsidR="00B678B9" w:rsidRPr="00F246FF" w:rsidRDefault="00B678B9" w:rsidP="00985E26">
      <w:pPr>
        <w:pStyle w:val="Zag2"/>
        <w:spacing w:after="0" w:line="240" w:lineRule="auto"/>
        <w:ind w:left="709"/>
        <w:jc w:val="left"/>
        <w:rPr>
          <w:rStyle w:val="Zag11"/>
          <w:rFonts w:eastAsia="@Arial Unicode MS"/>
          <w:sz w:val="28"/>
          <w:szCs w:val="28"/>
          <w:lang w:val="ru-RU"/>
        </w:rPr>
      </w:pPr>
      <w:r w:rsidRPr="00E710BD">
        <w:rPr>
          <w:rStyle w:val="Zag11"/>
          <w:rFonts w:eastAsia="@Arial Unicode MS"/>
          <w:sz w:val="28"/>
          <w:szCs w:val="28"/>
          <w:lang w:val="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B678B9" w:rsidRPr="00F246FF" w:rsidRDefault="00B678B9" w:rsidP="00B678B9">
      <w:pPr>
        <w:pStyle w:val="Zag2"/>
        <w:spacing w:after="0" w:line="240" w:lineRule="auto"/>
        <w:ind w:left="1440"/>
        <w:jc w:val="left"/>
        <w:rPr>
          <w:rStyle w:val="Zag11"/>
          <w:rFonts w:eastAsia="@Arial Unicode MS"/>
          <w:sz w:val="28"/>
          <w:szCs w:val="28"/>
          <w:lang w:val="ru-RU"/>
        </w:rPr>
      </w:pP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678B9" w:rsidRPr="00E710BD"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Организация духовно-нравственного развития и воспитания обучающихся осуществляется по следующим направлениям:</w:t>
      </w:r>
    </w:p>
    <w:p w:rsidR="00B678B9" w:rsidRPr="00E710BD" w:rsidRDefault="00B678B9" w:rsidP="00B678B9">
      <w:pPr>
        <w:pStyle w:val="Osnova"/>
        <w:spacing w:line="240" w:lineRule="auto"/>
        <w:ind w:firstLine="567"/>
        <w:rPr>
          <w:rStyle w:val="Zag11"/>
          <w:rFonts w:eastAsia="@Arial Unicode MS"/>
          <w:sz w:val="28"/>
          <w:szCs w:val="28"/>
          <w:lang w:val="ru-RU"/>
        </w:rPr>
      </w:pPr>
      <w:r w:rsidRPr="00F246FF">
        <w:rPr>
          <w:rStyle w:val="Zag11"/>
          <w:rFonts w:eastAsia="@Arial Unicode MS"/>
          <w:sz w:val="28"/>
          <w:szCs w:val="28"/>
          <w:lang w:val="ru-RU"/>
        </w:rPr>
        <w:t xml:space="preserve">1. </w:t>
      </w:r>
      <w:r w:rsidRPr="00E710BD">
        <w:rPr>
          <w:rStyle w:val="Zag11"/>
          <w:rFonts w:eastAsia="@Arial Unicode MS"/>
          <w:sz w:val="28"/>
          <w:szCs w:val="28"/>
          <w:lang w:val="ru-RU"/>
        </w:rPr>
        <w:t>Воспитание гражданственности, патриотизма, уважения к правам, свободам и обязанностям человека.</w:t>
      </w:r>
    </w:p>
    <w:p w:rsidR="00B678B9" w:rsidRPr="00E710BD" w:rsidRDefault="00B678B9" w:rsidP="00B678B9">
      <w:pPr>
        <w:pStyle w:val="Osnova"/>
        <w:spacing w:line="240" w:lineRule="auto"/>
        <w:ind w:firstLine="567"/>
        <w:rPr>
          <w:rStyle w:val="Zag11"/>
          <w:rFonts w:eastAsia="@Arial Unicode MS"/>
          <w:i/>
          <w:iCs/>
          <w:sz w:val="28"/>
          <w:szCs w:val="28"/>
          <w:lang w:val="ru-RU"/>
        </w:rPr>
      </w:pPr>
      <w:r w:rsidRPr="00F246FF">
        <w:rPr>
          <w:rStyle w:val="Zag11"/>
          <w:rFonts w:eastAsia="@Arial Unicode MS"/>
          <w:sz w:val="28"/>
          <w:szCs w:val="28"/>
          <w:u w:val="single"/>
          <w:lang w:val="ru-RU"/>
        </w:rPr>
        <w:t>Ценности</w:t>
      </w:r>
      <w:r w:rsidRPr="00E710BD">
        <w:rPr>
          <w:rStyle w:val="Zag11"/>
          <w:rFonts w:eastAsia="@Arial Unicode MS"/>
          <w:sz w:val="28"/>
          <w:szCs w:val="28"/>
          <w:lang w:val="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678B9" w:rsidRPr="00E710BD" w:rsidRDefault="00B678B9" w:rsidP="00B678B9">
      <w:pPr>
        <w:pStyle w:val="Osnova"/>
        <w:spacing w:line="240" w:lineRule="auto"/>
        <w:ind w:firstLine="567"/>
        <w:rPr>
          <w:rStyle w:val="Zag11"/>
          <w:rFonts w:eastAsia="@Arial Unicode MS"/>
          <w:sz w:val="28"/>
          <w:szCs w:val="28"/>
          <w:lang w:val="ru-RU"/>
        </w:rPr>
      </w:pPr>
      <w:r>
        <w:rPr>
          <w:rStyle w:val="Zag11"/>
          <w:rFonts w:eastAsia="@Arial Unicode MS"/>
          <w:sz w:val="28"/>
          <w:szCs w:val="28"/>
          <w:lang w:val="ru-RU"/>
        </w:rPr>
        <w:t xml:space="preserve">2. </w:t>
      </w:r>
      <w:r w:rsidRPr="00E710BD">
        <w:rPr>
          <w:rStyle w:val="Zag11"/>
          <w:rFonts w:eastAsia="@Arial Unicode MS"/>
          <w:sz w:val="28"/>
          <w:szCs w:val="28"/>
          <w:lang w:val="ru-RU"/>
        </w:rPr>
        <w:t>Воспитание нравственных чувств и этического сознания.</w:t>
      </w:r>
    </w:p>
    <w:p w:rsidR="00B678B9" w:rsidRPr="00E710BD" w:rsidRDefault="00B678B9" w:rsidP="00B678B9">
      <w:pPr>
        <w:pStyle w:val="Osnova"/>
        <w:spacing w:line="240" w:lineRule="auto"/>
        <w:ind w:firstLine="567"/>
        <w:rPr>
          <w:rStyle w:val="Zag11"/>
          <w:rFonts w:eastAsia="@Arial Unicode MS"/>
          <w:sz w:val="28"/>
          <w:szCs w:val="28"/>
          <w:lang w:val="ru-RU"/>
        </w:rPr>
      </w:pPr>
      <w:r w:rsidRPr="00F246FF">
        <w:rPr>
          <w:rStyle w:val="Zag11"/>
          <w:rFonts w:eastAsia="@Arial Unicode MS"/>
          <w:sz w:val="28"/>
          <w:szCs w:val="28"/>
          <w:u w:val="single"/>
          <w:lang w:val="ru-RU"/>
        </w:rPr>
        <w:t>Ценности:</w:t>
      </w:r>
      <w:r w:rsidRPr="00E710BD">
        <w:rPr>
          <w:rStyle w:val="Zag11"/>
          <w:rFonts w:eastAsia="@Arial Unicode MS"/>
          <w:sz w:val="28"/>
          <w:szCs w:val="28"/>
          <w:lang w:val="ru-RU"/>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678B9" w:rsidRPr="00E710BD" w:rsidRDefault="00B678B9" w:rsidP="00B678B9">
      <w:pPr>
        <w:pStyle w:val="Osnova"/>
        <w:spacing w:line="240" w:lineRule="auto"/>
        <w:ind w:firstLine="567"/>
        <w:rPr>
          <w:rStyle w:val="Zag11"/>
          <w:rFonts w:eastAsia="@Arial Unicode MS"/>
          <w:sz w:val="28"/>
          <w:szCs w:val="28"/>
          <w:lang w:val="ru-RU"/>
        </w:rPr>
      </w:pPr>
      <w:r>
        <w:rPr>
          <w:rStyle w:val="Zag11"/>
          <w:rFonts w:eastAsia="@Arial Unicode MS"/>
          <w:sz w:val="28"/>
          <w:szCs w:val="28"/>
          <w:lang w:val="ru-RU"/>
        </w:rPr>
        <w:t xml:space="preserve">3. </w:t>
      </w:r>
      <w:r w:rsidRPr="00E710BD">
        <w:rPr>
          <w:rStyle w:val="Zag11"/>
          <w:rFonts w:eastAsia="@Arial Unicode MS"/>
          <w:sz w:val="28"/>
          <w:szCs w:val="28"/>
          <w:lang w:val="ru-RU"/>
        </w:rPr>
        <w:t>Воспитание трудолюбия, творческого отношения к учению, труду, жизни.</w:t>
      </w:r>
    </w:p>
    <w:p w:rsidR="00B678B9" w:rsidRPr="00E710BD" w:rsidRDefault="00B678B9" w:rsidP="00B678B9">
      <w:pPr>
        <w:pStyle w:val="Osnova"/>
        <w:spacing w:line="240" w:lineRule="auto"/>
        <w:ind w:firstLine="567"/>
        <w:rPr>
          <w:rStyle w:val="Zag11"/>
          <w:rFonts w:eastAsia="@Arial Unicode MS"/>
          <w:i/>
          <w:iCs/>
          <w:sz w:val="28"/>
          <w:szCs w:val="28"/>
          <w:lang w:val="ru-RU"/>
        </w:rPr>
      </w:pPr>
      <w:r w:rsidRPr="002B119B">
        <w:rPr>
          <w:rStyle w:val="Zag11"/>
          <w:rFonts w:eastAsia="@Arial Unicode MS"/>
          <w:sz w:val="28"/>
          <w:szCs w:val="28"/>
          <w:u w:val="single"/>
          <w:lang w:val="ru-RU"/>
        </w:rPr>
        <w:t>Ценности</w:t>
      </w:r>
      <w:r w:rsidRPr="00E710BD">
        <w:rPr>
          <w:rStyle w:val="Zag11"/>
          <w:rFonts w:eastAsia="@Arial Unicode MS"/>
          <w:sz w:val="28"/>
          <w:szCs w:val="28"/>
          <w:lang w:val="ru-RU"/>
        </w:rPr>
        <w:t>: уважение к труду; творчество и созидание; стремление к познанию и истине; целеустремлённость и настойчивость; бережливость; трудолюбие.</w:t>
      </w:r>
    </w:p>
    <w:p w:rsidR="00B678B9" w:rsidRPr="00E710BD" w:rsidRDefault="00B678B9" w:rsidP="00B678B9">
      <w:pPr>
        <w:pStyle w:val="Osnova"/>
        <w:spacing w:line="240" w:lineRule="auto"/>
        <w:ind w:firstLine="567"/>
        <w:rPr>
          <w:rStyle w:val="Zag11"/>
          <w:rFonts w:eastAsia="@Arial Unicode MS"/>
          <w:sz w:val="28"/>
          <w:szCs w:val="28"/>
          <w:lang w:val="ru-RU"/>
        </w:rPr>
      </w:pPr>
      <w:r>
        <w:rPr>
          <w:rStyle w:val="Zag11"/>
          <w:rFonts w:eastAsia="@Arial Unicode MS"/>
          <w:sz w:val="28"/>
          <w:szCs w:val="28"/>
          <w:lang w:val="ru-RU"/>
        </w:rPr>
        <w:t xml:space="preserve">4. </w:t>
      </w:r>
      <w:r w:rsidRPr="00E710BD">
        <w:rPr>
          <w:rStyle w:val="Zag11"/>
          <w:rFonts w:eastAsia="@Arial Unicode MS"/>
          <w:sz w:val="28"/>
          <w:szCs w:val="28"/>
          <w:lang w:val="ru-RU"/>
        </w:rPr>
        <w:t>Воспитание ценностного отношения к природе, окружающей среде (экологическое воспитание).</w:t>
      </w:r>
    </w:p>
    <w:p w:rsidR="00B678B9" w:rsidRPr="00E710BD" w:rsidRDefault="00B678B9" w:rsidP="00B678B9">
      <w:pPr>
        <w:pStyle w:val="Osnova"/>
        <w:spacing w:line="240" w:lineRule="auto"/>
        <w:ind w:firstLine="567"/>
        <w:rPr>
          <w:rStyle w:val="Zag11"/>
          <w:rFonts w:eastAsia="@Arial Unicode MS"/>
          <w:i/>
          <w:iCs/>
          <w:sz w:val="28"/>
          <w:szCs w:val="28"/>
          <w:lang w:val="ru-RU"/>
        </w:rPr>
      </w:pPr>
      <w:r w:rsidRPr="002B119B">
        <w:rPr>
          <w:rStyle w:val="Zag11"/>
          <w:rFonts w:eastAsia="@Arial Unicode MS"/>
          <w:sz w:val="28"/>
          <w:szCs w:val="28"/>
          <w:u w:val="single"/>
          <w:lang w:val="ru-RU"/>
        </w:rPr>
        <w:t>Ценности</w:t>
      </w:r>
      <w:r w:rsidRPr="00E710BD">
        <w:rPr>
          <w:rStyle w:val="Zag11"/>
          <w:rFonts w:eastAsia="@Arial Unicode MS"/>
          <w:sz w:val="28"/>
          <w:szCs w:val="28"/>
          <w:lang w:val="ru-RU"/>
        </w:rPr>
        <w:t>: родная земля; заповедная природа; планета Земля; экологическое сознание.</w:t>
      </w:r>
    </w:p>
    <w:p w:rsidR="00B678B9" w:rsidRPr="00E710BD" w:rsidRDefault="00B678B9" w:rsidP="00B678B9">
      <w:pPr>
        <w:pStyle w:val="Osnova"/>
        <w:spacing w:line="240" w:lineRule="auto"/>
        <w:ind w:firstLine="567"/>
        <w:rPr>
          <w:rStyle w:val="Zag11"/>
          <w:rFonts w:eastAsia="@Arial Unicode MS"/>
          <w:sz w:val="28"/>
          <w:szCs w:val="28"/>
          <w:lang w:val="ru-RU"/>
        </w:rPr>
      </w:pPr>
      <w:r>
        <w:rPr>
          <w:rStyle w:val="Zag11"/>
          <w:rFonts w:eastAsia="@Arial Unicode MS"/>
          <w:sz w:val="28"/>
          <w:szCs w:val="28"/>
          <w:lang w:val="ru-RU"/>
        </w:rPr>
        <w:t xml:space="preserve">5. </w:t>
      </w:r>
      <w:r w:rsidRPr="00E710BD">
        <w:rPr>
          <w:rStyle w:val="Zag11"/>
          <w:rFonts w:eastAsia="@Arial Unicode M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8B9" w:rsidRPr="00E710BD" w:rsidRDefault="00B678B9" w:rsidP="00B678B9">
      <w:pPr>
        <w:pStyle w:val="Osnova"/>
        <w:spacing w:line="240" w:lineRule="auto"/>
        <w:ind w:firstLine="567"/>
        <w:rPr>
          <w:rStyle w:val="Zag11"/>
          <w:rFonts w:eastAsia="@Arial Unicode MS"/>
          <w:sz w:val="28"/>
          <w:szCs w:val="28"/>
          <w:lang w:val="ru-RU"/>
        </w:rPr>
      </w:pPr>
      <w:r w:rsidRPr="002B119B">
        <w:rPr>
          <w:rStyle w:val="Zag11"/>
          <w:rFonts w:eastAsia="@Arial Unicode MS"/>
          <w:sz w:val="28"/>
          <w:szCs w:val="28"/>
          <w:u w:val="single"/>
          <w:lang w:val="ru-RU"/>
        </w:rPr>
        <w:t>Ценности</w:t>
      </w:r>
      <w:r w:rsidRPr="00E710BD">
        <w:rPr>
          <w:rStyle w:val="Zag11"/>
          <w:rFonts w:eastAsia="@Arial Unicode MS"/>
          <w:sz w:val="28"/>
          <w:szCs w:val="28"/>
          <w:lang w:val="ru-RU"/>
        </w:rPr>
        <w:t>: красота; гармония; духовный мир человека; эстетическое развитие, самовыражение в творчестве и искусстве.</w:t>
      </w:r>
    </w:p>
    <w:p w:rsidR="00B678B9" w:rsidRDefault="00B678B9" w:rsidP="00B678B9">
      <w:pPr>
        <w:pStyle w:val="Osnova"/>
        <w:spacing w:line="240" w:lineRule="auto"/>
        <w:ind w:firstLine="567"/>
        <w:rPr>
          <w:rStyle w:val="Zag11"/>
          <w:rFonts w:eastAsia="@Arial Unicode MS"/>
          <w:sz w:val="28"/>
          <w:szCs w:val="28"/>
          <w:lang w:val="ru-RU"/>
        </w:rPr>
      </w:pPr>
      <w:r w:rsidRPr="00E710BD">
        <w:rPr>
          <w:rStyle w:val="Zag11"/>
          <w:rFonts w:eastAsia="@Arial Unicode MS"/>
          <w:sz w:val="28"/>
          <w:szCs w:val="28"/>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B678B9" w:rsidRPr="00E710BD" w:rsidRDefault="00B678B9" w:rsidP="00B678B9">
      <w:pPr>
        <w:pStyle w:val="Osnova"/>
        <w:spacing w:line="240" w:lineRule="auto"/>
        <w:ind w:firstLine="567"/>
        <w:rPr>
          <w:rStyle w:val="Zag11"/>
          <w:rFonts w:eastAsia="@Arial Unicode MS"/>
          <w:sz w:val="28"/>
          <w:szCs w:val="28"/>
          <w:lang w:val="ru-RU"/>
        </w:rPr>
      </w:pPr>
    </w:p>
    <w:p w:rsidR="00B678B9" w:rsidRDefault="00B678B9" w:rsidP="00985E26">
      <w:pPr>
        <w:pStyle w:val="Zag2"/>
        <w:spacing w:after="0" w:line="240" w:lineRule="auto"/>
        <w:ind w:left="1440"/>
        <w:jc w:val="left"/>
        <w:rPr>
          <w:rStyle w:val="Zag11"/>
          <w:rFonts w:eastAsia="@Arial Unicode MS"/>
          <w:sz w:val="28"/>
          <w:szCs w:val="28"/>
          <w:lang w:val="ru-RU"/>
        </w:rPr>
      </w:pPr>
      <w:r w:rsidRPr="00E710BD">
        <w:rPr>
          <w:rStyle w:val="Zag11"/>
          <w:rFonts w:eastAsia="@Arial Unicode MS"/>
          <w:sz w:val="28"/>
          <w:szCs w:val="28"/>
          <w:lang w:val="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B678B9" w:rsidRPr="00E710BD" w:rsidRDefault="00B678B9" w:rsidP="00B678B9">
      <w:pPr>
        <w:pStyle w:val="Zag2"/>
        <w:spacing w:after="0" w:line="240" w:lineRule="auto"/>
        <w:ind w:left="1440"/>
        <w:jc w:val="left"/>
        <w:rPr>
          <w:rStyle w:val="Zag11"/>
          <w:rFonts w:eastAsia="@Arial Unicode MS"/>
          <w:sz w:val="28"/>
          <w:szCs w:val="28"/>
          <w:lang w:val="ru-RU"/>
        </w:rPr>
      </w:pPr>
    </w:p>
    <w:p w:rsidR="00B678B9" w:rsidRPr="00E710BD" w:rsidRDefault="00B678B9" w:rsidP="00B678B9">
      <w:pPr>
        <w:pStyle w:val="Osnova"/>
        <w:spacing w:line="240" w:lineRule="auto"/>
        <w:rPr>
          <w:rStyle w:val="Zag11"/>
          <w:rFonts w:eastAsia="@Arial Unicode MS"/>
          <w:b/>
          <w:bCs/>
          <w:sz w:val="28"/>
          <w:szCs w:val="28"/>
          <w:lang w:val="ru-RU"/>
        </w:rPr>
      </w:pPr>
      <w:r w:rsidRPr="00E710BD">
        <w:rPr>
          <w:rStyle w:val="Zag11"/>
          <w:rFonts w:eastAsia="@Arial Unicode MS"/>
          <w:b/>
          <w:bCs/>
          <w:sz w:val="28"/>
          <w:szCs w:val="28"/>
          <w:lang w:val="ru-RU"/>
        </w:rPr>
        <w:t>Принцип ориентации на идеал.</w:t>
      </w:r>
      <w:r w:rsidRPr="00E710BD">
        <w:rPr>
          <w:rStyle w:val="Zag11"/>
          <w:rFonts w:eastAsia="@Arial Unicode MS"/>
          <w:sz w:val="28"/>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678B9" w:rsidRPr="00E710BD" w:rsidRDefault="00B678B9" w:rsidP="00B678B9">
      <w:pPr>
        <w:pStyle w:val="Osnova"/>
        <w:spacing w:line="240" w:lineRule="auto"/>
        <w:rPr>
          <w:rStyle w:val="Zag11"/>
          <w:rFonts w:eastAsia="@Arial Unicode MS"/>
          <w:b/>
          <w:bCs/>
          <w:sz w:val="28"/>
          <w:szCs w:val="28"/>
          <w:lang w:val="ru-RU"/>
        </w:rPr>
      </w:pPr>
      <w:r w:rsidRPr="00E710BD">
        <w:rPr>
          <w:rStyle w:val="Zag11"/>
          <w:rFonts w:eastAsia="@Arial Unicode MS"/>
          <w:b/>
          <w:bCs/>
          <w:sz w:val="28"/>
          <w:szCs w:val="28"/>
          <w:lang w:val="ru-RU"/>
        </w:rPr>
        <w:t>Аксиологический принцип.</w:t>
      </w:r>
      <w:r w:rsidRPr="00E710BD">
        <w:rPr>
          <w:rStyle w:val="Zag11"/>
          <w:rFonts w:eastAsia="@Arial Unicode MS"/>
          <w:sz w:val="28"/>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678B9" w:rsidRPr="00E710BD" w:rsidRDefault="00B678B9" w:rsidP="00B678B9">
      <w:pPr>
        <w:pStyle w:val="Osnova"/>
        <w:spacing w:line="240" w:lineRule="auto"/>
        <w:rPr>
          <w:rStyle w:val="Zag11"/>
          <w:rFonts w:eastAsia="@Arial Unicode MS"/>
          <w:b/>
          <w:bCs/>
          <w:sz w:val="28"/>
          <w:szCs w:val="28"/>
          <w:lang w:val="ru-RU"/>
        </w:rPr>
      </w:pPr>
      <w:r w:rsidRPr="00E710BD">
        <w:rPr>
          <w:rStyle w:val="Zag11"/>
          <w:rFonts w:eastAsia="@Arial Unicode MS"/>
          <w:b/>
          <w:bCs/>
          <w:sz w:val="28"/>
          <w:szCs w:val="28"/>
          <w:lang w:val="ru-RU"/>
        </w:rPr>
        <w:t xml:space="preserve">Принцип следования нравственному примеру. </w:t>
      </w:r>
      <w:r w:rsidRPr="00E710BD">
        <w:rPr>
          <w:rStyle w:val="Zag11"/>
          <w:rFonts w:eastAsia="@Arial Unicode MS"/>
          <w:sz w:val="28"/>
          <w:szCs w:val="28"/>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678B9" w:rsidRPr="00E710BD" w:rsidRDefault="00B678B9" w:rsidP="00B678B9">
      <w:pPr>
        <w:pStyle w:val="Osnova"/>
        <w:spacing w:line="240" w:lineRule="auto"/>
        <w:rPr>
          <w:rStyle w:val="Zag11"/>
          <w:rFonts w:eastAsia="@Arial Unicode MS"/>
          <w:b/>
          <w:bCs/>
          <w:sz w:val="28"/>
          <w:szCs w:val="28"/>
          <w:lang w:val="ru-RU"/>
        </w:rPr>
      </w:pPr>
      <w:r w:rsidRPr="00E710BD">
        <w:rPr>
          <w:rStyle w:val="Zag11"/>
          <w:rFonts w:eastAsia="@Arial Unicode MS"/>
          <w:b/>
          <w:bCs/>
          <w:sz w:val="28"/>
          <w:szCs w:val="28"/>
          <w:lang w:val="ru-RU"/>
        </w:rPr>
        <w:t>Принцип идентификации (персонификации).</w:t>
      </w:r>
      <w:r w:rsidRPr="00E710BD">
        <w:rPr>
          <w:rStyle w:val="Zag11"/>
          <w:rFonts w:eastAsia="@Arial Unicode MS"/>
          <w:sz w:val="28"/>
          <w:szCs w:val="28"/>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678B9" w:rsidRPr="00E710BD" w:rsidRDefault="00B678B9" w:rsidP="00B678B9">
      <w:pPr>
        <w:pStyle w:val="Osnova"/>
        <w:spacing w:line="240" w:lineRule="auto"/>
        <w:rPr>
          <w:rStyle w:val="Zag11"/>
          <w:rFonts w:eastAsia="@Arial Unicode MS"/>
          <w:b/>
          <w:bCs/>
          <w:sz w:val="28"/>
          <w:szCs w:val="28"/>
          <w:lang w:val="ru-RU"/>
        </w:rPr>
      </w:pPr>
      <w:r w:rsidRPr="00E710BD">
        <w:rPr>
          <w:rStyle w:val="Zag11"/>
          <w:rFonts w:eastAsia="@Arial Unicode MS"/>
          <w:b/>
          <w:bCs/>
          <w:sz w:val="28"/>
          <w:szCs w:val="28"/>
          <w:lang w:val="ru-RU"/>
        </w:rPr>
        <w:t>Принцип диалогического общения.</w:t>
      </w:r>
      <w:r w:rsidRPr="00E710BD">
        <w:rPr>
          <w:rStyle w:val="Zag11"/>
          <w:rFonts w:eastAsia="@Arial Unicode MS"/>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678B9" w:rsidRPr="00E710BD" w:rsidRDefault="00B678B9" w:rsidP="00B678B9">
      <w:pPr>
        <w:pStyle w:val="Osnova"/>
        <w:spacing w:line="240" w:lineRule="auto"/>
        <w:rPr>
          <w:rStyle w:val="Zag11"/>
          <w:rFonts w:eastAsia="@Arial Unicode MS"/>
          <w:b/>
          <w:bCs/>
          <w:sz w:val="28"/>
          <w:szCs w:val="28"/>
          <w:lang w:val="ru-RU"/>
        </w:rPr>
      </w:pPr>
      <w:r w:rsidRPr="00E710BD">
        <w:rPr>
          <w:rStyle w:val="Zag11"/>
          <w:rFonts w:eastAsia="@Arial Unicode MS"/>
          <w:b/>
          <w:bCs/>
          <w:sz w:val="28"/>
          <w:szCs w:val="28"/>
          <w:lang w:val="ru-RU"/>
        </w:rPr>
        <w:t>Принцип полисубъектности воспитания.</w:t>
      </w:r>
      <w:r w:rsidRPr="00E710BD">
        <w:rPr>
          <w:rStyle w:val="Zag11"/>
          <w:rFonts w:eastAsia="@Arial Unicode MS"/>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678B9" w:rsidRPr="00E710BD" w:rsidRDefault="00B678B9" w:rsidP="00B678B9">
      <w:pPr>
        <w:pStyle w:val="Osnova"/>
        <w:spacing w:line="240" w:lineRule="auto"/>
        <w:rPr>
          <w:rStyle w:val="Zag11"/>
          <w:rFonts w:eastAsia="@Arial Unicode MS"/>
          <w:sz w:val="28"/>
          <w:szCs w:val="28"/>
          <w:lang w:val="ru-RU"/>
        </w:rPr>
      </w:pPr>
      <w:r w:rsidRPr="00E710BD">
        <w:rPr>
          <w:rStyle w:val="Zag11"/>
          <w:rFonts w:eastAsia="@Arial Unicode MS"/>
          <w:b/>
          <w:bCs/>
          <w:sz w:val="28"/>
          <w:szCs w:val="28"/>
          <w:lang w:val="ru-RU"/>
        </w:rPr>
        <w:t>Принцип системно-деятельностной организации воспитания.</w:t>
      </w:r>
      <w:r w:rsidRPr="00E710BD">
        <w:rPr>
          <w:rStyle w:val="Zag11"/>
          <w:rFonts w:eastAsia="@Arial Unicode MS"/>
          <w:sz w:val="28"/>
          <w:szCs w:val="2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общеобразовательных дисциплин;</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произведений искусства;</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периодической литературы, публикаций, радио- и телепередач, отражающих современную жизнь;</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духовной культуры и фольклора народов России;</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истории, традиций и современной жизни своей Родины, своего края, своей семьи;</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жизненного опыта своих родителей (законных представителей) и прародителей;</w:t>
      </w:r>
    </w:p>
    <w:p w:rsidR="00B678B9" w:rsidRPr="005279E0" w:rsidRDefault="00B678B9" w:rsidP="00B678B9">
      <w:pPr>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B678B9" w:rsidRPr="005279E0" w:rsidRDefault="00B678B9" w:rsidP="00B678B9">
      <w:pPr>
        <w:pStyle w:val="Osnova"/>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 других источников информации и научного знания.</w:t>
      </w:r>
    </w:p>
    <w:p w:rsidR="00B678B9" w:rsidRPr="00E710BD" w:rsidRDefault="00B678B9" w:rsidP="00B678B9">
      <w:pPr>
        <w:pStyle w:val="Osnova"/>
        <w:spacing w:line="240" w:lineRule="auto"/>
        <w:rPr>
          <w:rStyle w:val="Zag11"/>
          <w:rFonts w:eastAsia="@Arial Unicode MS"/>
          <w:sz w:val="28"/>
          <w:szCs w:val="28"/>
          <w:lang w:val="ru-RU"/>
        </w:rPr>
      </w:pPr>
      <w:r w:rsidRPr="00E710BD">
        <w:rPr>
          <w:rStyle w:val="Zag11"/>
          <w:rFonts w:eastAsia="@Arial Unicode MS"/>
          <w:sz w:val="28"/>
          <w:szCs w:val="28"/>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B678B9" w:rsidRPr="002B119B" w:rsidRDefault="00B678B9" w:rsidP="00B678B9">
      <w:pPr>
        <w:pStyle w:val="Osnova"/>
        <w:spacing w:line="240" w:lineRule="auto"/>
        <w:rPr>
          <w:rStyle w:val="Zag11"/>
          <w:rFonts w:eastAsia="@Arial Unicode MS"/>
          <w:sz w:val="28"/>
          <w:szCs w:val="28"/>
          <w:u w:val="single"/>
          <w:lang w:val="ru-RU"/>
        </w:rPr>
      </w:pPr>
      <w:r w:rsidRPr="00E710BD">
        <w:rPr>
          <w:rStyle w:val="Zag11"/>
          <w:rFonts w:eastAsia="@Arial Unicode MS"/>
          <w:sz w:val="28"/>
          <w:szCs w:val="28"/>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w:t>
      </w:r>
      <w:r w:rsidRPr="002B119B">
        <w:rPr>
          <w:rStyle w:val="Zag11"/>
          <w:rFonts w:eastAsia="@Arial Unicode MS"/>
          <w:sz w:val="28"/>
          <w:szCs w:val="28"/>
          <w:u w:val="single"/>
          <w:lang w:val="ru-RU"/>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B1449" w:rsidRDefault="00B678B9" w:rsidP="005279E0">
      <w:pPr>
        <w:pStyle w:val="Osnova"/>
        <w:spacing w:line="240" w:lineRule="auto"/>
        <w:rPr>
          <w:rStyle w:val="Zag11"/>
          <w:rFonts w:eastAsia="@Arial Unicode MS"/>
          <w:sz w:val="28"/>
          <w:szCs w:val="28"/>
          <w:lang w:val="ru-RU"/>
        </w:rPr>
      </w:pPr>
      <w:r w:rsidRPr="00E710BD">
        <w:rPr>
          <w:rStyle w:val="Zag11"/>
          <w:rFonts w:eastAsia="@Arial Unicode MS"/>
          <w:sz w:val="28"/>
          <w:szCs w:val="28"/>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B678B9" w:rsidRDefault="00B678B9" w:rsidP="00B678B9">
      <w:pPr>
        <w:pStyle w:val="Osnova"/>
        <w:spacing w:line="240" w:lineRule="auto"/>
        <w:jc w:val="center"/>
        <w:rPr>
          <w:rStyle w:val="Zag11"/>
          <w:rFonts w:eastAsia="@Arial Unicode MS"/>
          <w:b/>
          <w:i/>
          <w:sz w:val="28"/>
          <w:szCs w:val="28"/>
          <w:lang w:val="ru-RU"/>
        </w:rPr>
      </w:pPr>
    </w:p>
    <w:p w:rsidR="00B678B9" w:rsidRDefault="00B678B9" w:rsidP="00B678B9">
      <w:pPr>
        <w:pStyle w:val="Osnova"/>
        <w:spacing w:line="240" w:lineRule="auto"/>
        <w:jc w:val="center"/>
        <w:rPr>
          <w:rStyle w:val="Zag11"/>
          <w:rFonts w:eastAsia="@Arial Unicode MS"/>
          <w:b/>
          <w:i/>
          <w:sz w:val="28"/>
          <w:szCs w:val="28"/>
          <w:lang w:val="ru-RU"/>
        </w:rPr>
      </w:pPr>
      <w:r>
        <w:rPr>
          <w:rStyle w:val="Zag11"/>
          <w:rFonts w:eastAsia="@Arial Unicode MS"/>
          <w:b/>
          <w:sz w:val="28"/>
          <w:szCs w:val="28"/>
          <w:lang w:val="ru-RU"/>
        </w:rPr>
        <w:t>Условия для формирования духовно-нравственного развития и воспитания обучающихся</w:t>
      </w:r>
    </w:p>
    <w:p w:rsidR="00B678B9" w:rsidRPr="002B119B" w:rsidRDefault="00B678B9" w:rsidP="00B678B9">
      <w:pPr>
        <w:pStyle w:val="Osnova"/>
        <w:spacing w:line="240" w:lineRule="auto"/>
        <w:jc w:val="center"/>
        <w:rPr>
          <w:rStyle w:val="Zag11"/>
          <w:rFonts w:eastAsia="@Arial Unicode MS"/>
          <w:b/>
          <w:i/>
          <w:sz w:val="28"/>
          <w:szCs w:val="28"/>
          <w:lang w:val="ru-RU"/>
        </w:rPr>
      </w:pPr>
    </w:p>
    <w:p w:rsidR="00B678B9" w:rsidRPr="00E710BD" w:rsidRDefault="00B678B9" w:rsidP="00216378">
      <w:pPr>
        <w:pStyle w:val="Osnova"/>
        <w:numPr>
          <w:ilvl w:val="0"/>
          <w:numId w:val="37"/>
        </w:numPr>
        <w:spacing w:line="240" w:lineRule="auto"/>
        <w:rPr>
          <w:rStyle w:val="Zag11"/>
          <w:rFonts w:eastAsia="@Arial Unicode MS"/>
          <w:sz w:val="28"/>
          <w:szCs w:val="28"/>
          <w:lang w:val="ru-RU"/>
        </w:rPr>
      </w:pPr>
      <w:r w:rsidRPr="00E710BD">
        <w:rPr>
          <w:rStyle w:val="Zag11"/>
          <w:rFonts w:eastAsia="@Arial Unicode MS"/>
          <w:sz w:val="28"/>
          <w:szCs w:val="28"/>
          <w:lang w:val="ru-RU"/>
        </w:rPr>
        <w:t xml:space="preserve">Характер отношений между педагогом и детьми во многом определяет качество духовно-нравственного развития и воспитания последних.Обучающийся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w:t>
      </w:r>
    </w:p>
    <w:p w:rsidR="00B678B9" w:rsidRPr="00E710BD" w:rsidRDefault="00B678B9" w:rsidP="00216378">
      <w:pPr>
        <w:pStyle w:val="Osnova"/>
        <w:numPr>
          <w:ilvl w:val="0"/>
          <w:numId w:val="37"/>
        </w:numPr>
        <w:spacing w:line="240" w:lineRule="auto"/>
        <w:rPr>
          <w:rStyle w:val="Zag11"/>
          <w:rFonts w:eastAsia="@Arial Unicode MS"/>
          <w:sz w:val="28"/>
          <w:szCs w:val="28"/>
          <w:lang w:val="ru-RU"/>
        </w:rPr>
      </w:pPr>
      <w:r w:rsidRPr="00E710BD">
        <w:rPr>
          <w:rStyle w:val="Zag11"/>
          <w:rFonts w:eastAsia="@Arial Unicode MS"/>
          <w:sz w:val="28"/>
          <w:szCs w:val="28"/>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B678B9" w:rsidRPr="00E710BD" w:rsidRDefault="00B678B9" w:rsidP="00216378">
      <w:pPr>
        <w:pStyle w:val="Osnova"/>
        <w:numPr>
          <w:ilvl w:val="0"/>
          <w:numId w:val="37"/>
        </w:numPr>
        <w:spacing w:line="240" w:lineRule="auto"/>
        <w:rPr>
          <w:rStyle w:val="Zag11"/>
          <w:rFonts w:eastAsia="@Arial Unicode MS"/>
          <w:sz w:val="28"/>
          <w:szCs w:val="28"/>
          <w:lang w:val="ru-RU"/>
        </w:rPr>
      </w:pPr>
      <w:r>
        <w:rPr>
          <w:rStyle w:val="Zag11"/>
          <w:rFonts w:eastAsia="@Arial Unicode MS"/>
          <w:sz w:val="28"/>
          <w:szCs w:val="28"/>
          <w:lang w:val="ru-RU"/>
        </w:rPr>
        <w:t>О</w:t>
      </w:r>
      <w:r w:rsidRPr="00E710BD">
        <w:rPr>
          <w:rStyle w:val="Zag11"/>
          <w:rFonts w:eastAsia="@Arial Unicode MS"/>
          <w:sz w:val="28"/>
          <w:szCs w:val="28"/>
          <w:lang w:val="ru-RU"/>
        </w:rPr>
        <w:t>беспеч</w:t>
      </w:r>
      <w:r>
        <w:rPr>
          <w:rStyle w:val="Zag11"/>
          <w:rFonts w:eastAsia="@Arial Unicode MS"/>
          <w:sz w:val="28"/>
          <w:szCs w:val="28"/>
          <w:lang w:val="ru-RU"/>
        </w:rPr>
        <w:t>ение</w:t>
      </w:r>
      <w:r w:rsidRPr="00E710BD">
        <w:rPr>
          <w:rStyle w:val="Zag11"/>
          <w:rFonts w:eastAsia="@Arial Unicode MS"/>
          <w:sz w:val="28"/>
          <w:szCs w:val="28"/>
          <w:lang w:val="ru-RU"/>
        </w:rPr>
        <w:t xml:space="preserve"> наполнени</w:t>
      </w:r>
      <w:r>
        <w:rPr>
          <w:rStyle w:val="Zag11"/>
          <w:rFonts w:eastAsia="@Arial Unicode MS"/>
          <w:sz w:val="28"/>
          <w:szCs w:val="28"/>
          <w:lang w:val="ru-RU"/>
        </w:rPr>
        <w:t>я</w:t>
      </w:r>
      <w:r w:rsidRPr="00E710BD">
        <w:rPr>
          <w:rStyle w:val="Zag11"/>
          <w:rFonts w:eastAsia="@Arial Unicode MS"/>
          <w:sz w:val="28"/>
          <w:szCs w:val="28"/>
          <w:lang w:val="ru-RU"/>
        </w:rPr>
        <w:t xml:space="preserve">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B678B9" w:rsidRPr="00E710BD" w:rsidRDefault="00B678B9" w:rsidP="00216378">
      <w:pPr>
        <w:pStyle w:val="Osnova"/>
        <w:numPr>
          <w:ilvl w:val="0"/>
          <w:numId w:val="37"/>
        </w:numPr>
        <w:spacing w:line="240" w:lineRule="auto"/>
        <w:rPr>
          <w:rStyle w:val="Zag11"/>
          <w:rFonts w:eastAsia="@Arial Unicode MS"/>
          <w:sz w:val="28"/>
          <w:szCs w:val="28"/>
          <w:lang w:val="ru-RU"/>
        </w:rPr>
      </w:pPr>
      <w:r>
        <w:rPr>
          <w:rStyle w:val="Zag11"/>
          <w:rFonts w:eastAsia="@Arial Unicode MS"/>
          <w:sz w:val="28"/>
          <w:szCs w:val="28"/>
          <w:lang w:val="ru-RU"/>
        </w:rPr>
        <w:t>А</w:t>
      </w:r>
      <w:r w:rsidRPr="00E710BD">
        <w:rPr>
          <w:rStyle w:val="Zag11"/>
          <w:rFonts w:eastAsia="@Arial Unicode MS"/>
          <w:sz w:val="28"/>
          <w:szCs w:val="28"/>
          <w:lang w:val="ru-RU"/>
        </w:rPr>
        <w:t>ктивно</w:t>
      </w:r>
      <w:r>
        <w:rPr>
          <w:rStyle w:val="Zag11"/>
          <w:rFonts w:eastAsia="@Arial Unicode MS"/>
          <w:sz w:val="28"/>
          <w:szCs w:val="28"/>
          <w:lang w:val="ru-RU"/>
        </w:rPr>
        <w:t>е</w:t>
      </w:r>
      <w:r w:rsidRPr="00E710BD">
        <w:rPr>
          <w:rStyle w:val="Zag11"/>
          <w:rFonts w:eastAsia="@Arial Unicode MS"/>
          <w:sz w:val="28"/>
          <w:szCs w:val="28"/>
          <w:lang w:val="ru-RU"/>
        </w:rPr>
        <w:t xml:space="preserve"> противодейств</w:t>
      </w:r>
      <w:r>
        <w:rPr>
          <w:rStyle w:val="Zag11"/>
          <w:rFonts w:eastAsia="@Arial Unicode MS"/>
          <w:sz w:val="28"/>
          <w:szCs w:val="28"/>
          <w:lang w:val="ru-RU"/>
        </w:rPr>
        <w:t>ие</w:t>
      </w:r>
      <w:r w:rsidRPr="00E710BD">
        <w:rPr>
          <w:rStyle w:val="Zag11"/>
          <w:rFonts w:eastAsia="@Arial Unicode MS"/>
          <w:sz w:val="28"/>
          <w:szCs w:val="28"/>
          <w:lang w:val="ru-RU"/>
        </w:rPr>
        <w:t xml:space="preserve">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678B9" w:rsidRDefault="00B678B9" w:rsidP="00216378">
      <w:pPr>
        <w:pStyle w:val="Osnova"/>
        <w:numPr>
          <w:ilvl w:val="0"/>
          <w:numId w:val="37"/>
        </w:numPr>
        <w:spacing w:line="240" w:lineRule="auto"/>
        <w:rPr>
          <w:rStyle w:val="Zag11"/>
          <w:rFonts w:eastAsia="@Arial Unicode MS"/>
          <w:sz w:val="28"/>
          <w:szCs w:val="28"/>
          <w:lang w:val="ru-RU"/>
        </w:rPr>
      </w:pPr>
      <w:r>
        <w:rPr>
          <w:rStyle w:val="Zag11"/>
          <w:rFonts w:eastAsia="@Arial Unicode MS"/>
          <w:sz w:val="28"/>
          <w:szCs w:val="28"/>
          <w:lang w:val="ru-RU"/>
        </w:rPr>
        <w:t>М</w:t>
      </w:r>
      <w:r w:rsidRPr="00E710BD">
        <w:rPr>
          <w:rStyle w:val="Zag11"/>
          <w:rFonts w:eastAsia="@Arial Unicode MS"/>
          <w:sz w:val="28"/>
          <w:szCs w:val="28"/>
          <w:lang w:val="ru-RU"/>
        </w:rPr>
        <w:t>оделир</w:t>
      </w:r>
      <w:r>
        <w:rPr>
          <w:rStyle w:val="Zag11"/>
          <w:rFonts w:eastAsia="@Arial Unicode MS"/>
          <w:sz w:val="28"/>
          <w:szCs w:val="28"/>
          <w:lang w:val="ru-RU"/>
        </w:rPr>
        <w:t>ование</w:t>
      </w:r>
      <w:r w:rsidRPr="00E710BD">
        <w:rPr>
          <w:rStyle w:val="Zag11"/>
          <w:rFonts w:eastAsia="@Arial Unicode MS"/>
          <w:sz w:val="28"/>
          <w:szCs w:val="28"/>
          <w:lang w:val="ru-RU"/>
        </w:rPr>
        <w:t xml:space="preserve"> пространств</w:t>
      </w:r>
      <w:r>
        <w:rPr>
          <w:rStyle w:val="Zag11"/>
          <w:rFonts w:eastAsia="@Arial Unicode MS"/>
          <w:sz w:val="28"/>
          <w:szCs w:val="28"/>
          <w:lang w:val="ru-RU"/>
        </w:rPr>
        <w:t>а</w:t>
      </w:r>
      <w:r w:rsidRPr="00E710BD">
        <w:rPr>
          <w:rStyle w:val="Zag11"/>
          <w:rFonts w:eastAsia="@Arial Unicode MS"/>
          <w:sz w:val="28"/>
          <w:szCs w:val="28"/>
          <w:lang w:val="ru-RU"/>
        </w:rPr>
        <w:t xml:space="preserve">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w:t>
      </w:r>
    </w:p>
    <w:p w:rsidR="00B678B9" w:rsidRPr="00E710BD" w:rsidRDefault="00B678B9" w:rsidP="00216378">
      <w:pPr>
        <w:pStyle w:val="Osnova"/>
        <w:numPr>
          <w:ilvl w:val="0"/>
          <w:numId w:val="37"/>
        </w:numPr>
        <w:spacing w:line="240" w:lineRule="auto"/>
        <w:rPr>
          <w:rStyle w:val="Zag11"/>
          <w:rFonts w:eastAsia="@Arial Unicode MS"/>
          <w:sz w:val="28"/>
          <w:szCs w:val="28"/>
          <w:lang w:val="ru-RU"/>
        </w:rPr>
      </w:pPr>
      <w:r>
        <w:rPr>
          <w:rStyle w:val="Zag11"/>
          <w:rFonts w:eastAsia="@Arial Unicode MS"/>
          <w:sz w:val="28"/>
          <w:szCs w:val="28"/>
          <w:lang w:val="ru-RU"/>
        </w:rPr>
        <w:t>Пе</w:t>
      </w:r>
      <w:r w:rsidRPr="00E710BD">
        <w:rPr>
          <w:rStyle w:val="Zag11"/>
          <w:rFonts w:eastAsia="@Arial Unicode MS"/>
          <w:sz w:val="28"/>
          <w:szCs w:val="28"/>
          <w:lang w:val="ru-RU"/>
        </w:rPr>
        <w:t>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678B9" w:rsidRPr="00E710BD" w:rsidRDefault="00B678B9" w:rsidP="00216378">
      <w:pPr>
        <w:pStyle w:val="Osnova"/>
        <w:numPr>
          <w:ilvl w:val="0"/>
          <w:numId w:val="37"/>
        </w:numPr>
        <w:spacing w:line="240" w:lineRule="auto"/>
        <w:rPr>
          <w:rStyle w:val="Zag11"/>
          <w:rFonts w:eastAsia="@Arial Unicode MS"/>
          <w:sz w:val="28"/>
          <w:szCs w:val="28"/>
          <w:lang w:val="ru-RU"/>
        </w:rPr>
      </w:pPr>
      <w:r>
        <w:rPr>
          <w:rStyle w:val="Zag11"/>
          <w:rFonts w:eastAsia="@Arial Unicode MS"/>
          <w:sz w:val="28"/>
          <w:szCs w:val="28"/>
          <w:lang w:val="ru-RU"/>
        </w:rPr>
        <w:t>П</w:t>
      </w:r>
      <w:r w:rsidRPr="00E710BD">
        <w:rPr>
          <w:rStyle w:val="Zag11"/>
          <w:rFonts w:eastAsia="@Arial Unicode MS"/>
          <w:sz w:val="28"/>
          <w:szCs w:val="28"/>
          <w:lang w:val="ru-RU"/>
        </w:rPr>
        <w:t>реодоле</w:t>
      </w:r>
      <w:r>
        <w:rPr>
          <w:rStyle w:val="Zag11"/>
          <w:rFonts w:eastAsia="@Arial Unicode MS"/>
          <w:sz w:val="28"/>
          <w:szCs w:val="28"/>
          <w:lang w:val="ru-RU"/>
        </w:rPr>
        <w:t>ние</w:t>
      </w:r>
      <w:r w:rsidRPr="00E710BD">
        <w:rPr>
          <w:rStyle w:val="Zag11"/>
          <w:rFonts w:eastAsia="@Arial Unicode MS"/>
          <w:sz w:val="28"/>
          <w:szCs w:val="28"/>
          <w:lang w:val="ru-RU"/>
        </w:rPr>
        <w:t xml:space="preserve"> изоляци</w:t>
      </w:r>
      <w:r>
        <w:rPr>
          <w:rStyle w:val="Zag11"/>
          <w:rFonts w:eastAsia="@Arial Unicode MS"/>
          <w:sz w:val="28"/>
          <w:szCs w:val="28"/>
          <w:lang w:val="ru-RU"/>
        </w:rPr>
        <w:t>и</w:t>
      </w:r>
      <w:r w:rsidRPr="00E710BD">
        <w:rPr>
          <w:rStyle w:val="Zag11"/>
          <w:rFonts w:eastAsia="@Arial Unicode MS"/>
          <w:sz w:val="28"/>
          <w:szCs w:val="28"/>
          <w:lang w:val="ru-RU"/>
        </w:rPr>
        <w:t xml:space="preserve"> детства, обеспеч</w:t>
      </w:r>
      <w:r>
        <w:rPr>
          <w:rStyle w:val="Zag11"/>
          <w:rFonts w:eastAsia="@Arial Unicode MS"/>
          <w:sz w:val="28"/>
          <w:szCs w:val="28"/>
          <w:lang w:val="ru-RU"/>
        </w:rPr>
        <w:t>ение</w:t>
      </w:r>
      <w:r w:rsidRPr="00E710BD">
        <w:rPr>
          <w:rStyle w:val="Zag11"/>
          <w:rFonts w:eastAsia="@Arial Unicode MS"/>
          <w:sz w:val="28"/>
          <w:szCs w:val="28"/>
          <w:lang w:val="ru-RU"/>
        </w:rPr>
        <w:t xml:space="preserve"> полноценно</w:t>
      </w:r>
      <w:r>
        <w:rPr>
          <w:rStyle w:val="Zag11"/>
          <w:rFonts w:eastAsia="@Arial Unicode MS"/>
          <w:sz w:val="28"/>
          <w:szCs w:val="28"/>
          <w:lang w:val="ru-RU"/>
        </w:rPr>
        <w:t>го</w:t>
      </w:r>
      <w:r w:rsidRPr="00E710BD">
        <w:rPr>
          <w:rStyle w:val="Zag11"/>
          <w:rFonts w:eastAsia="@Arial Unicode MS"/>
          <w:sz w:val="28"/>
          <w:szCs w:val="28"/>
          <w:lang w:val="ru-RU"/>
        </w:rPr>
        <w:t xml:space="preserve"> социально</w:t>
      </w:r>
      <w:r>
        <w:rPr>
          <w:rStyle w:val="Zag11"/>
          <w:rFonts w:eastAsia="@Arial Unicode MS"/>
          <w:sz w:val="28"/>
          <w:szCs w:val="28"/>
          <w:lang w:val="ru-RU"/>
        </w:rPr>
        <w:t>го</w:t>
      </w:r>
      <w:r w:rsidRPr="00E710BD">
        <w:rPr>
          <w:rStyle w:val="Zag11"/>
          <w:rFonts w:eastAsia="@Arial Unicode MS"/>
          <w:sz w:val="28"/>
          <w:szCs w:val="28"/>
          <w:lang w:val="ru-RU"/>
        </w:rPr>
        <w:t xml:space="preserve"> созревани</w:t>
      </w:r>
      <w:r>
        <w:rPr>
          <w:rStyle w:val="Zag11"/>
          <w:rFonts w:eastAsia="@Arial Unicode MS"/>
          <w:sz w:val="28"/>
          <w:szCs w:val="28"/>
          <w:lang w:val="ru-RU"/>
        </w:rPr>
        <w:t>я</w:t>
      </w:r>
      <w:r w:rsidRPr="00E710BD">
        <w:rPr>
          <w:rStyle w:val="Zag11"/>
          <w:rFonts w:eastAsia="@Arial Unicode MS"/>
          <w:sz w:val="28"/>
          <w:szCs w:val="28"/>
          <w:lang w:val="ru-RU"/>
        </w:rPr>
        <w:t xml:space="preserve">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678B9" w:rsidRPr="0099289C" w:rsidRDefault="00B678B9" w:rsidP="00216378">
      <w:pPr>
        <w:pStyle w:val="Osnova"/>
        <w:numPr>
          <w:ilvl w:val="0"/>
          <w:numId w:val="37"/>
        </w:numPr>
        <w:spacing w:line="240" w:lineRule="auto"/>
        <w:ind w:firstLine="0"/>
        <w:rPr>
          <w:rStyle w:val="Zag11"/>
          <w:rFonts w:eastAsia="@Arial Unicode MS"/>
          <w:sz w:val="28"/>
          <w:szCs w:val="28"/>
          <w:lang w:val="ru-RU"/>
        </w:rPr>
      </w:pPr>
      <w:r w:rsidRPr="0099289C">
        <w:rPr>
          <w:rStyle w:val="Zag11"/>
          <w:rFonts w:eastAsia="@Arial Unicode MS"/>
          <w:sz w:val="28"/>
          <w:szCs w:val="28"/>
          <w:lang w:val="ru-RU"/>
        </w:rPr>
        <w:t xml:space="preserve">Раскрытие перед обучающимися их возможного будущего.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p>
    <w:p w:rsidR="00B678B9" w:rsidRPr="00E710BD" w:rsidRDefault="00B678B9" w:rsidP="00B678B9">
      <w:pPr>
        <w:pStyle w:val="Osnova"/>
        <w:spacing w:line="240" w:lineRule="auto"/>
        <w:rPr>
          <w:rStyle w:val="Zag11"/>
          <w:rFonts w:eastAsia="@Arial Unicode MS"/>
          <w:sz w:val="28"/>
          <w:szCs w:val="28"/>
          <w:lang w:val="ru-RU"/>
        </w:rPr>
      </w:pPr>
      <w:r>
        <w:rPr>
          <w:rStyle w:val="Zag11"/>
          <w:rFonts w:eastAsia="@Arial Unicode MS"/>
          <w:sz w:val="28"/>
          <w:szCs w:val="28"/>
          <w:lang w:val="ru-RU"/>
        </w:rPr>
        <w:t>9) С</w:t>
      </w:r>
      <w:r w:rsidRPr="00E710BD">
        <w:rPr>
          <w:rStyle w:val="Zag11"/>
          <w:rFonts w:eastAsia="@Arial Unicode MS"/>
          <w:sz w:val="28"/>
          <w:szCs w:val="28"/>
          <w:lang w:val="ru-RU"/>
        </w:rPr>
        <w:t>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678B9" w:rsidRDefault="00B678B9" w:rsidP="00B678B9">
      <w:pPr>
        <w:pStyle w:val="Zag2"/>
        <w:spacing w:after="0" w:line="240" w:lineRule="auto"/>
        <w:rPr>
          <w:rStyle w:val="Zag11"/>
          <w:rFonts w:eastAsia="@Arial Unicode MS"/>
          <w:sz w:val="28"/>
          <w:szCs w:val="28"/>
          <w:lang w:val="ru-RU"/>
        </w:rPr>
      </w:pPr>
    </w:p>
    <w:p w:rsidR="00B678B9" w:rsidRDefault="00B678B9" w:rsidP="00985E26">
      <w:pPr>
        <w:pStyle w:val="Zag2"/>
        <w:spacing w:after="0" w:line="240" w:lineRule="auto"/>
        <w:ind w:left="1440"/>
        <w:jc w:val="left"/>
        <w:rPr>
          <w:rStyle w:val="Zag11"/>
          <w:rFonts w:eastAsia="@Arial Unicode MS"/>
          <w:sz w:val="28"/>
          <w:szCs w:val="28"/>
          <w:lang w:val="ru-RU"/>
        </w:rPr>
      </w:pPr>
      <w:r w:rsidRPr="00E710BD">
        <w:rPr>
          <w:rStyle w:val="Zag11"/>
          <w:rFonts w:eastAsia="@Arial Unicode MS"/>
          <w:sz w:val="28"/>
          <w:szCs w:val="28"/>
          <w:lang w:val="ru-RU"/>
        </w:rPr>
        <w:t>Основное содержание духовно-нравственного развития и воспитания обучающихся на ступени начального общего образования</w:t>
      </w:r>
    </w:p>
    <w:p w:rsidR="00B678B9" w:rsidRPr="00E710BD" w:rsidRDefault="00B678B9" w:rsidP="00B678B9">
      <w:pPr>
        <w:pStyle w:val="Zag2"/>
        <w:spacing w:after="0" w:line="240" w:lineRule="auto"/>
        <w:rPr>
          <w:rStyle w:val="Zag11"/>
          <w:rFonts w:eastAsia="@Arial Unicode MS"/>
          <w:sz w:val="28"/>
          <w:szCs w:val="28"/>
          <w:lang w:val="ru-RU"/>
        </w:rPr>
      </w:pPr>
    </w:p>
    <w:p w:rsidR="00B678B9" w:rsidRPr="005279E0" w:rsidRDefault="00B678B9" w:rsidP="00B678B9">
      <w:pPr>
        <w:pStyle w:val="Osnova"/>
        <w:spacing w:line="240" w:lineRule="auto"/>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b/>
          <w:bCs/>
          <w:sz w:val="28"/>
          <w:szCs w:val="28"/>
          <w:lang w:val="ru-RU"/>
        </w:rPr>
        <w:t>Воспитание гражданственности, патриотизма, уважения к правам, свободам и обязанностям человека:</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интерес к общественным явлениям, понимание активной роли человека в обществе;</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любовь к образовательному учреждению, своему селу, городу, народу, России;</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уважение к защитникам Родины;</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b/>
          <w:bCs/>
          <w:i/>
          <w:iCs/>
          <w:sz w:val="28"/>
          <w:szCs w:val="28"/>
        </w:rPr>
      </w:pPr>
      <w:r w:rsidRPr="005279E0">
        <w:rPr>
          <w:rStyle w:val="Zag11"/>
          <w:rFonts w:ascii="Times New Roman" w:eastAsia="@Arial Unicode MS" w:hAnsi="Times New Roman" w:cs="Times New Roman"/>
          <w:color w:val="000000"/>
          <w:sz w:val="28"/>
          <w:szCs w:val="28"/>
        </w:rPr>
        <w:t>умение отвечать за свои поступки;</w:t>
      </w:r>
    </w:p>
    <w:p w:rsidR="00B678B9" w:rsidRPr="005279E0" w:rsidRDefault="00B678B9" w:rsidP="00216378">
      <w:pPr>
        <w:pStyle w:val="a4"/>
        <w:numPr>
          <w:ilvl w:val="0"/>
          <w:numId w:val="38"/>
        </w:numPr>
        <w:tabs>
          <w:tab w:val="left" w:leader="dot" w:pos="624"/>
        </w:tabs>
        <w:spacing w:after="0" w:line="240" w:lineRule="auto"/>
        <w:ind w:left="567" w:firstLine="339"/>
        <w:jc w:val="both"/>
        <w:rPr>
          <w:rStyle w:val="Zag11"/>
          <w:rFonts w:ascii="Times New Roman" w:eastAsia="@Arial Unicode MS" w:hAnsi="Times New Roman" w:cs="Times New Roman"/>
          <w:b/>
          <w:bCs/>
          <w:i/>
          <w:iCs/>
          <w:sz w:val="28"/>
          <w:szCs w:val="28"/>
        </w:rPr>
      </w:pPr>
      <w:r w:rsidRPr="005279E0">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985E26" w:rsidRDefault="00985E26" w:rsidP="005279E0">
      <w:pPr>
        <w:pStyle w:val="Osnova"/>
        <w:tabs>
          <w:tab w:val="left" w:leader="dot" w:pos="624"/>
        </w:tabs>
        <w:spacing w:line="240" w:lineRule="auto"/>
        <w:ind w:firstLine="0"/>
        <w:rPr>
          <w:rStyle w:val="Zag11"/>
          <w:rFonts w:eastAsia="@Arial Unicode MS"/>
          <w:b/>
          <w:bCs/>
          <w:i/>
          <w:i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первоначальные представления о базовых национальных российских ценностях;</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различение хороших и плохих поступков;</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уважительное отношение к родителям, старшим, доброжелательное отношение к сверстникам и младшим;</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установление дружеских взаимоотношений в коллективе, основанных на взаимопомощи и взаимной поддержке;</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бережное, гуманное отношение ко всему живому;</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знание правил этики, культуры речи;</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стремление избегать плохих поступков, не капризничать, не быть упрямым;</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 xml:space="preserve"> умение признаться в плохом поступке и проанализировать его;</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sz w:val="28"/>
          <w:szCs w:val="28"/>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78B9" w:rsidRPr="005279E0" w:rsidRDefault="00B678B9" w:rsidP="00216378">
      <w:pPr>
        <w:pStyle w:val="Osnova"/>
        <w:numPr>
          <w:ilvl w:val="0"/>
          <w:numId w:val="39"/>
        </w:numPr>
        <w:tabs>
          <w:tab w:val="left" w:leader="dot" w:pos="624"/>
        </w:tabs>
        <w:spacing w:line="240" w:lineRule="auto"/>
        <w:ind w:firstLine="339"/>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уважение к труду и творчеству старших и сверстников;</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элементарные представления об основных профессиях;</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ценностное отношение к учёбе как виду творческой деятельности;</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элементарные представления о роли знаний, науки, современного производства в жизни человека и общества;</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первоначальные навыки коллективной работы, в том числе при разработке и реализации учебных и учебно-трудовых проектов;</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умение проявлять дисциплинированность, последовательность и настойчивость в выполнении учебных и учебно-трудовых заданий;</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умение соблюдать порядок на рабочем месте;</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sz w:val="28"/>
          <w:szCs w:val="28"/>
          <w:lang w:val="ru-RU"/>
        </w:rPr>
        <w:t>бережное отношение к результатам своего труда, труда других людей, к школьному имуществу, учебникам, личным вещам;</w:t>
      </w:r>
    </w:p>
    <w:p w:rsidR="00B678B9" w:rsidRPr="005279E0" w:rsidRDefault="00B678B9" w:rsidP="00216378">
      <w:pPr>
        <w:pStyle w:val="Osnova"/>
        <w:numPr>
          <w:ilvl w:val="0"/>
          <w:numId w:val="40"/>
        </w:numPr>
        <w:tabs>
          <w:tab w:val="left" w:leader="dot" w:pos="624"/>
        </w:tabs>
        <w:spacing w:line="240" w:lineRule="auto"/>
        <w:ind w:firstLine="339"/>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sz w:val="28"/>
          <w:szCs w:val="28"/>
          <w:lang w:val="ru-RU"/>
        </w:rPr>
        <w:t>отрицательное отношение к лени и небрежности в труде и учёбе, небережливому отношению к результатам труда людей.</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B678B9" w:rsidRPr="005279E0" w:rsidRDefault="00B678B9" w:rsidP="00216378">
      <w:pPr>
        <w:pStyle w:val="Osnova"/>
        <w:numPr>
          <w:ilvl w:val="0"/>
          <w:numId w:val="41"/>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развитие интереса к природе, природным явлениям и формам жизни, понимание активной роли человека в природе;</w:t>
      </w:r>
    </w:p>
    <w:p w:rsidR="00B678B9" w:rsidRPr="005279E0" w:rsidRDefault="00B678B9" w:rsidP="00216378">
      <w:pPr>
        <w:pStyle w:val="Osnova"/>
        <w:numPr>
          <w:ilvl w:val="0"/>
          <w:numId w:val="41"/>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ценностное отношение к природе и всем формам жизни;</w:t>
      </w:r>
    </w:p>
    <w:p w:rsidR="00B678B9" w:rsidRPr="005279E0" w:rsidRDefault="00B678B9" w:rsidP="00216378">
      <w:pPr>
        <w:pStyle w:val="Osnova"/>
        <w:numPr>
          <w:ilvl w:val="0"/>
          <w:numId w:val="41"/>
        </w:numPr>
        <w:tabs>
          <w:tab w:val="left" w:leader="dot" w:pos="624"/>
        </w:tabs>
        <w:spacing w:line="240" w:lineRule="auto"/>
        <w:ind w:firstLine="339"/>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sz w:val="28"/>
          <w:szCs w:val="28"/>
        </w:rPr>
        <w:t>элементарныйопытприродоохранительнойдеятельности;</w:t>
      </w:r>
    </w:p>
    <w:p w:rsidR="00B678B9" w:rsidRPr="005279E0" w:rsidRDefault="00B678B9" w:rsidP="00216378">
      <w:pPr>
        <w:pStyle w:val="Osnova"/>
        <w:numPr>
          <w:ilvl w:val="0"/>
          <w:numId w:val="41"/>
        </w:numPr>
        <w:tabs>
          <w:tab w:val="left" w:leader="dot" w:pos="624"/>
        </w:tabs>
        <w:spacing w:line="240" w:lineRule="auto"/>
        <w:ind w:firstLine="339"/>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sz w:val="28"/>
          <w:szCs w:val="28"/>
          <w:lang w:val="ru-RU"/>
        </w:rPr>
        <w:t>бережное отношение к растениям и животным.</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5279E0">
        <w:rPr>
          <w:rStyle w:val="Zag11"/>
          <w:rFonts w:ascii="Times New Roman" w:eastAsia="@Arial Unicode MS" w:hAnsi="Times New Roman" w:cs="Times New Roman"/>
          <w:b/>
          <w:b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представления о душевной и физической красоте человека;</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формирование эстетических идеалов, чувства прекрасного;</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умение видеть красоту природы, труда и творчества;</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интерес к чтению, произведениям искусства, детским спектаклям, концертам, выставкам, музыке;</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интерес к занятиям художественным творчеством;</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стремление к опрятному внешнему виду;</w:t>
      </w:r>
    </w:p>
    <w:p w:rsidR="00B678B9" w:rsidRPr="005279E0" w:rsidRDefault="00B678B9" w:rsidP="00216378">
      <w:pPr>
        <w:pStyle w:val="Osnova"/>
        <w:numPr>
          <w:ilvl w:val="0"/>
          <w:numId w:val="42"/>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отрицательное отношение к некрасивым поступкам и неряшливости.</w:t>
      </w:r>
    </w:p>
    <w:p w:rsidR="00B678B9" w:rsidRPr="005279E0" w:rsidRDefault="00B678B9" w:rsidP="00B678B9">
      <w:pPr>
        <w:pStyle w:val="Zag2"/>
        <w:tabs>
          <w:tab w:val="left" w:leader="dot" w:pos="624"/>
        </w:tabs>
        <w:spacing w:after="0" w:line="240" w:lineRule="auto"/>
        <w:rPr>
          <w:rStyle w:val="Zag11"/>
          <w:rFonts w:eastAsia="@Arial Unicode MS"/>
          <w:sz w:val="28"/>
          <w:szCs w:val="28"/>
          <w:lang w:val="ru-RU"/>
        </w:rPr>
      </w:pPr>
    </w:p>
    <w:p w:rsidR="00B678B9" w:rsidRPr="005279E0" w:rsidRDefault="00B678B9" w:rsidP="00985E26">
      <w:pPr>
        <w:pStyle w:val="Zag2"/>
        <w:tabs>
          <w:tab w:val="left" w:leader="dot" w:pos="624"/>
        </w:tabs>
        <w:spacing w:after="0" w:line="240" w:lineRule="auto"/>
        <w:ind w:left="1440"/>
        <w:jc w:val="left"/>
        <w:rPr>
          <w:rStyle w:val="Zag11"/>
          <w:rFonts w:eastAsia="@Arial Unicode MS"/>
          <w:sz w:val="28"/>
          <w:szCs w:val="28"/>
          <w:lang w:val="ru-RU"/>
        </w:rPr>
      </w:pPr>
      <w:r w:rsidRPr="005279E0">
        <w:rPr>
          <w:rStyle w:val="Zag11"/>
          <w:rFonts w:eastAsia="@Arial Unicode MS"/>
          <w:sz w:val="28"/>
          <w:szCs w:val="28"/>
          <w:lang w:val="ru-RU"/>
        </w:rPr>
        <w:t>Виды деятельности и формы занятий с обучающимися на ступени начального общего образования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гражданственности, патриотизма, уважения к правам, свободам и обязанностям человека:</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678B9" w:rsidRPr="005279E0" w:rsidRDefault="00B678B9" w:rsidP="00216378">
      <w:pPr>
        <w:pStyle w:val="Osnova"/>
        <w:numPr>
          <w:ilvl w:val="0"/>
          <w:numId w:val="43"/>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B678B9" w:rsidRPr="005279E0" w:rsidRDefault="00B678B9" w:rsidP="00216378">
      <w:pPr>
        <w:pStyle w:val="Osnova"/>
        <w:numPr>
          <w:ilvl w:val="0"/>
          <w:numId w:val="44"/>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приобретают умения и навыки самообслуживания в школе и дома;</w:t>
      </w:r>
    </w:p>
    <w:p w:rsidR="00B678B9" w:rsidRPr="005279E0" w:rsidRDefault="00B678B9" w:rsidP="00216378">
      <w:pPr>
        <w:pStyle w:val="Osnova"/>
        <w:numPr>
          <w:ilvl w:val="0"/>
          <w:numId w:val="45"/>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B678B9" w:rsidRPr="005279E0" w:rsidRDefault="00B678B9" w:rsidP="00216378">
      <w:pPr>
        <w:pStyle w:val="Osnova"/>
        <w:numPr>
          <w:ilvl w:val="0"/>
          <w:numId w:val="46"/>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678B9" w:rsidRPr="005279E0" w:rsidRDefault="00B678B9" w:rsidP="00216378">
      <w:pPr>
        <w:pStyle w:val="Osnova"/>
        <w:numPr>
          <w:ilvl w:val="0"/>
          <w:numId w:val="46"/>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678B9" w:rsidRPr="005279E0" w:rsidRDefault="00B678B9" w:rsidP="00216378">
      <w:pPr>
        <w:pStyle w:val="Osnova"/>
        <w:numPr>
          <w:ilvl w:val="0"/>
          <w:numId w:val="46"/>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678B9" w:rsidRPr="005279E0" w:rsidRDefault="00B678B9" w:rsidP="00216378">
      <w:pPr>
        <w:pStyle w:val="Osnova"/>
        <w:numPr>
          <w:ilvl w:val="0"/>
          <w:numId w:val="46"/>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посильное участие в деятельности детско-юношеских общественных экологических организаций;</w:t>
      </w:r>
    </w:p>
    <w:p w:rsidR="00B678B9" w:rsidRPr="005279E0" w:rsidRDefault="00B678B9" w:rsidP="00216378">
      <w:pPr>
        <w:pStyle w:val="Osnova"/>
        <w:numPr>
          <w:ilvl w:val="0"/>
          <w:numId w:val="46"/>
        </w:numPr>
        <w:tabs>
          <w:tab w:val="left" w:leader="dot" w:pos="624"/>
        </w:tabs>
        <w:spacing w:line="240" w:lineRule="auto"/>
        <w:ind w:firstLine="339"/>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обучение понимать красоту окружающего мира через художественные образы;</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5279E0">
        <w:rPr>
          <w:rStyle w:val="Zag11"/>
          <w:rFonts w:ascii="Times New Roman" w:eastAsia="@Arial Unicode MS" w:hAnsi="Times New Roman" w:cs="Times New Roman"/>
          <w:sz w:val="28"/>
          <w:szCs w:val="28"/>
        </w:rPr>
        <w:sym w:font="Symbol" w:char="F0B4"/>
      </w:r>
      <w:r w:rsidRPr="005279E0">
        <w:rPr>
          <w:rStyle w:val="Zag11"/>
          <w:rFonts w:ascii="Times New Roman" w:eastAsia="@Arial Unicode MS" w:hAnsi="Times New Roman" w:cs="Times New Roman"/>
          <w:sz w:val="28"/>
          <w:szCs w:val="28"/>
          <w:lang w:val="ru-RU"/>
        </w:rPr>
        <w:t xml:space="preserve">ем красивы люди вокруг нас», в беседах о прочитанных книгах, художественных фильмах, телевизионных передачах, компьютерных играх; </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обучение различать добро и зло, отличать красивое от безобразного, плохое от хорошего, созидательное от разрушительного);</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получение элементарных представлений о стиле одежды как способе выражения внутреннего, душевного состояния человека;</w:t>
      </w:r>
    </w:p>
    <w:p w:rsidR="00B678B9" w:rsidRPr="005279E0" w:rsidRDefault="00B678B9" w:rsidP="00216378">
      <w:pPr>
        <w:pStyle w:val="Osnova"/>
        <w:numPr>
          <w:ilvl w:val="0"/>
          <w:numId w:val="47"/>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участие в художественном оформлении помещений.</w:t>
      </w:r>
    </w:p>
    <w:p w:rsidR="00B678B9" w:rsidRPr="005279E0" w:rsidRDefault="00B678B9" w:rsidP="00B678B9">
      <w:pPr>
        <w:pStyle w:val="Zag2"/>
        <w:tabs>
          <w:tab w:val="left" w:leader="dot" w:pos="624"/>
        </w:tabs>
        <w:spacing w:after="0" w:line="240" w:lineRule="auto"/>
        <w:rPr>
          <w:rStyle w:val="Zag11"/>
          <w:rFonts w:eastAsia="@Arial Unicode MS"/>
          <w:sz w:val="28"/>
          <w:szCs w:val="28"/>
          <w:lang w:val="ru-RU"/>
        </w:rPr>
      </w:pPr>
    </w:p>
    <w:p w:rsidR="00B678B9" w:rsidRPr="005279E0" w:rsidRDefault="00B678B9" w:rsidP="00985E26">
      <w:pPr>
        <w:pStyle w:val="Zag2"/>
        <w:tabs>
          <w:tab w:val="left" w:pos="624"/>
        </w:tabs>
        <w:spacing w:after="0" w:line="240" w:lineRule="auto"/>
        <w:ind w:left="1440"/>
        <w:jc w:val="left"/>
        <w:rPr>
          <w:rStyle w:val="Zag11"/>
          <w:rFonts w:eastAsia="@Arial Unicode MS"/>
          <w:sz w:val="28"/>
          <w:szCs w:val="28"/>
          <w:lang w:val="ru-RU"/>
        </w:rPr>
      </w:pPr>
      <w:r w:rsidRPr="005279E0">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5279E0">
        <w:rPr>
          <w:rStyle w:val="Zag11"/>
          <w:rFonts w:ascii="Times New Roman" w:eastAsia="@Arial Unicode MS" w:hAnsi="Times New Roman" w:cs="Times New Roman"/>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678B9" w:rsidRPr="005279E0" w:rsidRDefault="00B678B9" w:rsidP="00216378">
      <w:pPr>
        <w:pStyle w:val="Osnova"/>
        <w:numPr>
          <w:ilvl w:val="0"/>
          <w:numId w:val="48"/>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678B9" w:rsidRPr="005279E0" w:rsidRDefault="00B678B9" w:rsidP="00216378">
      <w:pPr>
        <w:pStyle w:val="Osnova"/>
        <w:numPr>
          <w:ilvl w:val="0"/>
          <w:numId w:val="48"/>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678B9" w:rsidRPr="005279E0" w:rsidRDefault="00B678B9" w:rsidP="00216378">
      <w:pPr>
        <w:pStyle w:val="Osnova"/>
        <w:numPr>
          <w:ilvl w:val="0"/>
          <w:numId w:val="48"/>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проведение совместных мероприятий по направлениям духовно-нравственного развития и воспитания в образовательном учреждении.</w:t>
      </w:r>
    </w:p>
    <w:p w:rsidR="00B678B9" w:rsidRPr="005279E0" w:rsidRDefault="00B678B9" w:rsidP="00B678B9">
      <w:pPr>
        <w:pStyle w:val="Zag2"/>
        <w:tabs>
          <w:tab w:val="left" w:leader="dot" w:pos="624"/>
        </w:tabs>
        <w:spacing w:after="0" w:line="240" w:lineRule="auto"/>
        <w:rPr>
          <w:rStyle w:val="Zag11"/>
          <w:rFonts w:eastAsia="@Arial Unicode MS"/>
          <w:sz w:val="28"/>
          <w:szCs w:val="28"/>
          <w:lang w:val="ru-RU"/>
        </w:rPr>
      </w:pPr>
    </w:p>
    <w:p w:rsidR="00B678B9" w:rsidRPr="005279E0" w:rsidRDefault="00B678B9" w:rsidP="00985E26">
      <w:pPr>
        <w:pStyle w:val="Zag2"/>
        <w:tabs>
          <w:tab w:val="left" w:pos="624"/>
        </w:tabs>
        <w:spacing w:after="0" w:line="240" w:lineRule="auto"/>
        <w:ind w:left="720"/>
        <w:rPr>
          <w:rStyle w:val="Zag11"/>
          <w:rFonts w:eastAsia="@Arial Unicode MS"/>
          <w:sz w:val="28"/>
          <w:szCs w:val="28"/>
          <w:lang w:val="ru-RU"/>
        </w:rPr>
      </w:pPr>
      <w:r w:rsidRPr="005279E0">
        <w:rPr>
          <w:rStyle w:val="Zag11"/>
          <w:rFonts w:eastAsia="@Arial Unicode MS"/>
          <w:sz w:val="28"/>
          <w:szCs w:val="28"/>
          <w:lang w:val="ru-RU"/>
        </w:rPr>
        <w:t>Повышение педагогической культуры родителей (законных представителей) обучающихся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 в Уставе гимназии.</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подробно предствлена в комплексной целевой программе «Семья и школа», реализуемой до 2013 г ( Приложение 6)  основана на следующих принципах:</w:t>
      </w:r>
    </w:p>
    <w:p w:rsidR="00B678B9" w:rsidRPr="005279E0" w:rsidRDefault="00B678B9" w:rsidP="00216378">
      <w:pPr>
        <w:pStyle w:val="Osnova"/>
        <w:numPr>
          <w:ilvl w:val="0"/>
          <w:numId w:val="4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678B9" w:rsidRPr="005279E0" w:rsidRDefault="00B678B9" w:rsidP="00216378">
      <w:pPr>
        <w:pStyle w:val="Osnova"/>
        <w:numPr>
          <w:ilvl w:val="0"/>
          <w:numId w:val="4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сочетание педагогического просвещения с педагогическим самообразованием родителей (законных представителей);</w:t>
      </w:r>
    </w:p>
    <w:p w:rsidR="00B678B9" w:rsidRPr="005279E0" w:rsidRDefault="00B678B9" w:rsidP="00216378">
      <w:pPr>
        <w:pStyle w:val="Osnova"/>
        <w:numPr>
          <w:ilvl w:val="0"/>
          <w:numId w:val="4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педагогическое внимание, уважение и требовательность к родителям (законным представителям);</w:t>
      </w:r>
    </w:p>
    <w:p w:rsidR="00B678B9" w:rsidRPr="005279E0" w:rsidRDefault="00B678B9" w:rsidP="00216378">
      <w:pPr>
        <w:pStyle w:val="Osnova"/>
        <w:numPr>
          <w:ilvl w:val="0"/>
          <w:numId w:val="4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678B9" w:rsidRPr="005279E0" w:rsidRDefault="00B678B9" w:rsidP="00216378">
      <w:pPr>
        <w:pStyle w:val="Osnova"/>
        <w:numPr>
          <w:ilvl w:val="0"/>
          <w:numId w:val="4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содействие родителям (законным представителям) в решении индивидуальных проблем воспитания детей;</w:t>
      </w:r>
    </w:p>
    <w:p w:rsidR="00B678B9" w:rsidRPr="005279E0" w:rsidRDefault="00B678B9" w:rsidP="00216378">
      <w:pPr>
        <w:pStyle w:val="Osnova"/>
        <w:numPr>
          <w:ilvl w:val="0"/>
          <w:numId w:val="49"/>
        </w:numPr>
        <w:tabs>
          <w:tab w:val="left" w:leader="dot" w:pos="624"/>
        </w:tabs>
        <w:spacing w:line="240" w:lineRule="auto"/>
        <w:ind w:firstLine="339"/>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опора на положительный опыт семейного воспитания.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985E26" w:rsidRPr="005279E0" w:rsidRDefault="00B678B9" w:rsidP="005279E0">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85E26" w:rsidRPr="005279E0" w:rsidRDefault="00985E26" w:rsidP="005279E0">
      <w:pPr>
        <w:pStyle w:val="Zag2"/>
        <w:tabs>
          <w:tab w:val="left" w:leader="dot" w:pos="624"/>
        </w:tabs>
        <w:spacing w:after="0" w:line="240" w:lineRule="auto"/>
        <w:jc w:val="left"/>
        <w:rPr>
          <w:rStyle w:val="Zag11"/>
          <w:rFonts w:eastAsia="@Arial Unicode MS"/>
          <w:sz w:val="28"/>
          <w:szCs w:val="28"/>
          <w:lang w:val="ru-RU"/>
        </w:rPr>
      </w:pPr>
    </w:p>
    <w:p w:rsidR="00B678B9" w:rsidRPr="005279E0" w:rsidRDefault="00B678B9" w:rsidP="005279E0">
      <w:pPr>
        <w:pStyle w:val="Zag2"/>
        <w:tabs>
          <w:tab w:val="left" w:pos="624"/>
        </w:tabs>
        <w:spacing w:after="0" w:line="240" w:lineRule="auto"/>
        <w:ind w:left="1440"/>
        <w:rPr>
          <w:rStyle w:val="Zag11"/>
          <w:rFonts w:eastAsia="@Arial Unicode MS"/>
          <w:sz w:val="28"/>
          <w:szCs w:val="28"/>
          <w:lang w:val="ru-RU"/>
        </w:rPr>
      </w:pPr>
      <w:r w:rsidRPr="005279E0">
        <w:rPr>
          <w:rStyle w:val="Zag11"/>
          <w:rFonts w:eastAsia="@Arial Unicode MS"/>
          <w:sz w:val="28"/>
          <w:szCs w:val="28"/>
          <w:lang w:val="ru-RU"/>
        </w:rPr>
        <w:t>Планируемые результаты духовно-нравственного развития и воспитания обучающихся на ступени начального общего образования</w:t>
      </w:r>
    </w:p>
    <w:p w:rsidR="00B678B9" w:rsidRPr="00E710BD" w:rsidRDefault="00B678B9" w:rsidP="00B678B9">
      <w:pPr>
        <w:pStyle w:val="Osnova"/>
        <w:tabs>
          <w:tab w:val="left" w:leader="dot" w:pos="624"/>
        </w:tabs>
        <w:spacing w:line="240" w:lineRule="auto"/>
        <w:rPr>
          <w:rStyle w:val="Zag11"/>
          <w:rFonts w:eastAsia="@Arial Unicode MS"/>
          <w:sz w:val="28"/>
          <w:szCs w:val="28"/>
          <w:lang w:val="ru-RU"/>
        </w:rPr>
      </w:pPr>
      <w:r w:rsidRPr="005279E0">
        <w:rPr>
          <w:rStyle w:val="Zag11"/>
          <w:rFonts w:ascii="Times New Roman" w:eastAsia="@Arial Unicode MS" w:hAnsi="Times New Roman" w:cs="Times New Roman"/>
          <w:sz w:val="28"/>
          <w:szCs w:val="28"/>
          <w:lang w:val="ru-RU"/>
        </w:rPr>
        <w:t>Каждое из основных направлений духовно</w:t>
      </w:r>
      <w:r w:rsidRPr="005279E0">
        <w:rPr>
          <w:rStyle w:val="Zag11"/>
          <w:rFonts w:ascii="Times New Roman" w:eastAsia="@Arial Unicode MS" w:hAnsi="Times New Roman" w:cs="Times New Roman"/>
          <w:sz w:val="28"/>
          <w:szCs w:val="28"/>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w:t>
      </w:r>
      <w:r w:rsidRPr="00E710BD">
        <w:rPr>
          <w:rStyle w:val="Zag11"/>
          <w:rFonts w:eastAsia="@Arial Unicode MS"/>
          <w:sz w:val="28"/>
          <w:szCs w:val="28"/>
          <w:lang w:val="ru-RU"/>
        </w:rPr>
        <w:t xml:space="preserve"> действительности и общественного действия в контексте становления идентичности (самосознания) гражданина России.</w:t>
      </w:r>
    </w:p>
    <w:p w:rsidR="00B678B9" w:rsidRDefault="00B678B9" w:rsidP="00B678B9">
      <w:pPr>
        <w:pStyle w:val="Osnova"/>
        <w:tabs>
          <w:tab w:val="left" w:leader="dot" w:pos="624"/>
        </w:tabs>
        <w:spacing w:line="240" w:lineRule="auto"/>
        <w:rPr>
          <w:rStyle w:val="Zag11"/>
          <w:rFonts w:eastAsia="@Arial Unicode MS"/>
          <w:sz w:val="28"/>
          <w:szCs w:val="28"/>
          <w:lang w:val="ru-RU"/>
        </w:rPr>
      </w:pPr>
      <w:r w:rsidRPr="00E710BD">
        <w:rPr>
          <w:rStyle w:val="Zag11"/>
          <w:rFonts w:eastAsia="@Arial Unicode MS"/>
          <w:sz w:val="28"/>
          <w:szCs w:val="28"/>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678B9" w:rsidRDefault="00B678B9" w:rsidP="00216378">
      <w:pPr>
        <w:pStyle w:val="Osnova"/>
        <w:numPr>
          <w:ilvl w:val="0"/>
          <w:numId w:val="50"/>
        </w:numPr>
        <w:tabs>
          <w:tab w:val="left" w:leader="dot" w:pos="624"/>
        </w:tabs>
        <w:spacing w:line="240" w:lineRule="auto"/>
        <w:rPr>
          <w:rStyle w:val="Zag11"/>
          <w:rFonts w:eastAsia="@Arial Unicode MS"/>
          <w:sz w:val="28"/>
          <w:szCs w:val="28"/>
          <w:lang w:val="ru-RU"/>
        </w:rPr>
      </w:pPr>
      <w:r w:rsidRPr="00291483">
        <w:rPr>
          <w:rStyle w:val="Zag11"/>
          <w:rFonts w:eastAsia="@Arial Unicode MS"/>
          <w:sz w:val="28"/>
          <w:szCs w:val="28"/>
          <w:u w:val="single"/>
          <w:lang w:val="ru-RU"/>
        </w:rPr>
        <w:t>воспитательных результатов</w:t>
      </w:r>
      <w:r w:rsidRPr="00291483">
        <w:rPr>
          <w:rStyle w:val="Zag11"/>
          <w:rFonts w:eastAsia="@Arial Unicode MS"/>
          <w:sz w:val="28"/>
          <w:szCs w:val="28"/>
          <w:lang w:val="ru-RU"/>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678B9" w:rsidRPr="00291483" w:rsidRDefault="00B678B9" w:rsidP="00216378">
      <w:pPr>
        <w:pStyle w:val="Osnova"/>
        <w:numPr>
          <w:ilvl w:val="0"/>
          <w:numId w:val="50"/>
        </w:numPr>
        <w:tabs>
          <w:tab w:val="left" w:leader="dot" w:pos="624"/>
        </w:tabs>
        <w:spacing w:line="240" w:lineRule="auto"/>
        <w:rPr>
          <w:rStyle w:val="Zag11"/>
          <w:rFonts w:eastAsia="@Arial Unicode MS"/>
          <w:sz w:val="28"/>
          <w:szCs w:val="28"/>
          <w:lang w:val="ru-RU"/>
        </w:rPr>
      </w:pPr>
      <w:r w:rsidRPr="00291483">
        <w:rPr>
          <w:rStyle w:val="Zag11"/>
          <w:rFonts w:eastAsia="@Arial Unicode MS"/>
          <w:sz w:val="28"/>
          <w:szCs w:val="28"/>
          <w:u w:val="single"/>
          <w:lang w:val="ru-RU"/>
        </w:rPr>
        <w:t>эффекта</w:t>
      </w:r>
      <w:r>
        <w:rPr>
          <w:rStyle w:val="Zag11"/>
          <w:rFonts w:eastAsia="@Arial Unicode MS"/>
          <w:sz w:val="28"/>
          <w:szCs w:val="28"/>
          <w:lang w:val="ru-RU"/>
        </w:rPr>
        <w:t xml:space="preserve"> – </w:t>
      </w:r>
      <w:r w:rsidRPr="00291483">
        <w:rPr>
          <w:rStyle w:val="Zag11"/>
          <w:rFonts w:eastAsia="@Arial Unicode MS"/>
          <w:sz w:val="28"/>
          <w:szCs w:val="28"/>
          <w:lang w:val="ru-RU"/>
        </w:rPr>
        <w:t>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678B9" w:rsidRPr="00E710BD" w:rsidRDefault="00B678B9" w:rsidP="00B678B9">
      <w:pPr>
        <w:pStyle w:val="Osnova"/>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Д</w:t>
      </w:r>
      <w:r w:rsidRPr="00E710BD">
        <w:rPr>
          <w:rStyle w:val="Zag11"/>
          <w:rFonts w:eastAsia="@Arial Unicode MS"/>
          <w:sz w:val="28"/>
          <w:szCs w:val="28"/>
          <w:lang w:val="ru-RU"/>
        </w:rPr>
        <w:t>остижение эффекта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678B9" w:rsidRPr="00E710BD" w:rsidRDefault="00B678B9" w:rsidP="00B678B9">
      <w:pPr>
        <w:pStyle w:val="Osnova"/>
        <w:tabs>
          <w:tab w:val="left" w:leader="dot" w:pos="624"/>
        </w:tabs>
        <w:spacing w:line="240" w:lineRule="auto"/>
        <w:rPr>
          <w:rStyle w:val="Zag11"/>
          <w:rFonts w:eastAsia="@Arial Unicode MS"/>
          <w:b/>
          <w:bCs/>
          <w:sz w:val="28"/>
          <w:szCs w:val="28"/>
          <w:lang w:val="ru-RU"/>
        </w:rPr>
      </w:pPr>
      <w:r w:rsidRPr="00E710BD">
        <w:rPr>
          <w:rStyle w:val="Zag11"/>
          <w:rFonts w:eastAsia="@Arial Unicode MS"/>
          <w:sz w:val="28"/>
          <w:szCs w:val="28"/>
          <w:lang w:val="ru-RU"/>
        </w:rPr>
        <w:t>Воспитательные результаты распределяются по трём уровням.</w:t>
      </w:r>
    </w:p>
    <w:p w:rsidR="00B678B9" w:rsidRPr="00E710BD" w:rsidRDefault="00B678B9" w:rsidP="00B678B9">
      <w:pPr>
        <w:pStyle w:val="Osnova"/>
        <w:tabs>
          <w:tab w:val="left" w:leader="dot" w:pos="624"/>
        </w:tabs>
        <w:spacing w:line="240" w:lineRule="auto"/>
        <w:rPr>
          <w:rStyle w:val="Zag11"/>
          <w:rFonts w:eastAsia="@Arial Unicode MS"/>
          <w:b/>
          <w:bCs/>
          <w:sz w:val="28"/>
          <w:szCs w:val="28"/>
          <w:lang w:val="ru-RU"/>
        </w:rPr>
      </w:pPr>
      <w:r w:rsidRPr="00291483">
        <w:rPr>
          <w:rStyle w:val="Zag11"/>
          <w:rFonts w:eastAsia="@Arial Unicode MS"/>
          <w:b/>
          <w:bCs/>
          <w:sz w:val="28"/>
          <w:szCs w:val="28"/>
          <w:lang w:val="ru-RU"/>
        </w:rPr>
        <w:t>Первый уровень результатов</w:t>
      </w:r>
      <w:r>
        <w:rPr>
          <w:rStyle w:val="Zag11"/>
          <w:rFonts w:eastAsia="@Arial Unicode MS"/>
          <w:sz w:val="28"/>
          <w:szCs w:val="28"/>
          <w:lang w:val="ru-RU"/>
        </w:rPr>
        <w:t xml:space="preserve"> – </w:t>
      </w:r>
      <w:r w:rsidRPr="00E710BD">
        <w:rPr>
          <w:rStyle w:val="Zag11"/>
          <w:rFonts w:eastAsia="@Arial Unicode MS"/>
          <w:sz w:val="28"/>
          <w:szCs w:val="28"/>
          <w:lang w:val="ru-RU"/>
        </w:rPr>
        <w:t>приобретение обучающимися социальных знаний (об общественных нормах, устройстве общества, социально одобряемых и не одобряемы</w:t>
      </w:r>
      <w:r>
        <w:rPr>
          <w:rStyle w:val="Zag11"/>
          <w:rFonts w:eastAsia="@Arial Unicode MS"/>
          <w:sz w:val="28"/>
          <w:szCs w:val="28"/>
          <w:lang w:val="ru-RU"/>
        </w:rPr>
        <w:t>х формах поведения в обществе и т.</w:t>
      </w:r>
      <w:r w:rsidRPr="00E710BD">
        <w:rPr>
          <w:rStyle w:val="Zag11"/>
          <w:rFonts w:eastAsia="@Arial Unicode MS"/>
          <w:sz w:val="28"/>
          <w:szCs w:val="28"/>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678B9" w:rsidRPr="00E710BD" w:rsidRDefault="00B678B9" w:rsidP="00B678B9">
      <w:pPr>
        <w:pStyle w:val="Osnova"/>
        <w:tabs>
          <w:tab w:val="left" w:leader="dot" w:pos="624"/>
        </w:tabs>
        <w:spacing w:line="240" w:lineRule="auto"/>
        <w:rPr>
          <w:rStyle w:val="Zag11"/>
          <w:rFonts w:eastAsia="@Arial Unicode MS"/>
          <w:b/>
          <w:bCs/>
          <w:sz w:val="28"/>
          <w:szCs w:val="28"/>
          <w:lang w:val="ru-RU"/>
        </w:rPr>
      </w:pPr>
      <w:r w:rsidRPr="00291483">
        <w:rPr>
          <w:rStyle w:val="Zag11"/>
          <w:rFonts w:eastAsia="@Arial Unicode MS"/>
          <w:b/>
          <w:bCs/>
          <w:sz w:val="28"/>
          <w:szCs w:val="28"/>
          <w:lang w:val="ru-RU"/>
        </w:rPr>
        <w:t>Второй уровень результатов</w:t>
      </w:r>
      <w:r>
        <w:rPr>
          <w:rStyle w:val="Zag11"/>
          <w:rFonts w:eastAsia="@Arial Unicode MS"/>
          <w:sz w:val="28"/>
          <w:szCs w:val="28"/>
          <w:lang w:val="ru-RU"/>
        </w:rPr>
        <w:t xml:space="preserve"> – </w:t>
      </w:r>
      <w:r w:rsidRPr="00E710BD">
        <w:rPr>
          <w:rStyle w:val="Zag11"/>
          <w:rFonts w:eastAsia="@Arial Unicode MS"/>
          <w:sz w:val="28"/>
          <w:szCs w:val="28"/>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678B9" w:rsidRPr="00E710BD" w:rsidRDefault="00B678B9" w:rsidP="00B678B9">
      <w:pPr>
        <w:pStyle w:val="Osnova"/>
        <w:tabs>
          <w:tab w:val="left" w:leader="dot" w:pos="624"/>
        </w:tabs>
        <w:spacing w:line="240" w:lineRule="auto"/>
        <w:rPr>
          <w:rStyle w:val="Zag11"/>
          <w:rFonts w:eastAsia="@Arial Unicode MS"/>
          <w:sz w:val="28"/>
          <w:szCs w:val="28"/>
          <w:lang w:val="ru-RU"/>
        </w:rPr>
      </w:pPr>
      <w:r w:rsidRPr="00291483">
        <w:rPr>
          <w:rStyle w:val="Zag11"/>
          <w:rFonts w:eastAsia="@Arial Unicode MS"/>
          <w:b/>
          <w:bCs/>
          <w:sz w:val="28"/>
          <w:szCs w:val="28"/>
          <w:lang w:val="ru-RU"/>
        </w:rPr>
        <w:t>Третий уровень результатов</w:t>
      </w:r>
      <w:r>
        <w:rPr>
          <w:rStyle w:val="Zag11"/>
          <w:rFonts w:eastAsia="@Arial Unicode MS"/>
          <w:b/>
          <w:bCs/>
          <w:sz w:val="28"/>
          <w:szCs w:val="28"/>
          <w:lang w:val="ru-RU"/>
        </w:rPr>
        <w:t xml:space="preserve"> – </w:t>
      </w:r>
      <w:r w:rsidRPr="00E710BD">
        <w:rPr>
          <w:rStyle w:val="Zag11"/>
          <w:rFonts w:eastAsia="@Arial Unicode MS"/>
          <w:sz w:val="28"/>
          <w:szCs w:val="28"/>
          <w:lang w:val="ru-RU"/>
        </w:rPr>
        <w:t>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678B9" w:rsidRPr="00E710BD" w:rsidRDefault="00B678B9" w:rsidP="00B678B9">
      <w:pPr>
        <w:pStyle w:val="Osnova"/>
        <w:tabs>
          <w:tab w:val="left" w:leader="dot" w:pos="624"/>
        </w:tabs>
        <w:spacing w:line="240" w:lineRule="auto"/>
        <w:rPr>
          <w:rStyle w:val="Zag11"/>
          <w:rFonts w:eastAsia="@Arial Unicode MS"/>
          <w:sz w:val="28"/>
          <w:szCs w:val="28"/>
          <w:lang w:val="ru-RU"/>
        </w:rPr>
      </w:pPr>
      <w:r w:rsidRPr="00E710BD">
        <w:rPr>
          <w:rStyle w:val="Zag11"/>
          <w:rFonts w:eastAsia="@Arial Unicode MS"/>
          <w:sz w:val="28"/>
          <w:szCs w:val="28"/>
          <w:lang w:val="ru-RU"/>
        </w:rPr>
        <w:t>С переходом от одного уровня результатов к другому существенно возрастают воспитательные эффекты:</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u w:val="single"/>
          <w:lang w:val="ru-RU"/>
        </w:rPr>
      </w:pPr>
      <w:r w:rsidRPr="005279E0">
        <w:rPr>
          <w:rStyle w:val="Zag11"/>
          <w:rFonts w:ascii="Times New Roman" w:eastAsia="@Arial Unicode MS" w:hAnsi="Times New Roman" w:cs="Times New Roman"/>
          <w:sz w:val="28"/>
          <w:szCs w:val="28"/>
          <w:u w:val="single"/>
          <w:lang w:val="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гражданственности, патриотизма, уважения к правам, свободам и обязанностям человека:</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постижения ценностей гражданского общества, национальной истории и культуры;</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опыт ролевого взаимодействия и реализации гражданской, патриотической позиции;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опыт социальной и межкультурной коммуникации;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b/>
          <w:bCs/>
          <w:sz w:val="28"/>
          <w:szCs w:val="28"/>
        </w:rPr>
      </w:pPr>
      <w:r w:rsidRPr="005279E0">
        <w:rPr>
          <w:rStyle w:val="Zag11"/>
          <w:rFonts w:ascii="Times New Roman" w:eastAsia="@Arial Unicode MS" w:hAnsi="Times New Roman" w:cs="Times New Roman"/>
          <w:sz w:val="28"/>
          <w:szCs w:val="28"/>
        </w:rPr>
        <w:t>- начальные представления о правах и обязанностях человека, гражданина, семьянина, товарища.</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уважительное отношение к традиционным религиям;</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неравнодушие к жизненным проблемам других людей, сочувствие к человеку, находящемуся в трудной ситуации;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уважительное отношение к родителям (законным представителям), к старшим, заботливое отношение к младшим;</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b/>
          <w:bCs/>
          <w:sz w:val="28"/>
          <w:szCs w:val="28"/>
        </w:rPr>
      </w:pPr>
      <w:r w:rsidRPr="005279E0">
        <w:rPr>
          <w:rStyle w:val="Zag11"/>
          <w:rFonts w:ascii="Times New Roman" w:eastAsia="@Arial Unicode MS" w:hAnsi="Times New Roman" w:cs="Times New Roman"/>
          <w:sz w:val="28"/>
          <w:szCs w:val="28"/>
        </w:rPr>
        <w:t>- знание традиций своей семьи и образовательного учреждения, бережное отношение к ним.</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ценностное отношение к труду и творчеству, человеку труда, трудовым достижениям России и человечества, трудолюбие;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ценностное и творческое отношение к учебному труду;</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элементарные представления о различных профессиях;</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первоначальные навыки трудового творческого сотрудничества со сверстниками, старшими детьми и взрослыми;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осознание приоритета нравственных основ труда, творчества, создания нового;</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участия в различных видах общественно полезной и личностно значимой деятельности;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sz w:val="28"/>
          <w:szCs w:val="28"/>
        </w:rPr>
      </w:pPr>
      <w:r w:rsidRPr="005279E0">
        <w:rPr>
          <w:rStyle w:val="Zag11"/>
          <w:rFonts w:ascii="Times New Roman" w:eastAsia="@Arial Unicode MS" w:hAnsi="Times New Roman" w:cs="Times New Roman"/>
          <w:color w:val="000000"/>
          <w:sz w:val="28"/>
          <w:szCs w:val="28"/>
        </w:rPr>
        <w:t xml:space="preserve">- </w:t>
      </w:r>
      <w:r w:rsidRPr="005279E0">
        <w:rPr>
          <w:rStyle w:val="Zag11"/>
          <w:rFonts w:ascii="Times New Roman" w:eastAsia="@Arial Unicode MS"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985E26" w:rsidRPr="005279E0" w:rsidRDefault="00985E26" w:rsidP="00B678B9">
      <w:pPr>
        <w:tabs>
          <w:tab w:val="left" w:leader="dot" w:pos="624"/>
        </w:tabs>
        <w:spacing w:after="0" w:line="240" w:lineRule="auto"/>
        <w:ind w:firstLine="339"/>
        <w:jc w:val="both"/>
        <w:rPr>
          <w:rStyle w:val="Zag11"/>
          <w:rFonts w:ascii="Times New Roman" w:eastAsia="@Arial Unicode MS" w:hAnsi="Times New Roman" w:cs="Times New Roman"/>
          <w:sz w:val="28"/>
          <w:szCs w:val="28"/>
        </w:rPr>
      </w:pPr>
    </w:p>
    <w:p w:rsidR="00985E26" w:rsidRPr="005279E0" w:rsidRDefault="00985E26" w:rsidP="00B678B9">
      <w:pPr>
        <w:tabs>
          <w:tab w:val="left" w:leader="dot" w:pos="624"/>
        </w:tabs>
        <w:spacing w:after="0" w:line="240" w:lineRule="auto"/>
        <w:ind w:firstLine="339"/>
        <w:jc w:val="both"/>
        <w:rPr>
          <w:rStyle w:val="Zag11"/>
          <w:rFonts w:ascii="Times New Roman" w:eastAsia="@Arial Unicode MS" w:hAnsi="Times New Roman" w:cs="Times New Roman"/>
          <w:b/>
          <w:bCs/>
          <w:sz w:val="28"/>
          <w:szCs w:val="28"/>
        </w:rPr>
      </w:pP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ценностное отношение к природе;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эстетического, эмоционально-нравственного отношения к природе;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участия в природоохранной деятельности в школе, на пришкольном участке, по месту жительства;</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b/>
          <w:bCs/>
          <w:sz w:val="28"/>
          <w:szCs w:val="28"/>
        </w:rPr>
      </w:pPr>
      <w:r w:rsidRPr="005279E0">
        <w:rPr>
          <w:rStyle w:val="Zag11"/>
          <w:rFonts w:ascii="Times New Roman" w:eastAsia="@Arial Unicode MS" w:hAnsi="Times New Roman" w:cs="Times New Roman"/>
          <w:color w:val="000000"/>
          <w:sz w:val="28"/>
          <w:szCs w:val="28"/>
        </w:rPr>
        <w:t xml:space="preserve">- </w:t>
      </w:r>
      <w:r w:rsidRPr="005279E0">
        <w:rPr>
          <w:rStyle w:val="Zag11"/>
          <w:rFonts w:ascii="Times New Roman" w:eastAsia="@Arial Unicode MS" w:hAnsi="Times New Roman" w:cs="Times New Roman"/>
          <w:sz w:val="28"/>
          <w:szCs w:val="28"/>
        </w:rPr>
        <w:t>личный опыт участия в экологических инициативах, проектах.</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279E0">
        <w:rPr>
          <w:rStyle w:val="Zag11"/>
          <w:rFonts w:ascii="Times New Roman" w:eastAsia="@Arial Unicode MS" w:hAnsi="Times New Roman" w:cs="Times New Roman"/>
          <w:b/>
          <w:b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первоначальные умения видеть красоту в окружающем мире;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первоначальные умения видеть красоту в поведении, поступках людей;</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элементарные представления об эстетических и художественных ценностях отечественной культуры;</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sz w:val="28"/>
          <w:szCs w:val="28"/>
        </w:rPr>
      </w:pPr>
      <w:r w:rsidRPr="005279E0">
        <w:rPr>
          <w:rStyle w:val="Zag11"/>
          <w:rFonts w:ascii="Times New Roman" w:eastAsia="@Arial Unicode MS" w:hAnsi="Times New Roman" w:cs="Times New Roman"/>
          <w:color w:val="000000"/>
          <w:sz w:val="28"/>
          <w:szCs w:val="28"/>
        </w:rPr>
        <w:t xml:space="preserve">- </w:t>
      </w:r>
      <w:r w:rsidRPr="005279E0">
        <w:rPr>
          <w:rStyle w:val="Zag11"/>
          <w:rFonts w:ascii="Times New Roman" w:eastAsia="@Arial Unicode MS" w:hAnsi="Times New Roman" w:cs="Times New Roman"/>
          <w:sz w:val="28"/>
          <w:szCs w:val="28"/>
        </w:rPr>
        <w:t>мотивация к реализации эстетических ценностей в пространстве образовательного учреждения и семьи.</w:t>
      </w:r>
    </w:p>
    <w:p w:rsidR="00B678B9" w:rsidRPr="005279E0" w:rsidRDefault="00B678B9" w:rsidP="00B678B9">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Примерные результаты духовно-нравственного развития и воспитания обучающихся на ступени начального общего образования:</w:t>
      </w:r>
    </w:p>
    <w:p w:rsidR="00B678B9" w:rsidRPr="005279E0" w:rsidRDefault="00B678B9" w:rsidP="00B678B9">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5279E0">
        <w:rPr>
          <w:rStyle w:val="Zag11"/>
          <w:rFonts w:ascii="Times New Roman" w:eastAsia="@Arial Unicode MS" w:hAnsi="Times New Roman" w:cs="Times New Roman"/>
          <w:color w:val="000000"/>
          <w:sz w:val="28"/>
          <w:szCs w:val="28"/>
        </w:rPr>
        <w:t>·имеют рекомендательный характер и могут уточняться образовательным учреждением и родителями (законными представителями) обучающихся;</w:t>
      </w:r>
    </w:p>
    <w:p w:rsidR="00871162" w:rsidRPr="005279E0" w:rsidRDefault="00B678B9" w:rsidP="005279E0">
      <w:pPr>
        <w:pStyle w:val="Osnova"/>
        <w:tabs>
          <w:tab w:val="left" w:leader="dot" w:pos="624"/>
        </w:tabs>
        <w:spacing w:line="240" w:lineRule="auto"/>
        <w:rPr>
          <w:rFonts w:ascii="Times New Roman" w:eastAsia="@Arial Unicode MS" w:hAnsi="Times New Roman" w:cs="Times New Roman"/>
          <w:sz w:val="28"/>
          <w:szCs w:val="28"/>
          <w:lang w:val="ru-RU"/>
        </w:rPr>
      </w:pPr>
      <w:r w:rsidRPr="005279E0">
        <w:rPr>
          <w:rStyle w:val="Zag11"/>
          <w:rFonts w:ascii="Times New Roman" w:eastAsia="@Arial Unicode MS" w:hAnsi="Times New Roman" w:cs="Times New Roman"/>
          <w:sz w:val="28"/>
          <w:szCs w:val="28"/>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w:t>
      </w:r>
    </w:p>
    <w:p w:rsidR="00871162" w:rsidRPr="005279E0" w:rsidRDefault="00871162" w:rsidP="00871162">
      <w:pPr>
        <w:pStyle w:val="Default"/>
        <w:ind w:firstLine="426"/>
        <w:jc w:val="both"/>
        <w:rPr>
          <w:sz w:val="28"/>
          <w:szCs w:val="28"/>
        </w:rPr>
      </w:pPr>
    </w:p>
    <w:p w:rsidR="00871162" w:rsidRPr="00827D78" w:rsidRDefault="00871162" w:rsidP="00871162">
      <w:pPr>
        <w:pStyle w:val="Default"/>
        <w:ind w:firstLine="426"/>
        <w:jc w:val="both"/>
        <w:rPr>
          <w:sz w:val="28"/>
          <w:szCs w:val="28"/>
        </w:rPr>
      </w:pPr>
    </w:p>
    <w:p w:rsidR="00985E26" w:rsidRPr="005279E0" w:rsidRDefault="006348C7" w:rsidP="006348C7">
      <w:pPr>
        <w:autoSpaceDE w:val="0"/>
        <w:autoSpaceDN w:val="0"/>
        <w:adjustRightInd w:val="0"/>
        <w:ind w:left="360"/>
        <w:rPr>
          <w:rStyle w:val="Zag11"/>
          <w:rFonts w:ascii="Times New Roman" w:eastAsia="@Arial Unicode MS" w:hAnsi="Times New Roman" w:cs="Times New Roman"/>
          <w:b/>
          <w:color w:val="000000"/>
          <w:szCs w:val="28"/>
        </w:rPr>
      </w:pPr>
      <w:r w:rsidRPr="005279E0">
        <w:rPr>
          <w:rFonts w:ascii="Times New Roman" w:hAnsi="Times New Roman" w:cs="Times New Roman"/>
          <w:b/>
          <w:bCs/>
          <w:sz w:val="28"/>
        </w:rPr>
        <w:t>3.</w:t>
      </w:r>
      <w:r w:rsidR="00985E26" w:rsidRPr="005279E0">
        <w:rPr>
          <w:rStyle w:val="Zag11"/>
          <w:rFonts w:ascii="Times New Roman" w:eastAsia="@Arial Unicode MS" w:hAnsi="Times New Roman" w:cs="Times New Roman"/>
          <w:b/>
          <w:color w:val="000000"/>
          <w:szCs w:val="28"/>
        </w:rPr>
        <w:t>ПРОГРАММА ФОРМИРОВАНИЯЭКОЛОГИЧЕСКОЙ КУЛЬТУРЫ, ЗДОРОВОГО И БЕЗОПАСНОГО</w:t>
      </w:r>
      <w:r w:rsidR="00985E26" w:rsidRPr="005279E0">
        <w:rPr>
          <w:rStyle w:val="Zag11"/>
          <w:rFonts w:ascii="Times New Roman" w:eastAsia="@Arial Unicode MS" w:hAnsi="Times New Roman" w:cs="Times New Roman"/>
          <w:b/>
          <w:color w:val="000000"/>
        </w:rPr>
        <w:t>ОБРАЗА ЖИЗНИ</w:t>
      </w:r>
    </w:p>
    <w:p w:rsidR="00985E26" w:rsidRPr="005279E0" w:rsidRDefault="00985E26" w:rsidP="00985E26">
      <w:pPr>
        <w:ind w:firstLine="426"/>
        <w:jc w:val="center"/>
        <w:rPr>
          <w:rStyle w:val="Zag11"/>
          <w:rFonts w:ascii="Times New Roman" w:eastAsia="@Arial Unicode MS" w:hAnsi="Times New Roman" w:cs="Times New Roman"/>
          <w:b/>
          <w:bCs/>
          <w:color w:val="000000"/>
        </w:rPr>
      </w:pPr>
      <w:r w:rsidRPr="005279E0">
        <w:rPr>
          <w:rStyle w:val="Zag11"/>
          <w:rFonts w:ascii="Times New Roman" w:eastAsia="@Arial Unicode MS" w:hAnsi="Times New Roman" w:cs="Times New Roman"/>
          <w:b/>
          <w:bCs/>
          <w:color w:val="000000"/>
        </w:rPr>
        <w:t>Пояснительная записка.</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неблагоприятные социальные, экономические и экологические условия;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активно формируемые в младшем школьном возрасте комплексы знаний, установок, правил поведения, привычек;</w:t>
      </w:r>
    </w:p>
    <w:p w:rsidR="00985E26" w:rsidRPr="005279E0" w:rsidRDefault="00985E26" w:rsidP="006348C7">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85E26" w:rsidRPr="005279E0" w:rsidRDefault="00985E26" w:rsidP="006348C7">
      <w:pPr>
        <w:spacing w:after="30"/>
        <w:jc w:val="both"/>
        <w:rPr>
          <w:rFonts w:ascii="Times New Roman" w:hAnsi="Times New Roman" w:cs="Times New Roman"/>
          <w:color w:val="000000"/>
          <w:sz w:val="28"/>
          <w:szCs w:val="28"/>
        </w:rPr>
      </w:pPr>
      <w:r w:rsidRPr="005279E0">
        <w:rPr>
          <w:rFonts w:ascii="Times New Roman" w:hAnsi="Times New Roman" w:cs="Times New Roman"/>
          <w:b/>
          <w:sz w:val="28"/>
          <w:szCs w:val="28"/>
        </w:rPr>
        <w:t>Цель программы:</w:t>
      </w:r>
      <w:r w:rsidRPr="005279E0">
        <w:rPr>
          <w:rFonts w:ascii="Times New Roman" w:hAnsi="Times New Roman" w:cs="Times New Roman"/>
          <w:color w:val="000000"/>
          <w:sz w:val="28"/>
          <w:szCs w:val="28"/>
        </w:rPr>
        <w:t xml:space="preserve">обеспечить такую организацию образовательного процесса на всех уровнях, при которой качественное обучение, развитие и воспитание учащихся не сопровождается нанесением ущерба их здоровью и здоровью учителей. </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eastAsia="NewtonCSanPin-Bold" w:hAnsi="Times New Roman" w:cs="Times New Roman"/>
          <w:b/>
          <w:sz w:val="28"/>
          <w:szCs w:val="28"/>
        </w:rPr>
        <w:t>Задачи программы:</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сформировать представление о позитивных факторах, влияющих на здоровье;</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научить обучающихся осознанно выбирать поступки, поведение, позволяющие сохранять и укреплять здоровье;</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научить выполнять правила личной гигиены и развить готовность на основе её использования самостоятельно поддерживать своё здоровье;</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сформировать представление о правильном (здоровом) питании, его режиме, структуре, полезных продуктах;</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обучить элементарным навыкам эмоциональной разгрузки (релаксации);</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сформировать навыки позитивного коммуникативного общения;</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сформировать представление об основных компонентах культуры здоровья и здорового образа жизни;</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85E26" w:rsidRPr="005279E0" w:rsidRDefault="00985E26" w:rsidP="00216378">
      <w:pPr>
        <w:numPr>
          <w:ilvl w:val="0"/>
          <w:numId w:val="51"/>
        </w:numPr>
        <w:spacing w:after="0" w:line="240" w:lineRule="auto"/>
        <w:ind w:left="0" w:firstLine="426"/>
        <w:jc w:val="both"/>
        <w:rPr>
          <w:rFonts w:ascii="Times New Roman" w:hAnsi="Times New Roman" w:cs="Times New Roman"/>
          <w:sz w:val="28"/>
          <w:szCs w:val="28"/>
        </w:rPr>
      </w:pPr>
      <w:r w:rsidRPr="005279E0">
        <w:rPr>
          <w:rFonts w:ascii="Times New Roman" w:hAnsi="Times New Roman" w:cs="Times New Roman"/>
          <w:sz w:val="28"/>
          <w:szCs w:val="28"/>
        </w:rPr>
        <w:t>формировать основы экологической грамотности;</w:t>
      </w:r>
    </w:p>
    <w:p w:rsidR="00985E26" w:rsidRPr="005279E0" w:rsidRDefault="00985E26" w:rsidP="00216378">
      <w:pPr>
        <w:pStyle w:val="12"/>
        <w:numPr>
          <w:ilvl w:val="0"/>
          <w:numId w:val="51"/>
        </w:numPr>
        <w:shd w:val="clear" w:color="auto" w:fill="auto"/>
        <w:spacing w:line="240" w:lineRule="auto"/>
        <w:ind w:left="0" w:right="20" w:firstLine="426"/>
        <w:jc w:val="both"/>
        <w:rPr>
          <w:rFonts w:ascii="Times New Roman" w:hAnsi="Times New Roman" w:cs="Times New Roman"/>
          <w:sz w:val="28"/>
          <w:szCs w:val="28"/>
        </w:rPr>
      </w:pPr>
      <w:r w:rsidRPr="005279E0">
        <w:rPr>
          <w:rFonts w:ascii="Times New Roman" w:hAnsi="Times New Roman" w:cs="Times New Roman"/>
          <w:sz w:val="28"/>
          <w:szCs w:val="28"/>
        </w:rPr>
        <w:t>формировать основы экологического мышления, опирающиеся на эксистемную познавательную модель, как средства формирования экологической грамотности, приобщения к экологической культуре человечества, экологического самообразования в течение жизни;</w:t>
      </w:r>
    </w:p>
    <w:p w:rsidR="00985E26" w:rsidRPr="005279E0" w:rsidRDefault="00985E26" w:rsidP="00216378">
      <w:pPr>
        <w:pStyle w:val="12"/>
        <w:numPr>
          <w:ilvl w:val="0"/>
          <w:numId w:val="51"/>
        </w:numPr>
        <w:shd w:val="clear" w:color="auto" w:fill="auto"/>
        <w:spacing w:line="240" w:lineRule="auto"/>
        <w:ind w:left="0" w:right="20" w:firstLine="426"/>
        <w:jc w:val="both"/>
        <w:rPr>
          <w:rFonts w:ascii="Times New Roman" w:hAnsi="Times New Roman" w:cs="Times New Roman"/>
          <w:sz w:val="28"/>
          <w:szCs w:val="28"/>
        </w:rPr>
      </w:pPr>
      <w:r w:rsidRPr="005279E0">
        <w:rPr>
          <w:rFonts w:ascii="Times New Roman" w:hAnsi="Times New Roman" w:cs="Times New Roman"/>
          <w:sz w:val="28"/>
          <w:szCs w:val="28"/>
        </w:rPr>
        <w:t>формировать экологического сознания, проявляющегося в экологической направленности личности - мотивации и ценностных установках на действия, поведение в рамках экологического императива, экологического права и этических норм в интересах здоровья человека, безопасности жизни, устойчивого развития общества и природы;</w:t>
      </w:r>
    </w:p>
    <w:p w:rsidR="00985E26" w:rsidRPr="005279E0" w:rsidRDefault="00985E26" w:rsidP="00216378">
      <w:pPr>
        <w:pStyle w:val="12"/>
        <w:numPr>
          <w:ilvl w:val="0"/>
          <w:numId w:val="51"/>
        </w:numPr>
        <w:shd w:val="clear" w:color="auto" w:fill="auto"/>
        <w:spacing w:line="240" w:lineRule="auto"/>
        <w:ind w:left="0" w:right="20" w:firstLine="426"/>
        <w:jc w:val="both"/>
        <w:rPr>
          <w:rFonts w:ascii="Times New Roman" w:hAnsi="Times New Roman" w:cs="Times New Roman"/>
          <w:sz w:val="28"/>
          <w:szCs w:val="28"/>
        </w:rPr>
      </w:pPr>
      <w:r w:rsidRPr="005279E0">
        <w:rPr>
          <w:rFonts w:ascii="Times New Roman" w:hAnsi="Times New Roman" w:cs="Times New Roman"/>
          <w:sz w:val="28"/>
          <w:szCs w:val="28"/>
        </w:rPr>
        <w:t>формировать опыт индивидуального и совместного проектирования и реализация экологически целесообразного, здорового образа жизни, безопасного для человека и окружающей его среды; участия в социально значимых проектах в интересах устойчивого развития территории.</w:t>
      </w:r>
    </w:p>
    <w:p w:rsidR="00985E26" w:rsidRPr="005279E0" w:rsidRDefault="00985E26" w:rsidP="00985E26">
      <w:pPr>
        <w:spacing w:after="100"/>
        <w:jc w:val="both"/>
        <w:rPr>
          <w:rFonts w:ascii="Times New Roman" w:hAnsi="Times New Roman" w:cs="Times New Roman"/>
          <w:color w:val="000000"/>
          <w:sz w:val="28"/>
          <w:szCs w:val="28"/>
        </w:rPr>
      </w:pPr>
      <w:r w:rsidRPr="005279E0">
        <w:rPr>
          <w:rFonts w:ascii="Times New Roman" w:hAnsi="Times New Roman" w:cs="Times New Roman"/>
          <w:b/>
          <w:color w:val="000000"/>
          <w:sz w:val="28"/>
          <w:szCs w:val="28"/>
        </w:rPr>
        <w:t>Принципыпрограммы</w:t>
      </w:r>
      <w:r w:rsidRPr="005279E0">
        <w:rPr>
          <w:rFonts w:ascii="Times New Roman" w:hAnsi="Times New Roman" w:cs="Times New Roman"/>
          <w:color w:val="000000"/>
          <w:sz w:val="28"/>
          <w:szCs w:val="28"/>
        </w:rPr>
        <w:t>:</w:t>
      </w:r>
    </w:p>
    <w:p w:rsidR="00985E26" w:rsidRPr="005279E0" w:rsidRDefault="00985E26" w:rsidP="00216378">
      <w:pPr>
        <w:numPr>
          <w:ilvl w:val="0"/>
          <w:numId w:val="52"/>
        </w:numPr>
        <w:spacing w:before="30" w:after="30" w:line="240" w:lineRule="auto"/>
        <w:ind w:left="709"/>
        <w:rPr>
          <w:rFonts w:ascii="Times New Roman" w:hAnsi="Times New Roman" w:cs="Times New Roman"/>
          <w:color w:val="000000"/>
          <w:sz w:val="28"/>
          <w:szCs w:val="28"/>
        </w:rPr>
      </w:pPr>
      <w:r w:rsidRPr="005279E0">
        <w:rPr>
          <w:rFonts w:ascii="Times New Roman" w:hAnsi="Times New Roman" w:cs="Times New Roman"/>
          <w:bCs/>
          <w:color w:val="000000"/>
          <w:sz w:val="28"/>
          <w:szCs w:val="28"/>
        </w:rPr>
        <w:t>субъект -  субъектный (диалоговый) характер обучения, обеспечивающий партнерские (равноправные) взаимоотношения «ученик – учитель», «учитель – родитель», «ученик – ученик»</w:t>
      </w:r>
    </w:p>
    <w:p w:rsidR="00985E26" w:rsidRPr="005279E0" w:rsidRDefault="00985E26" w:rsidP="00216378">
      <w:pPr>
        <w:numPr>
          <w:ilvl w:val="0"/>
          <w:numId w:val="52"/>
        </w:numPr>
        <w:spacing w:before="30" w:after="30" w:line="240" w:lineRule="auto"/>
        <w:ind w:left="709"/>
        <w:rPr>
          <w:rFonts w:ascii="Times New Roman" w:hAnsi="Times New Roman" w:cs="Times New Roman"/>
          <w:color w:val="000000"/>
          <w:sz w:val="28"/>
          <w:szCs w:val="28"/>
        </w:rPr>
      </w:pPr>
      <w:r w:rsidRPr="005279E0">
        <w:rPr>
          <w:rFonts w:ascii="Times New Roman" w:hAnsi="Times New Roman" w:cs="Times New Roman"/>
          <w:bCs/>
          <w:color w:val="000000"/>
          <w:sz w:val="28"/>
          <w:szCs w:val="28"/>
        </w:rPr>
        <w:t>адаптивность используемых информационно-коммуникационных технологий в соответствии с индивидуальными особенностями учащихся</w:t>
      </w:r>
    </w:p>
    <w:p w:rsidR="00985E26" w:rsidRPr="005279E0" w:rsidRDefault="00985E26" w:rsidP="00216378">
      <w:pPr>
        <w:numPr>
          <w:ilvl w:val="0"/>
          <w:numId w:val="52"/>
        </w:numPr>
        <w:spacing w:before="30" w:after="30" w:line="240" w:lineRule="auto"/>
        <w:ind w:left="709"/>
        <w:rPr>
          <w:rFonts w:ascii="Times New Roman" w:hAnsi="Times New Roman" w:cs="Times New Roman"/>
          <w:color w:val="000000"/>
          <w:sz w:val="28"/>
          <w:szCs w:val="28"/>
        </w:rPr>
      </w:pPr>
      <w:r w:rsidRPr="005279E0">
        <w:rPr>
          <w:rFonts w:ascii="Times New Roman" w:hAnsi="Times New Roman" w:cs="Times New Roman"/>
          <w:bCs/>
          <w:color w:val="000000"/>
          <w:sz w:val="28"/>
          <w:szCs w:val="28"/>
        </w:rPr>
        <w:t>индивидуализация и дифференциация процесса обучения, обеспечивающие реализацию моделей индивидуальных образовательных траекторий развития учащихся</w:t>
      </w:r>
    </w:p>
    <w:p w:rsidR="00985E26" w:rsidRPr="005279E0" w:rsidRDefault="00985E26" w:rsidP="00216378">
      <w:pPr>
        <w:numPr>
          <w:ilvl w:val="0"/>
          <w:numId w:val="52"/>
        </w:numPr>
        <w:spacing w:before="30" w:after="30" w:line="240" w:lineRule="auto"/>
        <w:ind w:left="709"/>
        <w:rPr>
          <w:rFonts w:ascii="Times New Roman" w:hAnsi="Times New Roman" w:cs="Times New Roman"/>
          <w:color w:val="000000"/>
          <w:sz w:val="28"/>
          <w:szCs w:val="28"/>
        </w:rPr>
      </w:pPr>
      <w:r w:rsidRPr="005279E0">
        <w:rPr>
          <w:rFonts w:ascii="Times New Roman" w:hAnsi="Times New Roman" w:cs="Times New Roman"/>
          <w:bCs/>
          <w:color w:val="000000"/>
          <w:sz w:val="28"/>
          <w:szCs w:val="28"/>
        </w:rPr>
        <w:t>комфортная психолого-педагогическая атмосфера взаимодействия учащихся с участниками образовательного процесса (педагогами, учениками, родителями)</w:t>
      </w:r>
    </w:p>
    <w:p w:rsidR="00985E26" w:rsidRPr="005279E0" w:rsidRDefault="00985E26" w:rsidP="00216378">
      <w:pPr>
        <w:numPr>
          <w:ilvl w:val="0"/>
          <w:numId w:val="52"/>
        </w:numPr>
        <w:spacing w:before="30" w:after="30" w:line="240" w:lineRule="auto"/>
        <w:ind w:left="709"/>
        <w:rPr>
          <w:rFonts w:ascii="Times New Roman" w:hAnsi="Times New Roman" w:cs="Times New Roman"/>
          <w:color w:val="000000"/>
          <w:sz w:val="28"/>
          <w:szCs w:val="28"/>
        </w:rPr>
      </w:pPr>
      <w:r w:rsidRPr="005279E0">
        <w:rPr>
          <w:rFonts w:ascii="Times New Roman" w:hAnsi="Times New Roman" w:cs="Times New Roman"/>
          <w:bCs/>
          <w:color w:val="000000"/>
          <w:sz w:val="28"/>
          <w:szCs w:val="28"/>
        </w:rPr>
        <w:t xml:space="preserve">наглядность и доступность, реализуемые путем использования возможностей электронных коммуникационных сетей, мультимедийных  и теле-, видио-, аудикоммуникационных средств </w:t>
      </w:r>
    </w:p>
    <w:p w:rsidR="00985E26" w:rsidRPr="005279E0" w:rsidRDefault="00985E26" w:rsidP="00985E26">
      <w:pPr>
        <w:spacing w:after="100"/>
        <w:ind w:firstLine="851"/>
        <w:jc w:val="both"/>
        <w:rPr>
          <w:rFonts w:ascii="Times New Roman" w:hAnsi="Times New Roman" w:cs="Times New Roman"/>
          <w:color w:val="000000"/>
          <w:sz w:val="28"/>
          <w:szCs w:val="28"/>
        </w:rPr>
      </w:pPr>
    </w:p>
    <w:p w:rsidR="00985E26" w:rsidRPr="005279E0" w:rsidRDefault="00985E26" w:rsidP="00985E26">
      <w:pPr>
        <w:ind w:firstLine="426"/>
        <w:jc w:val="both"/>
        <w:rPr>
          <w:rFonts w:ascii="Times New Roman" w:hAnsi="Times New Roman" w:cs="Times New Roman"/>
          <w:b/>
          <w:i/>
          <w:sz w:val="28"/>
          <w:szCs w:val="28"/>
        </w:rPr>
      </w:pPr>
      <w:r w:rsidRPr="005279E0">
        <w:rPr>
          <w:rFonts w:ascii="Times New Roman" w:eastAsia="NewtonCSanPin-Regular" w:hAnsi="Times New Roman" w:cs="Times New Roman"/>
          <w:b/>
          <w:i/>
          <w:sz w:val="28"/>
          <w:szCs w:val="28"/>
        </w:rPr>
        <w:t>Организация работы образовательного учреждения по формированию у обучающихся экологической культуры, здорового и безопасного образа жизни осуществляется в два этапа.</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Italic" w:hAnsi="Times New Roman" w:cs="Times New Roman"/>
          <w:b/>
          <w:sz w:val="28"/>
          <w:szCs w:val="28"/>
        </w:rPr>
        <w:t>Первый этап</w:t>
      </w:r>
      <w:r w:rsidRPr="005279E0">
        <w:rPr>
          <w:rFonts w:ascii="Times New Roman" w:eastAsia="NewtonCSanPin-Regular" w:hAnsi="Times New Roman" w:cs="Times New Roman"/>
          <w:sz w:val="28"/>
          <w:szCs w:val="28"/>
        </w:rPr>
        <w:t>— анализ состояния и планирование работы образовательного учреждения по данному направлению, в том числе по:</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организации просветительской работы образовательного учреждения с учащимися и родителями (законными представителями);</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Italic" w:hAnsi="Times New Roman" w:cs="Times New Roman"/>
          <w:b/>
          <w:sz w:val="28"/>
          <w:szCs w:val="28"/>
        </w:rPr>
        <w:t>Второй этап</w:t>
      </w:r>
      <w:r w:rsidRPr="005279E0">
        <w:rPr>
          <w:rFonts w:ascii="Times New Roman" w:eastAsia="NewtonCSanPin-Italic" w:hAnsi="Times New Roman" w:cs="Times New Roman"/>
          <w:sz w:val="28"/>
          <w:szCs w:val="28"/>
        </w:rPr>
        <w:t xml:space="preserve"> — </w:t>
      </w:r>
      <w:r w:rsidRPr="005279E0">
        <w:rPr>
          <w:rFonts w:ascii="Times New Roman" w:eastAsia="NewtonCSanPin-Regular" w:hAnsi="Times New Roman" w:cs="Times New Roman"/>
          <w:sz w:val="28"/>
          <w:szCs w:val="28"/>
        </w:rPr>
        <w:t>организация работы образовательного учреждения по данному направлению.</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xml:space="preserve">1. </w:t>
      </w:r>
      <w:r w:rsidRPr="005279E0">
        <w:rPr>
          <w:rFonts w:ascii="Times New Roman" w:eastAsia="NewtonCSanPin-Regular" w:hAnsi="Times New Roman" w:cs="Times New Roman"/>
          <w:sz w:val="28"/>
          <w:szCs w:val="28"/>
          <w:u w:val="single"/>
        </w:rPr>
        <w:t>Просветительско-воспитательная работа с обучающимися</w:t>
      </w:r>
      <w:r w:rsidRPr="005279E0">
        <w:rPr>
          <w:rFonts w:ascii="Times New Roman" w:eastAsia="NewtonCSanPin-Regular" w:hAnsi="Times New Roman" w:cs="Times New Roman"/>
          <w:sz w:val="28"/>
          <w:szCs w:val="28"/>
        </w:rPr>
        <w:t>, направленная на формирование ценности здоровья и здорового образа жизни, включает:</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лекции, беседы, консультации по проблемам сохранения и укрепления   здоровья, профилактике вредных привычек;</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•вовлечение в интерактивные формы деятельности, экологический проект, ролевую игру, дискуссию.</w:t>
      </w:r>
    </w:p>
    <w:p w:rsidR="00985E26" w:rsidRPr="005279E0" w:rsidRDefault="00985E26" w:rsidP="00985E26">
      <w:pPr>
        <w:ind w:firstLine="426"/>
        <w:jc w:val="both"/>
        <w:rPr>
          <w:rFonts w:ascii="Times New Roman" w:hAnsi="Times New Roman" w:cs="Times New Roman"/>
          <w:sz w:val="28"/>
          <w:szCs w:val="28"/>
        </w:rPr>
      </w:pP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xml:space="preserve">2. </w:t>
      </w:r>
      <w:r w:rsidRPr="005279E0">
        <w:rPr>
          <w:rFonts w:ascii="Times New Roman" w:eastAsia="NewtonCSanPin-Regular" w:hAnsi="Times New Roman" w:cs="Times New Roman"/>
          <w:sz w:val="28"/>
          <w:szCs w:val="28"/>
          <w:u w:val="single"/>
        </w:rPr>
        <w:t>Просветительская и методическая работа с педагогами,  специалистами иродителями (законными представителями)</w:t>
      </w:r>
      <w:r w:rsidRPr="005279E0">
        <w:rPr>
          <w:rFonts w:ascii="Times New Roman" w:eastAsia="NewtonCSanPin-Regular" w:hAnsi="Times New Roman" w:cs="Times New Roman"/>
          <w:sz w:val="28"/>
          <w:szCs w:val="28"/>
        </w:rPr>
        <w:t>,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проведение соответствующих лекций, семинаров, круглых столов и т. п.;</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985E26" w:rsidRPr="005279E0" w:rsidRDefault="00985E26" w:rsidP="006348C7">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Структура системной работы по формированию экологической культуры, здоровогои безопасного образа жизни на ступени начального общего образования:</w:t>
      </w:r>
    </w:p>
    <w:p w:rsidR="00985E26" w:rsidRPr="005279E0" w:rsidRDefault="00985E26" w:rsidP="00985E26">
      <w:pPr>
        <w:ind w:firstLine="426"/>
        <w:jc w:val="both"/>
        <w:rPr>
          <w:rFonts w:ascii="Times New Roman" w:hAnsi="Times New Roman" w:cs="Times New Roman"/>
          <w:b/>
          <w:sz w:val="28"/>
          <w:szCs w:val="28"/>
        </w:rPr>
      </w:pPr>
    </w:p>
    <w:tbl>
      <w:tblPr>
        <w:tblW w:w="0" w:type="auto"/>
        <w:tblLook w:val="01E0" w:firstRow="1" w:lastRow="1" w:firstColumn="1" w:lastColumn="1" w:noHBand="0" w:noVBand="0"/>
      </w:tblPr>
      <w:tblGrid>
        <w:gridCol w:w="9571"/>
      </w:tblGrid>
      <w:tr w:rsidR="00985E26" w:rsidRPr="005279E0" w:rsidTr="006348C7">
        <w:tc>
          <w:tcPr>
            <w:tcW w:w="9571" w:type="dxa"/>
          </w:tcPr>
          <w:p w:rsidR="00985E26" w:rsidRPr="005279E0" w:rsidRDefault="00985E26" w:rsidP="006348C7">
            <w:pPr>
              <w:ind w:firstLine="426"/>
              <w:jc w:val="both"/>
              <w:rPr>
                <w:rFonts w:ascii="Times New Roman" w:hAnsi="Times New Roman" w:cs="Times New Roman"/>
                <w:b/>
                <w:i/>
                <w:sz w:val="28"/>
                <w:szCs w:val="28"/>
              </w:rPr>
            </w:pPr>
            <w:r w:rsidRPr="005279E0">
              <w:rPr>
                <w:rFonts w:ascii="Times New Roman" w:hAnsi="Times New Roman" w:cs="Times New Roman"/>
                <w:b/>
                <w:i/>
                <w:sz w:val="28"/>
                <w:szCs w:val="28"/>
              </w:rPr>
              <w:t>Формирование экологической культуры, здорового и безопасного образа жизни</w:t>
            </w:r>
          </w:p>
        </w:tc>
      </w:tr>
    </w:tbl>
    <w:p w:rsidR="00985E26" w:rsidRPr="005279E0" w:rsidRDefault="00985E26" w:rsidP="00985E26">
      <w:pPr>
        <w:jc w:val="both"/>
        <w:rPr>
          <w:rFonts w:ascii="Times New Roman" w:hAnsi="Times New Roman" w:cs="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6"/>
        <w:gridCol w:w="1835"/>
        <w:gridCol w:w="2208"/>
        <w:gridCol w:w="2206"/>
        <w:gridCol w:w="2319"/>
      </w:tblGrid>
      <w:tr w:rsidR="00985E26" w:rsidRPr="005279E0" w:rsidTr="006348C7">
        <w:tc>
          <w:tcPr>
            <w:tcW w:w="2365" w:type="dxa"/>
          </w:tcPr>
          <w:p w:rsidR="00985E26" w:rsidRPr="005279E0" w:rsidRDefault="00985E26" w:rsidP="006348C7">
            <w:pPr>
              <w:rPr>
                <w:rFonts w:ascii="Times New Roman" w:hAnsi="Times New Roman" w:cs="Times New Roman"/>
                <w:sz w:val="28"/>
                <w:szCs w:val="28"/>
              </w:rPr>
            </w:pPr>
            <w:r w:rsidRPr="005279E0">
              <w:rPr>
                <w:rFonts w:ascii="Times New Roman" w:hAnsi="Times New Roman" w:cs="Times New Roman"/>
                <w:sz w:val="28"/>
                <w:szCs w:val="28"/>
              </w:rPr>
              <w:t>Здоровье</w:t>
            </w:r>
          </w:p>
          <w:p w:rsidR="00985E26" w:rsidRPr="005279E0" w:rsidRDefault="00985E26" w:rsidP="006348C7">
            <w:pPr>
              <w:rPr>
                <w:rFonts w:ascii="Times New Roman" w:hAnsi="Times New Roman" w:cs="Times New Roman"/>
                <w:sz w:val="28"/>
                <w:szCs w:val="28"/>
              </w:rPr>
            </w:pPr>
            <w:r w:rsidRPr="005279E0">
              <w:rPr>
                <w:rFonts w:ascii="Times New Roman" w:hAnsi="Times New Roman" w:cs="Times New Roman"/>
                <w:sz w:val="28"/>
                <w:szCs w:val="28"/>
              </w:rPr>
              <w:t>сберегающая структура</w:t>
            </w:r>
          </w:p>
        </w:tc>
        <w:tc>
          <w:tcPr>
            <w:tcW w:w="1712" w:type="dxa"/>
          </w:tcPr>
          <w:p w:rsidR="00985E26" w:rsidRPr="005279E0" w:rsidRDefault="00985E26" w:rsidP="006348C7">
            <w:pPr>
              <w:rPr>
                <w:rFonts w:ascii="Times New Roman" w:hAnsi="Times New Roman" w:cs="Times New Roman"/>
                <w:sz w:val="28"/>
                <w:szCs w:val="28"/>
              </w:rPr>
            </w:pPr>
            <w:r w:rsidRPr="005279E0">
              <w:rPr>
                <w:rFonts w:ascii="Times New Roman" w:hAnsi="Times New Roman" w:cs="Times New Roman"/>
                <w:sz w:val="28"/>
                <w:szCs w:val="28"/>
              </w:rPr>
              <w:t>Рациональная организация учебной и внеучебной деятельности обучающихся</w:t>
            </w:r>
          </w:p>
        </w:tc>
        <w:tc>
          <w:tcPr>
            <w:tcW w:w="2077" w:type="dxa"/>
          </w:tcPr>
          <w:p w:rsidR="00985E26" w:rsidRPr="005279E0" w:rsidRDefault="00985E26" w:rsidP="006348C7">
            <w:pPr>
              <w:rPr>
                <w:rFonts w:ascii="Times New Roman" w:hAnsi="Times New Roman" w:cs="Times New Roman"/>
                <w:sz w:val="28"/>
                <w:szCs w:val="28"/>
              </w:rPr>
            </w:pPr>
            <w:r w:rsidRPr="005279E0">
              <w:rPr>
                <w:rFonts w:ascii="Times New Roman" w:hAnsi="Times New Roman" w:cs="Times New Roman"/>
                <w:sz w:val="28"/>
                <w:szCs w:val="28"/>
              </w:rPr>
              <w:t>Эффективная организация физкультурно – оздоровительной работы</w:t>
            </w:r>
          </w:p>
        </w:tc>
        <w:tc>
          <w:tcPr>
            <w:tcW w:w="2051" w:type="dxa"/>
          </w:tcPr>
          <w:p w:rsidR="00985E26" w:rsidRPr="005279E0" w:rsidRDefault="00985E26" w:rsidP="006348C7">
            <w:pPr>
              <w:ind w:firstLine="11"/>
              <w:jc w:val="both"/>
              <w:rPr>
                <w:rFonts w:ascii="Times New Roman" w:hAnsi="Times New Roman" w:cs="Times New Roman"/>
                <w:sz w:val="28"/>
                <w:szCs w:val="28"/>
              </w:rPr>
            </w:pPr>
            <w:r w:rsidRPr="005279E0">
              <w:rPr>
                <w:rFonts w:ascii="Times New Roman" w:hAnsi="Times New Roman" w:cs="Times New Roman"/>
                <w:sz w:val="28"/>
                <w:szCs w:val="28"/>
              </w:rPr>
              <w:t>Реализация дополнительных образовательных программ</w:t>
            </w:r>
          </w:p>
        </w:tc>
        <w:tc>
          <w:tcPr>
            <w:tcW w:w="2109" w:type="dxa"/>
          </w:tcPr>
          <w:p w:rsidR="00985E26" w:rsidRPr="005279E0" w:rsidRDefault="00985E26" w:rsidP="006348C7">
            <w:pPr>
              <w:jc w:val="both"/>
              <w:rPr>
                <w:rFonts w:ascii="Times New Roman" w:hAnsi="Times New Roman" w:cs="Times New Roman"/>
                <w:sz w:val="28"/>
                <w:szCs w:val="28"/>
              </w:rPr>
            </w:pPr>
            <w:r w:rsidRPr="005279E0">
              <w:rPr>
                <w:rFonts w:ascii="Times New Roman" w:hAnsi="Times New Roman" w:cs="Times New Roman"/>
                <w:sz w:val="28"/>
                <w:szCs w:val="28"/>
              </w:rPr>
              <w:t>Просветительская работа с родителями</w:t>
            </w:r>
          </w:p>
        </w:tc>
      </w:tr>
    </w:tbl>
    <w:p w:rsidR="00985E26" w:rsidRPr="005279E0" w:rsidRDefault="00985E26" w:rsidP="00985E26">
      <w:pPr>
        <w:ind w:firstLine="426"/>
        <w:jc w:val="both"/>
        <w:rPr>
          <w:rFonts w:ascii="Times New Roman" w:eastAsia="PragmaticaC-Oblique" w:hAnsi="Times New Roman" w:cs="Times New Roman"/>
          <w:sz w:val="28"/>
          <w:szCs w:val="28"/>
        </w:rPr>
      </w:pP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eastAsia="PragmaticaC-Oblique" w:hAnsi="Times New Roman" w:cs="Times New Roman"/>
          <w:b/>
          <w:sz w:val="28"/>
          <w:szCs w:val="28"/>
        </w:rPr>
        <w:t>Здоровьесберегающая инфраструктура  образовательного учреждения включает:</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В школе работает столовая, позволяющая организовывать горячие завтраки и обеды в урочное время. </w:t>
      </w:r>
    </w:p>
    <w:p w:rsidR="002072B2" w:rsidRPr="005279E0" w:rsidRDefault="00985E26" w:rsidP="002072B2">
      <w:pPr>
        <w:ind w:firstLine="426"/>
        <w:jc w:val="both"/>
        <w:rPr>
          <w:rFonts w:ascii="Times New Roman" w:hAnsi="Times New Roman" w:cs="Times New Roman"/>
          <w:sz w:val="28"/>
          <w:szCs w:val="28"/>
        </w:rPr>
      </w:pPr>
      <w:r w:rsidRPr="005279E0">
        <w:rPr>
          <w:rFonts w:ascii="Times New Roman" w:hAnsi="Times New Roman" w:cs="Times New Roman"/>
          <w:sz w:val="28"/>
          <w:szCs w:val="28"/>
        </w:rPr>
        <w:t> В школе работают оснащенный спортивный зал, имеется спортивная площадка, оборудованные  необходимым игровым и спортивным оборудованием и инвентарём.</w:t>
      </w:r>
    </w:p>
    <w:p w:rsidR="00985E26" w:rsidRPr="005279E0" w:rsidRDefault="00985E26" w:rsidP="002072B2">
      <w:pPr>
        <w:ind w:firstLine="426"/>
        <w:jc w:val="both"/>
        <w:rPr>
          <w:rFonts w:ascii="Times New Roman" w:hAnsi="Times New Roman" w:cs="Times New Roman"/>
          <w:sz w:val="28"/>
          <w:szCs w:val="28"/>
        </w:rPr>
      </w:pPr>
      <w:r w:rsidRPr="005279E0">
        <w:rPr>
          <w:rFonts w:ascii="Times New Roman" w:hAnsi="Times New Roman" w:cs="Times New Roman"/>
          <w:sz w:val="28"/>
          <w:szCs w:val="28"/>
        </w:rPr>
        <w:t> В школе работает кабинет здоровья, состоящий из  модулей:</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1.Учебный сектор – каб.201</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2.Сектор жизнеобеспечения – медицинский  и стоматологический кабинеты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3.Секторы здоровьесбережения: спортзал - №1; малый зал -№2; тир - №3</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4.Сектор психологической разгрузки – кабинет психолога</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5.Ресурсный сектор – каб.205</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6.Методический сектор – библиотека</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7.Сектор здорового питания -  столовая</w:t>
      </w:r>
    </w:p>
    <w:p w:rsidR="00985E26" w:rsidRPr="005279E0" w:rsidRDefault="00985E26" w:rsidP="00985E26">
      <w:pPr>
        <w:ind w:firstLine="426"/>
        <w:jc w:val="both"/>
        <w:rPr>
          <w:rFonts w:ascii="Times New Roman" w:hAnsi="Times New Roman" w:cs="Times New Roman"/>
          <w:sz w:val="28"/>
          <w:szCs w:val="28"/>
          <w:highlight w:val="yellow"/>
        </w:rPr>
      </w:pPr>
      <w:r w:rsidRPr="005279E0">
        <w:rPr>
          <w:rFonts w:ascii="Times New Roman" w:hAnsi="Times New Roman" w:cs="Times New Roman"/>
          <w:sz w:val="28"/>
          <w:szCs w:val="28"/>
        </w:rPr>
        <w:t>Эффективное функционирование созданной здоровьсберегающей инфраструктуры в школе поддерживает квалифицированный состав специалистов: психолог, медсестра, преподаватель физической культуры, классные руководители.</w:t>
      </w:r>
    </w:p>
    <w:p w:rsidR="00985E26" w:rsidRPr="005279E0" w:rsidRDefault="00985E26" w:rsidP="006348C7">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Ответственность и контроль за реализацию этого блока  возлагается на администрацию образовательного учреждения.</w:t>
      </w:r>
    </w:p>
    <w:p w:rsidR="00985E26" w:rsidRPr="005279E0" w:rsidRDefault="00985E26" w:rsidP="006348C7">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Здоровьесберегающий режим, применяемый в начальной школе</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1.Соблюдение норм СанПинв урочной и внеурочной деятельности.</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2.Индивидуализация домашних заданий.</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3.Проведение перед первым уроком зарядки.</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4.Проведение физкультминуток на уроках.</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5.Использование офтольмотренажёра, гимнастики для глаз.</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6.Организация достаточной не травмоопасной двигательной активности.</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7.Частая смена видов деятельности на уроках.</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8.Развитие мелкой моторики руки.</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9.Построение учебного процесса с учётом индивидуальных особенностей здоровья детей.</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10.Прогулка на свежем воздухе с включением подвижных игр.</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11. Организация горячего трехразового питания.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Bold" w:hAnsi="Times New Roman" w:cs="Times New Roman"/>
          <w:sz w:val="28"/>
          <w:szCs w:val="28"/>
        </w:rPr>
        <w:t>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PragmaticaC-Oblique" w:hAnsi="Times New Roman" w:cs="Times New Roman"/>
          <w:b/>
          <w:sz w:val="28"/>
          <w:szCs w:val="28"/>
        </w:rPr>
        <w:t xml:space="preserve">       Рациональная организация учебной  и внеучебной деятельности обучающихся, </w:t>
      </w:r>
      <w:r w:rsidRPr="005279E0">
        <w:rPr>
          <w:rFonts w:ascii="Times New Roman" w:eastAsia="NewtonCSanPin-Regular" w:hAnsi="Times New Roman" w:cs="Times New Roman"/>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введение любых инноваций в учебный процесс только под контролем специалистов;</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индивидуализация обучения (учёт индивидуальных особенностей развития: темпа развития и темпа деятельности);</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xml:space="preserve"> •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85E26" w:rsidRPr="005279E0" w:rsidRDefault="00985E26" w:rsidP="00985E26">
      <w:pPr>
        <w:ind w:firstLine="426"/>
        <w:jc w:val="both"/>
        <w:rPr>
          <w:rFonts w:ascii="Times New Roman" w:eastAsia="NewtonCSanPin-Regular" w:hAnsi="Times New Roman" w:cs="Times New Roman"/>
          <w:b/>
          <w:sz w:val="28"/>
          <w:szCs w:val="28"/>
        </w:rPr>
      </w:pPr>
      <w:r w:rsidRPr="005279E0">
        <w:rPr>
          <w:rFonts w:ascii="Times New Roman" w:hAnsi="Times New Roman" w:cs="Times New Roman"/>
          <w:b/>
          <w:color w:val="000000"/>
          <w:sz w:val="28"/>
          <w:szCs w:val="28"/>
        </w:rPr>
        <w:t>Основные требования к качественному уроку в условиях здоровьесберегающей педагогики:</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Построение урока на основе эффективных образовательных технологий, с учётом вопросов здоровьесбережения.</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Реализация на уроке в оптимальном соотношении принципов и методов здоровьесберегающей педагогики.</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Обеспечение необходимых условий для продуктивной познавательной деятельности учащихся с учётом их состояния здоровья, особенностей развития, интересов, наклонностей и потребностей.</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Установление межпредметных связей, осознаваемых учащимися, осуществление связи с ранее изученными знаниями и умениями.</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5.  Активизация развития всех сфер личности учащихся.</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6.  Логичность и эмоциональность всех этапов учебно-воспитательной деятельности.</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7.  Эффективное использование педагогических средств здоровьесберегающих образовательных технологий (физкультминуток, подвижных игр).</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8.  Формирование практически необходимых знаний, умений, навыков, рациональных приёмов мышления и деятельности.</w:t>
      </w:r>
    </w:p>
    <w:p w:rsidR="00985E26" w:rsidRPr="005279E0" w:rsidRDefault="00985E26" w:rsidP="00985E26">
      <w:pPr>
        <w:spacing w:after="100"/>
        <w:ind w:firstLine="851"/>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9. Применение активных форм и методов обучения на уроке.</w:t>
      </w:r>
    </w:p>
    <w:p w:rsidR="00985E26" w:rsidRPr="005279E0" w:rsidRDefault="00985E26" w:rsidP="00985E26">
      <w:pPr>
        <w:spacing w:after="100"/>
        <w:ind w:left="142"/>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xml:space="preserve">        10. Формирование умения учиться, заботясь о своём здоровье.</w:t>
      </w:r>
    </w:p>
    <w:p w:rsidR="00985E26" w:rsidRPr="005279E0" w:rsidRDefault="00985E26" w:rsidP="00985E26">
      <w:pPr>
        <w:spacing w:after="100"/>
        <w:ind w:firstLine="709"/>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xml:space="preserve">11.Тщательная диагностика, прогнозирование, проектирование и контроль каждого урока с учётом особенностей развития учащихся. </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xml:space="preserve">    Эффективность реализации этого блока зависит от деятельности каждого педагога.</w:t>
      </w:r>
    </w:p>
    <w:p w:rsidR="00985E26" w:rsidRPr="005279E0" w:rsidRDefault="00985E26" w:rsidP="00985E26">
      <w:pPr>
        <w:ind w:firstLine="426"/>
        <w:jc w:val="both"/>
        <w:rPr>
          <w:rFonts w:ascii="Times New Roman" w:eastAsia="NewtonCSanPin-Regular" w:hAnsi="Times New Roman" w:cs="Times New Roman"/>
          <w:sz w:val="28"/>
          <w:szCs w:val="28"/>
        </w:rPr>
      </w:pP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eastAsia="PragmaticaC-Oblique" w:hAnsi="Times New Roman" w:cs="Times New Roman"/>
          <w:b/>
          <w:sz w:val="28"/>
          <w:szCs w:val="28"/>
        </w:rPr>
        <w:t>Эффективная организация физкультурно-оздоровительной работы,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полноценную и эффективную работу с обучающимися всех групп здоровья (на уроках физкультуры, в секциях и т. п.);</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организацию занятий по лечебной физкультуре;</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организацию работы спортивных секций и создание  условий для их эффективного функционирования;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регулярное проведение спортивно оздоровительных мероприятий (дней спорта, соревнований, олимпиад, походов  и т. п.).</w:t>
      </w:r>
    </w:p>
    <w:p w:rsidR="00985E26" w:rsidRPr="005279E0" w:rsidRDefault="00985E26" w:rsidP="00985E26">
      <w:pPr>
        <w:ind w:firstLine="426"/>
        <w:jc w:val="both"/>
        <w:rPr>
          <w:rFonts w:ascii="Times New Roman" w:eastAsia="NewtonCSanPin-Regular" w:hAnsi="Times New Roman" w:cs="Times New Roman"/>
          <w:sz w:val="28"/>
          <w:szCs w:val="28"/>
        </w:rPr>
      </w:pP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Ответственность и контроль за реализацию этого блока  возлагается на администрацию гимназии,учителей физической культуры, медицинских работников, психологов, а также всех педагогов.</w:t>
      </w:r>
    </w:p>
    <w:p w:rsidR="00985E26" w:rsidRPr="005279E0" w:rsidRDefault="00985E26" w:rsidP="00985E26">
      <w:pPr>
        <w:ind w:firstLine="426"/>
        <w:jc w:val="both"/>
        <w:rPr>
          <w:rFonts w:ascii="Times New Roman" w:eastAsia="NewtonCSanPin-Regular" w:hAnsi="Times New Roman" w:cs="Times New Roman"/>
          <w:sz w:val="28"/>
          <w:szCs w:val="28"/>
        </w:rPr>
      </w:pP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eastAsia="PragmaticaC-Oblique" w:hAnsi="Times New Roman" w:cs="Times New Roman"/>
          <w:b/>
          <w:sz w:val="28"/>
          <w:szCs w:val="28"/>
        </w:rPr>
        <w:t>Просветительская работа с родителями (законными представителями) включает:</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eastAsia="NewtonCSanPin-Regular" w:hAnsi="Times New Roman" w:cs="Times New Roman"/>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здоровья, экологических субботников, экологические тропы, профилактике вредных  привычек и т. п.</w:t>
      </w:r>
    </w:p>
    <w:p w:rsidR="00985E26" w:rsidRPr="005279E0" w:rsidRDefault="00985E26" w:rsidP="00985E26">
      <w:pPr>
        <w:ind w:firstLine="426"/>
        <w:jc w:val="both"/>
        <w:rPr>
          <w:rFonts w:ascii="Times New Roman" w:eastAsia="NewtonCSanPin-Regular" w:hAnsi="Times New Roman" w:cs="Times New Roman"/>
          <w:sz w:val="28"/>
          <w:szCs w:val="28"/>
        </w:rPr>
      </w:pP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eastAsia="PragmaticaC-Oblique" w:hAnsi="Times New Roman" w:cs="Times New Roman"/>
          <w:b/>
          <w:sz w:val="28"/>
          <w:szCs w:val="28"/>
        </w:rPr>
        <w:t>Реализация дополнительных образовательных  программ предусматривает:</w:t>
      </w:r>
    </w:p>
    <w:p w:rsidR="00985E26" w:rsidRPr="005279E0" w:rsidRDefault="00985E26" w:rsidP="00985E26">
      <w:pPr>
        <w:ind w:firstLine="426"/>
        <w:jc w:val="both"/>
        <w:rPr>
          <w:rFonts w:ascii="Times New Roman" w:eastAsia="NewtonCSanPin-Regular" w:hAnsi="Times New Roman" w:cs="Times New Roman"/>
          <w:sz w:val="28"/>
          <w:szCs w:val="28"/>
        </w:rPr>
      </w:pPr>
      <w:r w:rsidRPr="005279E0">
        <w:rPr>
          <w:rFonts w:ascii="Times New Roman" w:eastAsia="NewtonCSanPin-Regular" w:hAnsi="Times New Roman" w:cs="Times New Roman"/>
          <w:sz w:val="28"/>
          <w:szCs w:val="28"/>
        </w:rPr>
        <w:t xml:space="preserve">•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i/>
          <w:iCs/>
          <w:sz w:val="28"/>
        </w:rPr>
      </w:pPr>
      <w:r w:rsidRPr="005279E0">
        <w:rPr>
          <w:rFonts w:ascii="Times New Roman" w:hAnsi="Times New Roman" w:cs="Times New Roman"/>
          <w:i/>
          <w:iCs/>
          <w:sz w:val="28"/>
        </w:rPr>
        <w:t xml:space="preserve">В качестве образовательной программы может быть использован </w:t>
      </w:r>
      <w:r w:rsidRPr="005279E0">
        <w:rPr>
          <w:rFonts w:ascii="Times New Roman" w:hAnsi="Times New Roman" w:cs="Times New Roman"/>
          <w:b/>
          <w:bCs/>
          <w:i/>
          <w:iCs/>
          <w:sz w:val="28"/>
        </w:rPr>
        <w:t>учебно-методический комплект «Все цвета, кроме чёрного»</w:t>
      </w:r>
      <w:r w:rsidRPr="005279E0">
        <w:rPr>
          <w:rFonts w:ascii="Times New Roman" w:hAnsi="Times New Roman" w:cs="Times New Roman"/>
          <w:i/>
          <w:iCs/>
          <w:sz w:val="28"/>
        </w:rPr>
        <w:t xml:space="preserve">, который включает рабочие тетради для учащихся </w:t>
      </w:r>
      <w:r w:rsidRPr="005279E0">
        <w:rPr>
          <w:rFonts w:ascii="Times New Roman" w:hAnsi="Times New Roman" w:cs="Times New Roman"/>
          <w:b/>
          <w:bCs/>
          <w:i/>
          <w:iCs/>
          <w:sz w:val="28"/>
        </w:rPr>
        <w:t>2 классов («Учусь понимать себя»), 3 классов («Учусь понимать других»), 4 классов («Учусь общаться»),</w:t>
      </w:r>
      <w:r w:rsidRPr="005279E0">
        <w:rPr>
          <w:rFonts w:ascii="Times New Roman" w:hAnsi="Times New Roman" w:cs="Times New Roman"/>
          <w:i/>
          <w:iCs/>
          <w:sz w:val="28"/>
        </w:rPr>
        <w:t>пособие для педагогов «Организация педагогической профилактики вредных привычек среди младших школьников» и книгу для родителей;</w:t>
      </w:r>
      <w:r w:rsidRPr="005279E0">
        <w:rPr>
          <w:rFonts w:ascii="Times New Roman" w:hAnsi="Times New Roman" w:cs="Times New Roman"/>
          <w:b/>
          <w:bCs/>
          <w:i/>
          <w:iCs/>
          <w:sz w:val="28"/>
        </w:rPr>
        <w:t>учебно-методический комплект</w:t>
      </w:r>
      <w:r w:rsidR="00473529" w:rsidRPr="005279E0">
        <w:rPr>
          <w:rFonts w:ascii="Times New Roman" w:hAnsi="Times New Roman" w:cs="Times New Roman"/>
          <w:b/>
          <w:i/>
          <w:sz w:val="28"/>
          <w:szCs w:val="24"/>
        </w:rPr>
        <w:t>«Тропинка к своему Я</w:t>
      </w:r>
      <w:r w:rsidRPr="005279E0">
        <w:rPr>
          <w:rFonts w:ascii="Times New Roman" w:hAnsi="Times New Roman" w:cs="Times New Roman"/>
          <w:b/>
          <w:i/>
          <w:sz w:val="28"/>
        </w:rPr>
        <w:t xml:space="preserve">», </w:t>
      </w:r>
      <w:r w:rsidRPr="005279E0">
        <w:rPr>
          <w:rFonts w:ascii="Times New Roman" w:hAnsi="Times New Roman" w:cs="Times New Roman"/>
          <w:i/>
          <w:sz w:val="28"/>
        </w:rPr>
        <w:t>которыйвключает рабочую тетрадь для ученика, специальный «комплект сопровождения»</w:t>
      </w:r>
      <w:r w:rsidRPr="005279E0">
        <w:rPr>
          <w:rFonts w:ascii="Times New Roman" w:hAnsi="Times New Roman" w:cs="Times New Roman"/>
          <w:i/>
          <w:iCs/>
          <w:sz w:val="28"/>
        </w:rPr>
        <w:t xml:space="preserve"> - пособия для уч</w:t>
      </w:r>
      <w:r w:rsidR="00473529" w:rsidRPr="005279E0">
        <w:rPr>
          <w:rFonts w:ascii="Times New Roman" w:hAnsi="Times New Roman" w:cs="Times New Roman"/>
          <w:i/>
          <w:iCs/>
          <w:sz w:val="28"/>
        </w:rPr>
        <w:t xml:space="preserve">ителя, школьного </w:t>
      </w:r>
      <w:r w:rsidRPr="005279E0">
        <w:rPr>
          <w:rFonts w:ascii="Times New Roman" w:hAnsi="Times New Roman" w:cs="Times New Roman"/>
          <w:i/>
          <w:iCs/>
          <w:sz w:val="28"/>
        </w:rPr>
        <w:t xml:space="preserve"> психолога</w:t>
      </w:r>
      <w:r w:rsidRPr="005279E0">
        <w:rPr>
          <w:rFonts w:ascii="Times New Roman" w:hAnsi="Times New Roman" w:cs="Times New Roman"/>
          <w:b/>
          <w:i/>
          <w:iCs/>
          <w:sz w:val="28"/>
        </w:rPr>
        <w:t>;</w:t>
      </w:r>
      <w:r w:rsidRPr="005279E0">
        <w:rPr>
          <w:rFonts w:ascii="Times New Roman" w:hAnsi="Times New Roman" w:cs="Times New Roman"/>
          <w:b/>
          <w:i/>
          <w:sz w:val="28"/>
          <w:szCs w:val="28"/>
        </w:rPr>
        <w:t>«Я — пешеход и пассажир»; «Уроки здоровья»; «Юный турист: изучаю родной край»</w:t>
      </w:r>
      <w:r w:rsidR="00473529" w:rsidRPr="005279E0">
        <w:rPr>
          <w:rFonts w:ascii="Times New Roman" w:hAnsi="Times New Roman" w:cs="Times New Roman"/>
          <w:b/>
          <w:i/>
          <w:sz w:val="28"/>
          <w:szCs w:val="28"/>
        </w:rPr>
        <w:t xml:space="preserve"> «Этика добра»; «Этическая грамматика»</w:t>
      </w:r>
      <w:r w:rsidRPr="005279E0">
        <w:rPr>
          <w:rFonts w:ascii="Times New Roman" w:hAnsi="Times New Roman" w:cs="Times New Roman"/>
          <w:b/>
          <w:i/>
          <w:sz w:val="28"/>
          <w:szCs w:val="28"/>
        </w:rPr>
        <w:t>.</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Программа предусматривает разные формы организации занятий:</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интеграция в базовые образовательные дисциплины;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проведение часов здоровья;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факультативные занятия;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проведение классных часов;</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занятия в кружках;</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проведение досуговых мероприятий: конкурсов, праздников, викторин, экскурсий и т. п.;</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организацию дней здоровья;</w:t>
      </w:r>
    </w:p>
    <w:p w:rsidR="00985E26" w:rsidRPr="005279E0" w:rsidRDefault="00985E26" w:rsidP="00985E26">
      <w:pPr>
        <w:ind w:left="426"/>
        <w:jc w:val="both"/>
        <w:rPr>
          <w:rFonts w:ascii="Times New Roman" w:hAnsi="Times New Roman" w:cs="Times New Roman"/>
          <w:sz w:val="28"/>
          <w:szCs w:val="28"/>
        </w:rPr>
      </w:pPr>
      <w:r w:rsidRPr="005279E0">
        <w:rPr>
          <w:rFonts w:ascii="Times New Roman" w:hAnsi="Times New Roman" w:cs="Times New Roman"/>
          <w:sz w:val="28"/>
          <w:szCs w:val="28"/>
        </w:rPr>
        <w:t>• экологический проект.</w:t>
      </w:r>
    </w:p>
    <w:p w:rsidR="00985E26" w:rsidRPr="005279E0" w:rsidRDefault="00985E26" w:rsidP="00985E26">
      <w:pPr>
        <w:ind w:firstLine="426"/>
        <w:jc w:val="center"/>
        <w:rPr>
          <w:rFonts w:ascii="Times New Roman" w:hAnsi="Times New Roman" w:cs="Times New Roman"/>
          <w:b/>
          <w:sz w:val="28"/>
          <w:szCs w:val="28"/>
        </w:rPr>
      </w:pPr>
    </w:p>
    <w:p w:rsidR="00985E26" w:rsidRPr="005279E0" w:rsidRDefault="00985E26" w:rsidP="00985E26">
      <w:pPr>
        <w:ind w:firstLine="426"/>
        <w:jc w:val="center"/>
        <w:rPr>
          <w:rFonts w:ascii="Times New Roman" w:hAnsi="Times New Roman" w:cs="Times New Roman"/>
          <w:b/>
          <w:sz w:val="28"/>
          <w:szCs w:val="28"/>
        </w:rPr>
      </w:pPr>
      <w:r w:rsidRPr="005279E0">
        <w:rPr>
          <w:rFonts w:ascii="Times New Roman" w:hAnsi="Times New Roman" w:cs="Times New Roman"/>
          <w:b/>
          <w:sz w:val="28"/>
          <w:szCs w:val="28"/>
        </w:rPr>
        <w:t>Примерное содержание</w:t>
      </w:r>
    </w:p>
    <w:p w:rsidR="00985E26" w:rsidRPr="005279E0" w:rsidRDefault="00985E26" w:rsidP="00985E26">
      <w:pPr>
        <w:ind w:firstLine="426"/>
        <w:jc w:val="center"/>
        <w:rPr>
          <w:rFonts w:ascii="Times New Roman" w:hAnsi="Times New Roman" w:cs="Times New Roman"/>
          <w:b/>
          <w:sz w:val="28"/>
          <w:szCs w:val="28"/>
        </w:rPr>
      </w:pPr>
      <w:r w:rsidRPr="005279E0">
        <w:rPr>
          <w:rFonts w:ascii="Times New Roman" w:hAnsi="Times New Roman" w:cs="Times New Roman"/>
          <w:b/>
          <w:sz w:val="28"/>
          <w:szCs w:val="28"/>
        </w:rPr>
        <w:t>работы в начальных классах по формированию экологической культуры, здорового и безопасного образа жизни</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 </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 xml:space="preserve">Урочная деятельность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u w:val="single"/>
        </w:rPr>
        <w:t>Литературное чтение</w:t>
      </w:r>
      <w:r w:rsidRPr="005279E0">
        <w:rPr>
          <w:rFonts w:ascii="Times New Roman" w:hAnsi="Times New Roman" w:cs="Times New Roman"/>
        </w:rPr>
        <w:t xml:space="preserve">- </w:t>
      </w:r>
      <w:r w:rsidRPr="005279E0">
        <w:rPr>
          <w:rFonts w:ascii="Times New Roman" w:hAnsi="Times New Roman" w:cs="Times New Roman"/>
          <w:sz w:val="28"/>
          <w:szCs w:val="28"/>
        </w:rPr>
        <w:t>формирование первоначальных этических представлений, понятий о добре и зле, нравственности.</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u w:val="single"/>
        </w:rPr>
        <w:t>Физическая культура</w:t>
      </w:r>
      <w:r w:rsidRPr="005279E0">
        <w:rPr>
          <w:rFonts w:ascii="Times New Roman" w:hAnsi="Times New Roman" w:cs="Times New Roman"/>
          <w:sz w:val="28"/>
          <w:szCs w:val="28"/>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u w:val="single"/>
        </w:rPr>
        <w:t>Окружающий мир</w:t>
      </w:r>
      <w:r w:rsidRPr="005279E0">
        <w:rPr>
          <w:rFonts w:ascii="Times New Roman" w:hAnsi="Times New Roman" w:cs="Times New Roman"/>
          <w:sz w:val="28"/>
          <w:szCs w:val="28"/>
        </w:rPr>
        <w:t xml:space="preserve"> – устройство человеческого организма, опасности для здоровья  в поведении людей, питании, в отношении к природе, способы  сбережения здоровья; уважительного отношения к России, родному краю, своей семье,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развитие навыков устанавливать и выявлять причинно-следственные связи в окружающем мире.</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u w:val="single"/>
        </w:rPr>
        <w:t>Технология</w:t>
      </w:r>
      <w:r w:rsidRPr="005279E0">
        <w:rPr>
          <w:rFonts w:ascii="Times New Roman" w:hAnsi="Times New Roman" w:cs="Times New Roman"/>
          <w:sz w:val="28"/>
          <w:szCs w:val="28"/>
        </w:rPr>
        <w:t xml:space="preserve"> – правила техники безопасности.</w:t>
      </w:r>
    </w:p>
    <w:p w:rsidR="00985E26" w:rsidRPr="005279E0" w:rsidRDefault="00985E26" w:rsidP="00985E26">
      <w:pPr>
        <w:tabs>
          <w:tab w:val="left" w:pos="1080"/>
        </w:tabs>
        <w:autoSpaceDE w:val="0"/>
        <w:autoSpaceDN w:val="0"/>
        <w:adjustRightInd w:val="0"/>
        <w:rPr>
          <w:rFonts w:ascii="Times New Roman" w:hAnsi="Times New Roman" w:cs="Times New Roman"/>
          <w:sz w:val="28"/>
          <w:szCs w:val="28"/>
        </w:rPr>
      </w:pPr>
      <w:r w:rsidRPr="005279E0">
        <w:rPr>
          <w:rFonts w:ascii="Times New Roman" w:hAnsi="Times New Roman" w:cs="Times New Roman"/>
          <w:sz w:val="28"/>
          <w:szCs w:val="28"/>
          <w:u w:val="single"/>
        </w:rPr>
        <w:t>Физическая культура</w:t>
      </w:r>
      <w:r w:rsidRPr="005279E0">
        <w:rPr>
          <w:rFonts w:ascii="Times New Roman" w:hAnsi="Times New Roman" w:cs="Times New Roman"/>
        </w:rPr>
        <w:t xml:space="preserve"> - </w:t>
      </w:r>
      <w:r w:rsidRPr="005279E0">
        <w:rPr>
          <w:rFonts w:ascii="Times New Roman" w:hAnsi="Times New Roman" w:cs="Times New Roman"/>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85E26" w:rsidRPr="005279E0" w:rsidRDefault="00985E26" w:rsidP="00985E26">
      <w:pPr>
        <w:pStyle w:val="dash041e0431044b0447043d044b0439"/>
        <w:ind w:firstLine="720"/>
        <w:jc w:val="both"/>
        <w:rPr>
          <w:sz w:val="28"/>
          <w:szCs w:val="28"/>
        </w:rPr>
      </w:pPr>
      <w:r w:rsidRPr="005279E0">
        <w:rPr>
          <w:sz w:val="28"/>
          <w:szCs w:val="28"/>
          <w:u w:val="single"/>
        </w:rPr>
        <w:t>Предметная область «Искусство»</w:t>
      </w:r>
      <w:r w:rsidRPr="005279E0">
        <w:rPr>
          <w:sz w:val="28"/>
          <w:szCs w:val="28"/>
        </w:rPr>
        <w:t xml:space="preserve"> - развитие у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85E26" w:rsidRPr="005279E0" w:rsidRDefault="00985E26" w:rsidP="00985E26">
      <w:pPr>
        <w:ind w:firstLine="426"/>
        <w:jc w:val="both"/>
        <w:rPr>
          <w:rFonts w:ascii="Times New Roman" w:hAnsi="Times New Roman" w:cs="Times New Roman"/>
          <w:sz w:val="28"/>
          <w:szCs w:val="28"/>
        </w:rPr>
      </w:pPr>
    </w:p>
    <w:p w:rsidR="00985E26" w:rsidRPr="005279E0" w:rsidRDefault="00985E26" w:rsidP="00985E26">
      <w:pPr>
        <w:ind w:firstLine="426"/>
        <w:jc w:val="both"/>
        <w:rPr>
          <w:rFonts w:ascii="Times New Roman" w:hAnsi="Times New Roman" w:cs="Times New Roman"/>
          <w:sz w:val="28"/>
          <w:szCs w:val="28"/>
          <w:u w:val="single"/>
        </w:rPr>
      </w:pPr>
      <w:r w:rsidRPr="005279E0">
        <w:rPr>
          <w:rFonts w:ascii="Times New Roman" w:hAnsi="Times New Roman" w:cs="Times New Roman"/>
          <w:sz w:val="28"/>
          <w:szCs w:val="28"/>
          <w:u w:val="single"/>
        </w:rPr>
        <w:t xml:space="preserve">Получение опыта укрепления и сбережения здоровья в процессе учебной работы: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осмысленное чередование умственной и физической активности в процессе учёбы;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регулярность безопасных физических упражнений, игр на уроках физкультуры, на переменах и т.п.;</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и т.п.); </w:t>
      </w:r>
    </w:p>
    <w:p w:rsidR="00473529" w:rsidRPr="005279E0" w:rsidRDefault="00985E26" w:rsidP="005279E0">
      <w:pPr>
        <w:ind w:firstLine="426"/>
        <w:jc w:val="both"/>
        <w:rPr>
          <w:rFonts w:ascii="Times New Roman" w:hAnsi="Times New Roman" w:cs="Times New Roman"/>
          <w:sz w:val="28"/>
          <w:szCs w:val="28"/>
        </w:rPr>
      </w:pPr>
      <w:r w:rsidRPr="005279E0">
        <w:rPr>
          <w:rFonts w:ascii="Times New Roman" w:hAnsi="Times New Roman" w:cs="Times New Roman"/>
          <w:sz w:val="28"/>
          <w:szCs w:val="28"/>
        </w:rPr>
        <w:t>– обучение в психологически комфортной, не агрессивной, не стрессовой среде.</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Внеурочная деятельность</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тематические, спортивные праздники, подвижные игры (в т.ч. с родителями);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занятия в спортивных секциях;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туристические походы (развитие выносливости, интерес к физической активности);</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классные часы, беседы;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«Что такое экология», «Можно ли словом помочь человеку (убедить в чем-то, отказаться от вредных привычек т.п.)?» и т.п.;</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экскурсии, видеопутешествия по знакомству с людьми, их образом жизни, укрепляющим или губящим здоровье;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DB3DBD" w:rsidRPr="005279E0" w:rsidRDefault="00DB3DBD"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-кружки;</w:t>
      </w:r>
    </w:p>
    <w:p w:rsidR="00DB3DBD" w:rsidRPr="005279E0" w:rsidRDefault="00DB3DBD"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-олимпиады;</w:t>
      </w:r>
    </w:p>
    <w:p w:rsidR="00DB3DBD" w:rsidRPr="005279E0" w:rsidRDefault="00DB3DBD"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-школьное научное общество;</w:t>
      </w:r>
    </w:p>
    <w:p w:rsidR="00DB3DBD" w:rsidRPr="005279E0" w:rsidRDefault="00DB3DBD" w:rsidP="005279E0">
      <w:pPr>
        <w:ind w:firstLine="426"/>
        <w:jc w:val="both"/>
        <w:rPr>
          <w:rFonts w:ascii="Times New Roman" w:hAnsi="Times New Roman" w:cs="Times New Roman"/>
          <w:sz w:val="28"/>
          <w:szCs w:val="28"/>
        </w:rPr>
      </w:pPr>
      <w:r w:rsidRPr="005279E0">
        <w:rPr>
          <w:rFonts w:ascii="Times New Roman" w:hAnsi="Times New Roman" w:cs="Times New Roman"/>
          <w:sz w:val="28"/>
          <w:szCs w:val="28"/>
        </w:rPr>
        <w:t>-общественно полезная практика на добровольной основе в соответствии с выбором участников образовательного процесса.</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 xml:space="preserve">Общественные задачи (внешкольная деятельность)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составление и следование здоровьесберегающему режиму дня – учёбы, труда и отдыха;</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985E26" w:rsidRPr="005279E0" w:rsidRDefault="00985E26" w:rsidP="005279E0">
      <w:pPr>
        <w:ind w:firstLine="426"/>
        <w:jc w:val="both"/>
        <w:rPr>
          <w:rFonts w:ascii="Times New Roman" w:hAnsi="Times New Roman" w:cs="Times New Roman"/>
          <w:sz w:val="28"/>
          <w:szCs w:val="28"/>
        </w:rPr>
      </w:pPr>
      <w:r w:rsidRPr="005279E0">
        <w:rPr>
          <w:rFonts w:ascii="Times New Roman" w:hAnsi="Times New Roman" w:cs="Times New Roman"/>
          <w:sz w:val="28"/>
          <w:szCs w:val="28"/>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985E26" w:rsidRPr="005279E0" w:rsidRDefault="00985E2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Ожидаемые результаты: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знание о взаимозависимости здоровья физического и нравственного, здоровья человека и среды, его окружающей;</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знание о важности спорта и физкультуры для сохранения и укрепления здоровья;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  знание о положительном влиянии незагрязнённой природы на здоровье; </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знание о возможном вреде для здоровья компьютерных игр, телевидения, рекламы и т.п.;</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отрицательная оценка неподвижного образа жизни, нарушения гигиены;</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понимание влияния слова на физическое состояние, настроение человека;</w:t>
      </w:r>
    </w:p>
    <w:p w:rsidR="00985E26" w:rsidRPr="005279E0" w:rsidRDefault="00985E26" w:rsidP="00985E26">
      <w:pPr>
        <w:ind w:firstLine="426"/>
        <w:jc w:val="both"/>
        <w:rPr>
          <w:rFonts w:ascii="Times New Roman" w:hAnsi="Times New Roman" w:cs="Times New Roman"/>
          <w:sz w:val="28"/>
          <w:szCs w:val="28"/>
        </w:rPr>
      </w:pPr>
      <w:r w:rsidRPr="005279E0">
        <w:rPr>
          <w:rFonts w:ascii="Times New Roman" w:hAnsi="Times New Roman" w:cs="Times New Roman"/>
          <w:sz w:val="28"/>
          <w:szCs w:val="28"/>
        </w:rPr>
        <w:t>– соблюдение правил гигиены и здорового режима дня;</w:t>
      </w:r>
    </w:p>
    <w:p w:rsidR="00985E26" w:rsidRPr="005279E0" w:rsidRDefault="00985E26" w:rsidP="00985E26">
      <w:pPr>
        <w:jc w:val="both"/>
        <w:rPr>
          <w:rFonts w:ascii="Times New Roman" w:hAnsi="Times New Roman" w:cs="Times New Roman"/>
          <w:sz w:val="28"/>
          <w:szCs w:val="28"/>
        </w:rPr>
      </w:pPr>
      <w:r w:rsidRPr="005279E0">
        <w:rPr>
          <w:rFonts w:ascii="Times New Roman" w:hAnsi="Times New Roman" w:cs="Times New Roman"/>
          <w:sz w:val="28"/>
          <w:szCs w:val="28"/>
        </w:rPr>
        <w:t xml:space="preserve">     - подвижный образ жизни (прогулки, подвижные игры, соревнования, занятие спортом и т.п.).</w:t>
      </w:r>
    </w:p>
    <w:p w:rsidR="00985E26" w:rsidRPr="005279E0" w:rsidRDefault="00985E26" w:rsidP="00985E26">
      <w:pPr>
        <w:pStyle w:val="12"/>
        <w:shd w:val="clear" w:color="auto" w:fill="auto"/>
        <w:spacing w:line="240" w:lineRule="auto"/>
        <w:ind w:left="20" w:right="20" w:firstLine="540"/>
        <w:rPr>
          <w:rFonts w:ascii="Times New Roman" w:hAnsi="Times New Roman" w:cs="Times New Roman"/>
          <w:sz w:val="28"/>
          <w:szCs w:val="28"/>
        </w:rPr>
      </w:pPr>
      <w:r w:rsidRPr="005279E0">
        <w:rPr>
          <w:rFonts w:ascii="Times New Roman" w:hAnsi="Times New Roman" w:cs="Times New Roman"/>
          <w:sz w:val="28"/>
          <w:szCs w:val="28"/>
        </w:rPr>
        <w:t xml:space="preserve">Учащиеся должны </w:t>
      </w:r>
      <w:r w:rsidRPr="005279E0">
        <w:rPr>
          <w:rFonts w:ascii="Times New Roman" w:hAnsi="Times New Roman" w:cs="Times New Roman"/>
          <w:b/>
          <w:i/>
          <w:sz w:val="28"/>
          <w:szCs w:val="28"/>
        </w:rPr>
        <w:t>научиться</w:t>
      </w:r>
      <w:r w:rsidRPr="005279E0">
        <w:rPr>
          <w:rFonts w:ascii="Times New Roman" w:hAnsi="Times New Roman" w:cs="Times New Roman"/>
          <w:sz w:val="28"/>
          <w:szCs w:val="28"/>
        </w:rPr>
        <w:t>:</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описывать</w:t>
      </w:r>
      <w:r w:rsidRPr="005279E0">
        <w:rPr>
          <w:rFonts w:ascii="Times New Roman" w:hAnsi="Times New Roman" w:cs="Times New Roman"/>
          <w:sz w:val="28"/>
          <w:szCs w:val="28"/>
        </w:rPr>
        <w:t xml:space="preserve"> простейшие экологические причинно-следственные связи в окружающем мире,</w:t>
      </w:r>
      <w:r w:rsidRPr="005279E0">
        <w:rPr>
          <w:rFonts w:ascii="Times New Roman" w:hAnsi="Times New Roman" w:cs="Times New Roman"/>
          <w:i/>
          <w:iCs/>
          <w:sz w:val="28"/>
          <w:szCs w:val="28"/>
        </w:rPr>
        <w:t xml:space="preserve"> анализировать</w:t>
      </w:r>
      <w:r w:rsidRPr="005279E0">
        <w:rPr>
          <w:rFonts w:ascii="Times New Roman" w:hAnsi="Times New Roman" w:cs="Times New Roman"/>
          <w:sz w:val="28"/>
          <w:szCs w:val="28"/>
        </w:rPr>
        <w:t xml:space="preserve"> их,</w:t>
      </w:r>
      <w:r w:rsidRPr="005279E0">
        <w:rPr>
          <w:rFonts w:ascii="Times New Roman" w:hAnsi="Times New Roman" w:cs="Times New Roman"/>
          <w:i/>
          <w:iCs/>
          <w:sz w:val="28"/>
          <w:szCs w:val="28"/>
        </w:rPr>
        <w:t xml:space="preserve"> объяснять;</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называть</w:t>
      </w:r>
      <w:r w:rsidRPr="005279E0">
        <w:rPr>
          <w:rFonts w:ascii="Times New Roman" w:hAnsi="Times New Roman" w:cs="Times New Roman"/>
          <w:sz w:val="28"/>
          <w:szCs w:val="28"/>
        </w:rPr>
        <w:t xml:space="preserve">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объяснять</w:t>
      </w:r>
      <w:r w:rsidRPr="005279E0">
        <w:rPr>
          <w:rFonts w:ascii="Times New Roman" w:hAnsi="Times New Roman" w:cs="Times New Roman"/>
          <w:sz w:val="28"/>
          <w:szCs w:val="28"/>
        </w:rPr>
        <w:t xml:space="preserve"> смысл закона экологии «Все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приводить примеры</w:t>
      </w:r>
      <w:r w:rsidRPr="005279E0">
        <w:rPr>
          <w:rFonts w:ascii="Times New Roman" w:hAnsi="Times New Roman" w:cs="Times New Roman"/>
          <w:sz w:val="28"/>
          <w:szCs w:val="28"/>
        </w:rPr>
        <w:t xml:space="preserve">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985E26" w:rsidRPr="005279E0" w:rsidRDefault="00985E26" w:rsidP="00985E26">
      <w:pPr>
        <w:pStyle w:val="12"/>
        <w:shd w:val="clear" w:color="auto" w:fill="auto"/>
        <w:spacing w:line="240" w:lineRule="auto"/>
        <w:ind w:left="20" w:firstLine="540"/>
        <w:jc w:val="both"/>
        <w:rPr>
          <w:rFonts w:ascii="Times New Roman" w:hAnsi="Times New Roman" w:cs="Times New Roman"/>
          <w:sz w:val="28"/>
          <w:szCs w:val="28"/>
        </w:rPr>
      </w:pPr>
      <w:r w:rsidRPr="005279E0">
        <w:rPr>
          <w:rFonts w:ascii="Times New Roman" w:hAnsi="Times New Roman" w:cs="Times New Roman"/>
          <w:sz w:val="28"/>
          <w:szCs w:val="28"/>
        </w:rPr>
        <w:t>- основам здоровьесберегаюшей учебной культуре;</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sz w:val="28"/>
          <w:szCs w:val="28"/>
        </w:rPr>
        <w:t>- здоровьесозидаюшему режиму дня, двигательной активности, здоровому питанию;</w:t>
      </w:r>
    </w:p>
    <w:p w:rsidR="00985E26" w:rsidRPr="005279E0" w:rsidRDefault="00985E26" w:rsidP="00985E26">
      <w:pPr>
        <w:pStyle w:val="12"/>
        <w:shd w:val="clear" w:color="auto" w:fill="auto"/>
        <w:spacing w:line="240" w:lineRule="auto"/>
        <w:ind w:left="20" w:firstLine="540"/>
        <w:jc w:val="both"/>
        <w:rPr>
          <w:rFonts w:ascii="Times New Roman" w:hAnsi="Times New Roman" w:cs="Times New Roman"/>
          <w:sz w:val="28"/>
          <w:szCs w:val="28"/>
        </w:rPr>
      </w:pPr>
      <w:r w:rsidRPr="005279E0">
        <w:rPr>
          <w:rFonts w:ascii="Times New Roman" w:hAnsi="Times New Roman" w:cs="Times New Roman"/>
          <w:sz w:val="28"/>
          <w:szCs w:val="28"/>
        </w:rPr>
        <w:t>- противостоянию вредным привычкам;</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sz w:val="28"/>
          <w:szCs w:val="28"/>
        </w:rPr>
        <w:t>- необходимости экономии в быту, предвидения последствий своего поведения для природы и человека; следования законам природы:</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формулировать своими словами,</w:t>
      </w:r>
      <w:r w:rsidRPr="005279E0">
        <w:rPr>
          <w:rFonts w:ascii="Times New Roman" w:hAnsi="Times New Roman" w:cs="Times New Roman"/>
          <w:sz w:val="28"/>
          <w:szCs w:val="28"/>
        </w:rPr>
        <w:t xml:space="preserve"> что такое «экологическая культура», «биологическое разнообразие»; «экология», «здоровый образ жизни», «безопасность»;</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разыгрывать</w:t>
      </w:r>
      <w:r w:rsidRPr="005279E0">
        <w:rPr>
          <w:rFonts w:ascii="Times New Roman" w:hAnsi="Times New Roman" w:cs="Times New Roman"/>
          <w:sz w:val="28"/>
          <w:szCs w:val="28"/>
        </w:rPr>
        <w:t xml:space="preserve"> экологически проблемные ситуации с обращением за помощью к врачу, специалистам, взрослому;</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планировать и организовывать</w:t>
      </w:r>
      <w:r w:rsidRPr="005279E0">
        <w:rPr>
          <w:rFonts w:ascii="Times New Roman" w:hAnsi="Times New Roman" w:cs="Times New Roman"/>
          <w:sz w:val="28"/>
          <w:szCs w:val="28"/>
        </w:rPr>
        <w:t xml:space="preserve">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85E26" w:rsidRPr="005279E0" w:rsidRDefault="00985E26" w:rsidP="00985E26">
      <w:pPr>
        <w:pStyle w:val="12"/>
        <w:shd w:val="clear" w:color="auto" w:fill="auto"/>
        <w:spacing w:line="240" w:lineRule="auto"/>
        <w:ind w:left="20" w:right="20" w:firstLine="540"/>
        <w:rPr>
          <w:rFonts w:ascii="Times New Roman" w:hAnsi="Times New Roman" w:cs="Times New Roman"/>
          <w:sz w:val="28"/>
          <w:szCs w:val="28"/>
        </w:rPr>
      </w:pPr>
      <w:r w:rsidRPr="005279E0">
        <w:rPr>
          <w:rFonts w:ascii="Times New Roman" w:hAnsi="Times New Roman" w:cs="Times New Roman"/>
          <w:i/>
          <w:iCs/>
          <w:sz w:val="28"/>
          <w:szCs w:val="28"/>
        </w:rPr>
        <w:t>- рефлексировать</w:t>
      </w:r>
      <w:r w:rsidRPr="005279E0">
        <w:rPr>
          <w:rFonts w:ascii="Times New Roman" w:hAnsi="Times New Roman" w:cs="Times New Roman"/>
          <w:sz w:val="28"/>
          <w:szCs w:val="28"/>
        </w:rPr>
        <w:t xml:space="preserve"> результаты своих действий дня здоровья человека, состояния окружающей среды (как получилось сделать, что и как следует исправить); </w:t>
      </w:r>
      <w:r w:rsidRPr="005279E0">
        <w:rPr>
          <w:rFonts w:ascii="Times New Roman" w:hAnsi="Times New Roman" w:cs="Times New Roman"/>
          <w:i/>
          <w:iCs/>
          <w:sz w:val="28"/>
          <w:szCs w:val="28"/>
        </w:rPr>
        <w:t>оценивать</w:t>
      </w:r>
      <w:r w:rsidRPr="005279E0">
        <w:rPr>
          <w:rFonts w:ascii="Times New Roman" w:hAnsi="Times New Roman" w:cs="Times New Roman"/>
          <w:sz w:val="28"/>
          <w:szCs w:val="28"/>
        </w:rPr>
        <w:t xml:space="preserve"> результаты по заранее определенному критерию: </w:t>
      </w:r>
      <w:r w:rsidRPr="005279E0">
        <w:rPr>
          <w:rFonts w:ascii="Times New Roman" w:hAnsi="Times New Roman" w:cs="Times New Roman"/>
          <w:i/>
          <w:iCs/>
          <w:sz w:val="28"/>
          <w:szCs w:val="28"/>
        </w:rPr>
        <w:t>делать выводы</w:t>
      </w:r>
      <w:r w:rsidRPr="005279E0">
        <w:rPr>
          <w:rFonts w:ascii="Times New Roman" w:hAnsi="Times New Roman" w:cs="Times New Roman"/>
          <w:sz w:val="28"/>
          <w:szCs w:val="28"/>
        </w:rPr>
        <w:t xml:space="preserve">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рассуждать</w:t>
      </w:r>
      <w:r w:rsidRPr="005279E0">
        <w:rPr>
          <w:rFonts w:ascii="Times New Roman" w:hAnsi="Times New Roman" w:cs="Times New Roman"/>
          <w:sz w:val="28"/>
          <w:szCs w:val="28"/>
        </w:rPr>
        <w:t xml:space="preserve">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здоровьесоерегагощего поведения в ситуациях учебы, общения, повседневной жизни;</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высказывать</w:t>
      </w:r>
      <w:r w:rsidRPr="005279E0">
        <w:rPr>
          <w:rFonts w:ascii="Times New Roman" w:hAnsi="Times New Roman" w:cs="Times New Roman"/>
          <w:sz w:val="28"/>
          <w:szCs w:val="28"/>
        </w:rPr>
        <w:t xml:space="preserve"> свое отношение к проблемам в области экологии, здоровья и безопасности;</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организовывать</w:t>
      </w:r>
      <w:r w:rsidRPr="005279E0">
        <w:rPr>
          <w:rFonts w:ascii="Times New Roman" w:hAnsi="Times New Roman" w:cs="Times New Roman"/>
          <w:sz w:val="28"/>
          <w:szCs w:val="28"/>
        </w:rPr>
        <w:t>здоровьесберегающие условия учебы и общения, выбирать адекватные средства и приемы выполнения заданий с учетом индивидуальных особенностей:</w:t>
      </w:r>
    </w:p>
    <w:p w:rsidR="00985E26" w:rsidRPr="005279E0"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i/>
          <w:iCs/>
          <w:sz w:val="28"/>
          <w:szCs w:val="28"/>
        </w:rPr>
        <w:t>- самостоятельно выполнять</w:t>
      </w:r>
      <w:r w:rsidRPr="005279E0">
        <w:rPr>
          <w:rFonts w:ascii="Times New Roman" w:hAnsi="Times New Roman" w:cs="Times New Roman"/>
          <w:sz w:val="28"/>
          <w:szCs w:val="28"/>
        </w:rPr>
        <w:t xml:space="preserve"> домашние задания с использованием индивидуально эффективных, здоровьесберегающих приемов.</w:t>
      </w:r>
    </w:p>
    <w:p w:rsidR="00985E26" w:rsidRDefault="00985E26" w:rsidP="00985E26">
      <w:pPr>
        <w:pStyle w:val="12"/>
        <w:shd w:val="clear" w:color="auto" w:fill="auto"/>
        <w:spacing w:line="240" w:lineRule="auto"/>
        <w:ind w:left="20" w:right="20" w:firstLine="540"/>
        <w:jc w:val="both"/>
        <w:rPr>
          <w:rFonts w:ascii="Times New Roman" w:hAnsi="Times New Roman" w:cs="Times New Roman"/>
          <w:sz w:val="28"/>
          <w:szCs w:val="28"/>
        </w:rPr>
      </w:pPr>
      <w:r w:rsidRPr="005279E0">
        <w:rPr>
          <w:rFonts w:ascii="Times New Roman" w:hAnsi="Times New Roman" w:cs="Times New Roman"/>
          <w:sz w:val="28"/>
          <w:szCs w:val="28"/>
        </w:rPr>
        <w:t>Результаты освоения Программы формирования экологической культуры, здорового и безопасного образа жизни на ступени начального общего образования должны обеспечить преемственность начального и основного общего образования.</w:t>
      </w:r>
    </w:p>
    <w:p w:rsidR="005279E0" w:rsidRDefault="005279E0" w:rsidP="00985E26">
      <w:pPr>
        <w:pStyle w:val="12"/>
        <w:shd w:val="clear" w:color="auto" w:fill="auto"/>
        <w:spacing w:line="240" w:lineRule="auto"/>
        <w:ind w:left="20" w:right="20" w:firstLine="540"/>
        <w:jc w:val="both"/>
        <w:rPr>
          <w:rFonts w:ascii="Times New Roman" w:hAnsi="Times New Roman" w:cs="Times New Roman"/>
          <w:sz w:val="28"/>
          <w:szCs w:val="28"/>
        </w:rPr>
      </w:pPr>
    </w:p>
    <w:p w:rsidR="005279E0" w:rsidRPr="005279E0" w:rsidRDefault="005279E0" w:rsidP="00985E26">
      <w:pPr>
        <w:pStyle w:val="12"/>
        <w:shd w:val="clear" w:color="auto" w:fill="auto"/>
        <w:spacing w:line="240" w:lineRule="auto"/>
        <w:ind w:left="20" w:right="20" w:firstLine="540"/>
        <w:jc w:val="both"/>
        <w:rPr>
          <w:rFonts w:ascii="Times New Roman" w:hAnsi="Times New Roman" w:cs="Times New Roman"/>
          <w:sz w:val="28"/>
          <w:szCs w:val="28"/>
        </w:rPr>
      </w:pPr>
    </w:p>
    <w:p w:rsidR="004A20E6" w:rsidRPr="005279E0" w:rsidRDefault="00DB3DBD" w:rsidP="004A20E6">
      <w:pPr>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5279E0">
        <w:rPr>
          <w:rFonts w:ascii="Times New Roman" w:hAnsi="Times New Roman" w:cs="Times New Roman"/>
          <w:sz w:val="28"/>
          <w:szCs w:val="28"/>
        </w:rPr>
        <w:t>4.</w:t>
      </w:r>
      <w:r w:rsidR="00985E26" w:rsidRPr="005279E0">
        <w:rPr>
          <w:rFonts w:ascii="Times New Roman" w:hAnsi="Times New Roman" w:cs="Times New Roman"/>
          <w:sz w:val="28"/>
          <w:szCs w:val="28"/>
        </w:rPr>
        <w:t> </w:t>
      </w:r>
      <w:r w:rsidR="004A20E6" w:rsidRPr="005279E0">
        <w:rPr>
          <w:rFonts w:ascii="Times New Roman" w:hAnsi="Times New Roman" w:cs="Times New Roman"/>
          <w:b/>
          <w:bCs/>
          <w:color w:val="000000"/>
          <w:sz w:val="28"/>
          <w:szCs w:val="28"/>
        </w:rPr>
        <w:t>Программакоррекционной работы</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iCs/>
          <w:color w:val="000000"/>
          <w:sz w:val="28"/>
          <w:szCs w:val="28"/>
        </w:rPr>
      </w:pP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iCs/>
          <w:color w:val="000000"/>
          <w:sz w:val="28"/>
          <w:szCs w:val="28"/>
        </w:rPr>
      </w:pPr>
      <w:r w:rsidRPr="005279E0">
        <w:rPr>
          <w:rFonts w:ascii="Times New Roman" w:hAnsi="Times New Roman" w:cs="Times New Roman"/>
          <w:b/>
          <w:iCs/>
          <w:color w:val="000000"/>
          <w:sz w:val="28"/>
          <w:szCs w:val="28"/>
        </w:rPr>
        <w:t>Пояснительная записка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iCs/>
          <w:color w:val="000000"/>
          <w:sz w:val="28"/>
          <w:szCs w:val="28"/>
        </w:rPr>
      </w:pPr>
      <w:r w:rsidRPr="005279E0">
        <w:rPr>
          <w:rFonts w:ascii="Times New Roman" w:hAnsi="Times New Roman" w:cs="Times New Roman"/>
          <w:iCs/>
          <w:color w:val="000000"/>
          <w:sz w:val="28"/>
          <w:szCs w:val="28"/>
        </w:rPr>
        <w:t>Программа разработана на основе авторской программы Авторы: Рыдзе О.А., Кузнецова М.И., Кочурова Е.Э., Евдокимова А.О.</w:t>
      </w:r>
    </w:p>
    <w:p w:rsidR="0087761D"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Одной из важнейших задач начального образования в соответствии сФедеральным государственным образовательным стандартом начальногообщего образования является обеспечение «условий для индивидуальногоразвития всех обучающихся, в особенности тех, кто в наибольшей степенинуждается в специальных условиях обучения, – одаренных детей и детей сограниченными возможностями здоровья», «учет образовательныхпотребностей детей с ограниченными возможностями здоровья».При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w:t>
      </w:r>
      <w:r w:rsidR="0087761D" w:rsidRPr="005279E0">
        <w:rPr>
          <w:rFonts w:ascii="Times New Roman" w:hAnsi="Times New Roman" w:cs="Times New Roman"/>
          <w:color w:val="000000"/>
          <w:sz w:val="28"/>
          <w:szCs w:val="28"/>
        </w:rPr>
        <w:t>.</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xml:space="preserve">Вместе стем, в определенной коррекционной работе нуждаются и </w:t>
      </w:r>
      <w:r w:rsidRPr="005279E0">
        <w:rPr>
          <w:rFonts w:ascii="Times New Roman" w:hAnsi="Times New Roman" w:cs="Times New Roman"/>
          <w:b/>
          <w:color w:val="000000"/>
          <w:sz w:val="28"/>
          <w:szCs w:val="28"/>
        </w:rPr>
        <w:t>«сильные»</w:t>
      </w:r>
      <w:r w:rsidRPr="005279E0">
        <w:rPr>
          <w:rFonts w:ascii="Times New Roman" w:hAnsi="Times New Roman" w:cs="Times New Roman"/>
          <w:color w:val="000000"/>
          <w:sz w:val="28"/>
          <w:szCs w:val="28"/>
        </w:rPr>
        <w:t xml:space="preserve"> дети. Вэтом случае главная забота учителя – не задержать развитие школьника,способствовать формированию инициативного и творческого подхода кучебной деятельности, способности к размышлению, рассуждению,самостоятельному поиску. Задания для этой группы детей, обучающихся поУМК «Начальная школа XXI века» включены в учебники, рабочие тетради,тетради для дифференцированной работы, дидактические материалы,сборники контрольных и проверочных работ.</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xml:space="preserve">Программа коррекционной работы направлена на реализациюследующих общих </w:t>
      </w:r>
      <w:r w:rsidRPr="005279E0">
        <w:rPr>
          <w:rFonts w:ascii="Times New Roman" w:hAnsi="Times New Roman" w:cs="Times New Roman"/>
          <w:b/>
          <w:color w:val="000000"/>
          <w:sz w:val="28"/>
          <w:szCs w:val="28"/>
        </w:rPr>
        <w:t>целей</w:t>
      </w:r>
      <w:r w:rsidRPr="005279E0">
        <w:rPr>
          <w:rFonts w:ascii="Times New Roman" w:hAnsi="Times New Roman" w:cs="Times New Roman"/>
          <w:color w:val="000000"/>
          <w:sz w:val="28"/>
          <w:szCs w:val="28"/>
        </w:rPr>
        <w:t>:</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Диагностика трудностей обучения, межличностноговзаимодействия, отдельных индивидуальных психо-физиологическихособенностей младших школьников (мышление, пространственнаяориентировка, психомоторная координация), обучающихся в гимназии;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Оказание помощи в освоении основной образовательнойпрограммы начального общего образования детям с трудностями обучения,стимулирование школьников с высоким уровнем обучаемости (разработкаиндивидуальной траектории развития).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Коррекция недостатков в физическом развитии. (Корректировка некоторых недостатков физического развития осуществляется в рамках Программыформирования культуры здорового и безопасного образа жизни.)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В данной программе речь идет о возможных путях коррекциитрудностей обучения. Реализация программы осуществляется на основеследующих принципов:</w:t>
      </w:r>
    </w:p>
    <w:p w:rsidR="004A20E6" w:rsidRPr="005279E0" w:rsidRDefault="004A20E6" w:rsidP="00216378">
      <w:pPr>
        <w:pStyle w:val="a4"/>
        <w:numPr>
          <w:ilvl w:val="0"/>
          <w:numId w:val="53"/>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5279E0">
        <w:rPr>
          <w:rFonts w:ascii="Times New Roman" w:hAnsi="Times New Roman" w:cs="Times New Roman"/>
          <w:i/>
          <w:iCs/>
          <w:color w:val="000000"/>
          <w:sz w:val="28"/>
          <w:szCs w:val="28"/>
        </w:rPr>
        <w:t>Достоверности</w:t>
      </w:r>
      <w:r w:rsidRPr="005279E0">
        <w:rPr>
          <w:rFonts w:ascii="Times New Roman" w:hAnsi="Times New Roman" w:cs="Times New Roman"/>
          <w:color w:val="000000"/>
          <w:sz w:val="28"/>
          <w:szCs w:val="28"/>
        </w:rPr>
        <w:t>: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4A20E6" w:rsidRPr="005279E0" w:rsidRDefault="004A20E6" w:rsidP="00216378">
      <w:pPr>
        <w:pStyle w:val="a4"/>
        <w:numPr>
          <w:ilvl w:val="0"/>
          <w:numId w:val="53"/>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5279E0">
        <w:rPr>
          <w:rFonts w:ascii="Times New Roman" w:hAnsi="Times New Roman" w:cs="Times New Roman"/>
          <w:i/>
          <w:iCs/>
          <w:color w:val="000000"/>
          <w:sz w:val="28"/>
          <w:szCs w:val="28"/>
          <w:u w:val="single"/>
        </w:rPr>
        <w:t>Гуманистической направленности</w:t>
      </w:r>
      <w:r w:rsidRPr="005279E0">
        <w:rPr>
          <w:rFonts w:ascii="Times New Roman" w:hAnsi="Times New Roman" w:cs="Times New Roman"/>
          <w:color w:val="000000"/>
          <w:sz w:val="28"/>
          <w:szCs w:val="28"/>
          <w:u w:val="single"/>
        </w:rPr>
        <w:t>:</w:t>
      </w:r>
      <w:r w:rsidRPr="005279E0">
        <w:rPr>
          <w:rFonts w:ascii="Times New Roman" w:hAnsi="Times New Roman" w:cs="Times New Roman"/>
          <w:color w:val="000000"/>
          <w:sz w:val="28"/>
          <w:szCs w:val="28"/>
        </w:rPr>
        <w:t xml:space="preserve">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4A20E6" w:rsidRPr="005279E0" w:rsidRDefault="004A20E6" w:rsidP="00216378">
      <w:pPr>
        <w:pStyle w:val="a4"/>
        <w:numPr>
          <w:ilvl w:val="0"/>
          <w:numId w:val="53"/>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5279E0">
        <w:rPr>
          <w:rFonts w:ascii="Times New Roman" w:hAnsi="Times New Roman" w:cs="Times New Roman"/>
          <w:i/>
          <w:iCs/>
          <w:color w:val="000000"/>
          <w:sz w:val="28"/>
          <w:szCs w:val="28"/>
          <w:u w:val="single"/>
        </w:rPr>
        <w:t>Педагогической целесообразности</w:t>
      </w:r>
      <w:r w:rsidRPr="005279E0">
        <w:rPr>
          <w:rFonts w:ascii="Times New Roman" w:hAnsi="Times New Roman" w:cs="Times New Roman"/>
          <w:i/>
          <w:iCs/>
          <w:color w:val="000000"/>
          <w:sz w:val="28"/>
          <w:szCs w:val="28"/>
        </w:rPr>
        <w:t xml:space="preserve">: </w:t>
      </w:r>
      <w:r w:rsidRPr="005279E0">
        <w:rPr>
          <w:rFonts w:ascii="Times New Roman" w:hAnsi="Times New Roman" w:cs="Times New Roman"/>
          <w:color w:val="000000"/>
          <w:sz w:val="28"/>
          <w:szCs w:val="28"/>
        </w:rPr>
        <w:t>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Программа коррекционной деятельности образовательного учрежденияпозволяет каждому члену педагогического коллектива «увидеть», какпротекает учебный процесс у ребенка, определить характер трудностей,особенности усвоения им знаний-умений и способов действий. Программапозволяет оценить усилия коллектива и изменения, произошедшие вразвитии обучающегося.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Для организации коррекционно-развивающей работы могу бытьиспользованы Технологии Мультимедиа. Они позволяют интегрировано представить информацию (включение анимационных эффектов,видеофрагментов, динамических объектов, комментариев, подсказок);усилить индивидуализацию обучения за счет обеспечения моментальногоконтроля за ходом деятельности ученика.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
          <w:iCs/>
          <w:color w:val="000000"/>
          <w:sz w:val="28"/>
          <w:szCs w:val="28"/>
        </w:rPr>
      </w:pP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color w:val="000000"/>
          <w:sz w:val="18"/>
          <w:szCs w:val="18"/>
        </w:rPr>
      </w:pPr>
      <w:r w:rsidRPr="005279E0">
        <w:rPr>
          <w:rFonts w:ascii="Times New Roman" w:hAnsi="Times New Roman" w:cs="Times New Roman"/>
          <w:b/>
          <w:bCs/>
          <w:iCs/>
          <w:color w:val="000000"/>
          <w:sz w:val="28"/>
          <w:szCs w:val="28"/>
        </w:rPr>
        <w:t>Общая характеристика трудностей обучения</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по основным предметам школьного курса</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
          <w:i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18"/>
          <w:szCs w:val="18"/>
        </w:rPr>
      </w:pPr>
      <w:r w:rsidRPr="005279E0">
        <w:rPr>
          <w:rFonts w:ascii="Times New Roman" w:hAnsi="Times New Roman" w:cs="Times New Roman"/>
          <w:b/>
          <w:bCs/>
          <w:color w:val="000000"/>
          <w:sz w:val="28"/>
          <w:szCs w:val="28"/>
        </w:rPr>
        <w:t>Трудности в обучении чтению, письму</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замены букв, обозначающих сходные в произношении и/иливосприятии звуки, а также замены букв по внешнему сходству (по механизмудвижения руки);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(Ф. И. обучающихся)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пропуски гласных и согласных букв, пропуск слогов;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14"/>
          <w:szCs w:val="14"/>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перестановки букв и слогов;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неправильная постановка ударения в слове;</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нарушения понимания прочитанного;</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аграмматизмы при письме и чтении;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нарушение границ слов.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 – 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18"/>
          <w:szCs w:val="18"/>
        </w:rPr>
      </w:pPr>
      <w:r w:rsidRPr="005279E0">
        <w:rPr>
          <w:rFonts w:ascii="Times New Roman" w:hAnsi="Times New Roman" w:cs="Times New Roman"/>
          <w:b/>
          <w:bCs/>
          <w:color w:val="000000"/>
          <w:sz w:val="28"/>
          <w:szCs w:val="28"/>
        </w:rPr>
        <w:t>Трудности при усвоении родного языка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18"/>
          <w:szCs w:val="1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недостаточно четкое знание значений общеупотребляемыхслов,низкий словарный запас;</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низкий уровень устной и письменной речи, сложности приформулировании основной мысли высказывания, ее речевом оформлении;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смысловые, грамматические, орфографические ошибки приписьменном оформлении высказывания;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отсутствие дифференциации качественных характеристик звуков;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определять сильные и слабые позиции для гласных исогласных звуков;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трудности разбора слова по составу, формальный подход учащегосяк определению частей слова;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неразличение родственных слов и слов с омонимичными корнями,трудности при подборе родственных слов;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затруднения при определении грамматических признаков различныхчастей речи, неразличение частей речи;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неразличение синтаксических и грамматических вопросов к именамсуществительным;</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неразличение двух характеристик предложения: тип предложения поцели высказывания и по интонации;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трудности при установлении синтаксической взаимосвязи слов впредложении, при определении главного и зависимого слова;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выбрать необходимый способ проверки в зависимости отместа и типа орфограммы;</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несформированность навыка применять знание орфограмм приписьме под диктовку, при записи собственного текста;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5279E0">
        <w:rPr>
          <w:rFonts w:ascii="Times New Roman" w:hAnsi="Times New Roman" w:cs="Times New Roman"/>
          <w:b/>
          <w:bCs/>
          <w:color w:val="000000"/>
          <w:sz w:val="28"/>
          <w:szCs w:val="28"/>
        </w:rPr>
        <w:t>Трудности в процессе овладения читательской деятельностью.</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обобщить информацию, содержащуюся в разных частяхтекста;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привести примеры из текста, доказывающие высказанноеутверждение;</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на основании прочитанного высказать свою точку зрения,обосновать ее, опираясь на текст;</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проблемы координации имеющихся житейских представлений синформацией, получаемой из текста, особенно в ситуации, когдапредшествующий опыт входит в противоречие с имеющейся в текстеинформацией;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использовать разные стратегии работы в зависимости оттипа текста, проблемы с точностью восприятия данных при чтении научно-популярного текс та.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трудности в работе с текстами-инструкциями, с информацией,представленной в виде графиков, диаграмм, схем и т.д.</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5279E0">
        <w:rPr>
          <w:rFonts w:ascii="Times New Roman" w:hAnsi="Times New Roman" w:cs="Times New Roman"/>
          <w:b/>
          <w:bCs/>
          <w:color w:val="000000"/>
          <w:sz w:val="28"/>
          <w:szCs w:val="28"/>
        </w:rPr>
        <w:t>Трудности в изучении математики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неспособность записать число (величину) и дать его (ее)характеристику</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1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2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3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4 класс______________________________________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проблемы пространственной ориентировки, неразличение,неправильное называние геометрических фигур, форм окружающего;</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смешение математических понятий (периметр и площадь, частное иразность и т.п.);</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неспособность установить зависимость между величинами (часть-целое; скорость-время-длина пути при равномерном прямолинейномдвижении; цена-количество стоимость и др.), решить текстовую задачу в 1-2действия;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пользоваться математической терминологией;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применить алгоритм (способ, прием) выполненияарифметического действия;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использовать свойства арифметических действий привыполнении вычислений;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неспособность установить порядок действий в числовом выражении инайти его значение с использованием изученных алгоритмов;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проблемы в понимании математических отношений (больше/меньше,выше/ниже, дороже/дешевле; «больше/меньше на…», «больше/меньше в …»,«на сколько (во сколько раз) больше/меньше» и др.).</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Общая характеристика общеучебных трудностей обучения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Cs/>
          <w:color w:val="000000"/>
          <w:sz w:val="18"/>
          <w:szCs w:val="1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включиться в учебную работу; неспособностьсамостоятельно начать выполнение задания;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неготовность выполнять задание без пошаговой инструкцииипомощи;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непонимание, неумение выполнить многокомпонентное задание(состоящее из нескольких простых);</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недостаточная осознанность в усвоении и применении алгоритмов(правил);</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пользоваться полученными знаниями-умениями прирешении стандартных учебных и практических задач;</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B150"/>
          <w:sz w:val="28"/>
          <w:szCs w:val="28"/>
        </w:rPr>
        <w:t xml:space="preserve">– </w:t>
      </w:r>
      <w:r w:rsidRPr="005279E0">
        <w:rPr>
          <w:rFonts w:ascii="Times New Roman" w:hAnsi="Times New Roman" w:cs="Times New Roman"/>
          <w:color w:val="000000"/>
          <w:sz w:val="28"/>
          <w:szCs w:val="28"/>
        </w:rPr>
        <w:t>неспособность учесть все условия и этапы решения задания в ходеего выполнения (неполное выполнение задания);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смешение (подмена) алгоритмов, понятий; нарушениепоследовательности шагов алгоритма при его выполнении;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подмена задания (логически и алгоритмически более простым);</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неспособность контролировать ход (процесс) и результат выполнениязадания;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понять и объяснить причину своей ошибки, исправить ее;</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применить знания в нестандартной ситуации;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решить учебную задачу с использованием «другого»приема (способа), сравнить решения по степени рациональности.</w:t>
      </w:r>
    </w:p>
    <w:p w:rsidR="004A20E6" w:rsidRPr="005279E0" w:rsidRDefault="004A20E6" w:rsidP="005279E0">
      <w:pPr>
        <w:autoSpaceDE w:val="0"/>
        <w:autoSpaceDN w:val="0"/>
        <w:adjustRightInd w:val="0"/>
        <w:spacing w:after="0" w:line="240" w:lineRule="auto"/>
        <w:jc w:val="both"/>
        <w:rPr>
          <w:rFonts w:ascii="Times New Roman" w:hAnsi="Times New Roman" w:cs="Times New Roman"/>
          <w:b/>
          <w:bCs/>
          <w:i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Общая характеристика трудностей межличностныхотношений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Cs/>
          <w:color w:val="000000"/>
          <w:sz w:val="18"/>
          <w:szCs w:val="1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iCs/>
          <w:color w:val="000000"/>
          <w:sz w:val="28"/>
          <w:szCs w:val="28"/>
        </w:rPr>
      </w:pPr>
      <w:r w:rsidRPr="005279E0">
        <w:rPr>
          <w:rFonts w:ascii="Times New Roman" w:hAnsi="Times New Roman" w:cs="Times New Roman"/>
          <w:iCs/>
          <w:color w:val="000000"/>
          <w:sz w:val="28"/>
          <w:szCs w:val="28"/>
        </w:rPr>
        <w:t>Характер взаимодействия ученика и учителя: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i/>
          <w:i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непонимание, неготовность услышать учителя (взрослого),психологическая «несовместимость» (по результатам выполнения теста«Портрет учителя»(Используются тесты, разработанные для учащихся младшего школьного возраста.));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боязнь критики, негативной оценки;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отсутствие положительного опыта общения со взрослыми.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5279E0">
        <w:rPr>
          <w:rFonts w:ascii="Times New Roman" w:hAnsi="Times New Roman" w:cs="Times New Roman"/>
          <w:b/>
          <w:iCs/>
          <w:color w:val="000000"/>
          <w:sz w:val="28"/>
          <w:szCs w:val="28"/>
        </w:rPr>
        <w:t>Взаимодействие ученика и других учеников: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i/>
          <w:iCs/>
          <w:color w:val="000000"/>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эгоцентричность, неумение общаться,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повышенная тревожность (по результатам выполнения теста«Цветные шарики»);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неумение строить совместную деятельность (по результатамвыполнения теста «Рукавички»);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заниженная (завышенная) самооценка (по результатам выполнениятес та «Лестница», «Семья»).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 другие трудности…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i/>
          <w:iCs/>
          <w:color w:val="000000"/>
          <w:sz w:val="28"/>
          <w:szCs w:val="28"/>
        </w:rPr>
      </w:pP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Общая характеристика детей с ограниченными возможностями</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здоровья и физического развития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5279E0">
        <w:rPr>
          <w:rFonts w:ascii="Times New Roman" w:hAnsi="Times New Roman" w:cs="Times New Roman"/>
          <w:color w:val="000000"/>
          <w:sz w:val="28"/>
          <w:szCs w:val="28"/>
        </w:rPr>
        <w:t>Данный раздел программы базируется на выводах и рекомендацияхпсихолого-медико-педагогической комиссии.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Основные направления коррекционной деятельности образовательного</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5279E0">
        <w:rPr>
          <w:rFonts w:ascii="Times New Roman" w:hAnsi="Times New Roman" w:cs="Times New Roman"/>
          <w:b/>
          <w:bCs/>
          <w:iCs/>
          <w:color w:val="000000"/>
          <w:sz w:val="28"/>
          <w:szCs w:val="28"/>
        </w:rPr>
        <w:t>учреждения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5279E0">
        <w:rPr>
          <w:rFonts w:ascii="Times New Roman" w:hAnsi="Times New Roman" w:cs="Times New Roman"/>
          <w:b/>
          <w:bCs/>
          <w:color w:val="000000"/>
          <w:sz w:val="28"/>
          <w:szCs w:val="28"/>
        </w:rPr>
        <w:t xml:space="preserve">1. </w:t>
      </w:r>
      <w:r w:rsidRPr="005279E0">
        <w:rPr>
          <w:rFonts w:ascii="Times New Roman" w:hAnsi="Times New Roman" w:cs="Times New Roman"/>
          <w:color w:val="000000"/>
          <w:sz w:val="28"/>
          <w:szCs w:val="28"/>
        </w:rPr>
        <w:t xml:space="preserve">Работа объединенной школьной комиссии (директор школы,учитель, врач, психолог, дефектолог, социальный педагог) по анализурекомендаций психолого-медико-педагогической комиссии – </w:t>
      </w:r>
      <w:r w:rsidRPr="005279E0">
        <w:rPr>
          <w:rFonts w:ascii="Times New Roman" w:hAnsi="Times New Roman" w:cs="Times New Roman"/>
          <w:b/>
          <w:bCs/>
          <w:color w:val="000000"/>
          <w:sz w:val="28"/>
          <w:szCs w:val="28"/>
        </w:rPr>
        <w:t>сентябрь;</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5279E0">
        <w:rPr>
          <w:rFonts w:ascii="Times New Roman" w:hAnsi="Times New Roman" w:cs="Times New Roman"/>
          <w:b/>
          <w:bCs/>
          <w:color w:val="000000"/>
          <w:sz w:val="28"/>
          <w:szCs w:val="28"/>
        </w:rPr>
        <w:t xml:space="preserve">2. </w:t>
      </w:r>
      <w:r w:rsidRPr="005279E0">
        <w:rPr>
          <w:rFonts w:ascii="Times New Roman" w:hAnsi="Times New Roman" w:cs="Times New Roman"/>
          <w:color w:val="000000"/>
          <w:sz w:val="28"/>
          <w:szCs w:val="28"/>
        </w:rPr>
        <w:t xml:space="preserve">Проведение педагогической диагностики успешности обучениямладших школьников и анализ ее результатов – </w:t>
      </w:r>
      <w:r w:rsidRPr="005279E0">
        <w:rPr>
          <w:rFonts w:ascii="Times New Roman" w:hAnsi="Times New Roman" w:cs="Times New Roman"/>
          <w:b/>
          <w:bCs/>
          <w:color w:val="000000"/>
          <w:sz w:val="28"/>
          <w:szCs w:val="28"/>
        </w:rPr>
        <w:t>сентябрь, декабрь, май.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5279E0">
        <w:rPr>
          <w:rFonts w:ascii="Times New Roman" w:hAnsi="Times New Roman" w:cs="Times New Roman"/>
          <w:color w:val="000000"/>
          <w:sz w:val="28"/>
          <w:szCs w:val="28"/>
        </w:rPr>
        <w:t>Используются материалы педагогической диагностики обучениямладших школьников, разработанные авторами УМК «Начальная школаXXI века» (</w:t>
      </w:r>
      <w:r w:rsidRPr="005279E0">
        <w:rPr>
          <w:rFonts w:ascii="Times New Roman" w:hAnsi="Times New Roman" w:cs="Times New Roman"/>
          <w:bCs/>
          <w:color w:val="000000"/>
          <w:sz w:val="28"/>
          <w:szCs w:val="28"/>
        </w:rPr>
        <w:t>Педагогическая диагностика успешности разработана авторами УМК: Л.Е. Журовой, М.И. Кузнецовой,А.О.Евдокимовой, Е.Э.Кочуровой. См. Беседы с учителем. Методика обучения. Первый, третий, четвертыйкласс четырехлетней начальной школы/ Под ред. Л.Е. Журовой. – М.: Вентана-граф, 2008; Ответы навопросы: Проект «Начальная школа XXIвека»: Вып. 3. – М.: Вентана-граф, 2001.)</w:t>
      </w:r>
      <w:r w:rsidRPr="005279E0">
        <w:rPr>
          <w:rFonts w:ascii="Times New Roman" w:hAnsi="Times New Roman" w:cs="Times New Roman"/>
          <w:color w:val="000000"/>
          <w:sz w:val="28"/>
          <w:szCs w:val="28"/>
        </w:rPr>
        <w:t>, Проверочные тестовые работы (</w:t>
      </w:r>
      <w:r w:rsidRPr="005279E0">
        <w:rPr>
          <w:rFonts w:ascii="Times New Roman" w:hAnsi="Times New Roman" w:cs="Times New Roman"/>
          <w:bCs/>
          <w:color w:val="000000"/>
          <w:sz w:val="28"/>
          <w:szCs w:val="28"/>
        </w:rPr>
        <w:t>Проверочные тестовые работы. Русский язык. Математика. Чтение. 1 - 4 класс. – М.: Вентана-Граф, 2007.Журова Л.Е., Евдокимова А.О., Кочурова Е.Э., Кузнецова М.И., Рыдзе О.А.)</w:t>
      </w:r>
      <w:r w:rsidRPr="005279E0">
        <w:rPr>
          <w:rFonts w:ascii="Times New Roman" w:hAnsi="Times New Roman" w:cs="Times New Roman"/>
          <w:color w:val="000000"/>
          <w:sz w:val="28"/>
          <w:szCs w:val="28"/>
        </w:rPr>
        <w:t>, материалы методическихпособий для учителей, работающих по УМК (</w:t>
      </w:r>
      <w:r w:rsidRPr="005279E0">
        <w:rPr>
          <w:rFonts w:ascii="Times New Roman" w:hAnsi="Times New Roman" w:cs="Times New Roman"/>
          <w:bCs/>
          <w:color w:val="000000"/>
          <w:sz w:val="28"/>
          <w:szCs w:val="28"/>
        </w:rPr>
        <w:t>См: Готов ли ребенок к школе? В Кн. Беседы с учителем: Первый класс четырёхлетней начальнойшколы/Под ред. Л.Е.Журовой.– М.: Вентана-Граф., 2008; Учим учиться. В Кн. Беседы с учителем: Второй класс четырёхлетней начальной школы/Под ред.Л.Е.Журовой.– М.: Вентана-Граф., 2008; О чем нам может рассказать педагогическая диагностика /в Кн. Беседы с учителем: Четвертый классчетырёхлетней начальной школы/Под ред. Л.Е.Журовой. – М.: Вентана-Граф, 2008)</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5279E0">
        <w:rPr>
          <w:rFonts w:ascii="Times New Roman" w:hAnsi="Times New Roman" w:cs="Times New Roman"/>
          <w:color w:val="000000"/>
          <w:sz w:val="28"/>
          <w:szCs w:val="28"/>
        </w:rPr>
        <w:t xml:space="preserve">Проведение по результатам педагогической диагностики совещания пообсуждению путей коррекции выявленных трудностей обучения – </w:t>
      </w:r>
      <w:r w:rsidRPr="005279E0">
        <w:rPr>
          <w:rFonts w:ascii="Times New Roman" w:hAnsi="Times New Roman" w:cs="Times New Roman"/>
          <w:b/>
          <w:bCs/>
          <w:color w:val="000000"/>
          <w:sz w:val="28"/>
          <w:szCs w:val="28"/>
        </w:rPr>
        <w:t>сентябрь,декабрь, май;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b/>
          <w:bCs/>
          <w:sz w:val="28"/>
          <w:szCs w:val="28"/>
        </w:rPr>
        <w:t xml:space="preserve">3. </w:t>
      </w:r>
      <w:r w:rsidRPr="005279E0">
        <w:rPr>
          <w:rFonts w:ascii="Times New Roman" w:hAnsi="Times New Roman" w:cs="Times New Roman"/>
          <w:sz w:val="28"/>
          <w:szCs w:val="28"/>
        </w:rPr>
        <w:t>Разработка программ индивидуальных траекторий развития,включающих:</w:t>
      </w:r>
    </w:p>
    <w:p w:rsidR="004A20E6" w:rsidRPr="005279E0" w:rsidRDefault="004A20E6" w:rsidP="00216378">
      <w:pPr>
        <w:pStyle w:val="a4"/>
        <w:numPr>
          <w:ilvl w:val="0"/>
          <w:numId w:val="54"/>
        </w:numPr>
        <w:autoSpaceDE w:val="0"/>
        <w:autoSpaceDN w:val="0"/>
        <w:adjustRightInd w:val="0"/>
        <w:spacing w:after="0" w:line="240" w:lineRule="auto"/>
        <w:ind w:left="426"/>
        <w:jc w:val="both"/>
        <w:rPr>
          <w:rFonts w:ascii="Times New Roman" w:hAnsi="Times New Roman" w:cs="Times New Roman"/>
          <w:sz w:val="28"/>
          <w:szCs w:val="28"/>
        </w:rPr>
      </w:pPr>
      <w:r w:rsidRPr="005279E0">
        <w:rPr>
          <w:rFonts w:ascii="Times New Roman" w:hAnsi="Times New Roman" w:cs="Times New Roman"/>
          <w:sz w:val="28"/>
          <w:szCs w:val="28"/>
        </w:rPr>
        <w:t>Программы индивидуальной траектории преодоления предметных трудностей в обучении (Приложение 1.1-1.2.);</w:t>
      </w:r>
    </w:p>
    <w:p w:rsidR="004A20E6" w:rsidRPr="005279E0" w:rsidRDefault="004A20E6" w:rsidP="00216378">
      <w:pPr>
        <w:pStyle w:val="a4"/>
        <w:numPr>
          <w:ilvl w:val="0"/>
          <w:numId w:val="54"/>
        </w:numPr>
        <w:autoSpaceDE w:val="0"/>
        <w:autoSpaceDN w:val="0"/>
        <w:adjustRightInd w:val="0"/>
        <w:spacing w:after="0" w:line="240" w:lineRule="auto"/>
        <w:ind w:left="426"/>
        <w:jc w:val="both"/>
        <w:rPr>
          <w:rFonts w:ascii="Times New Roman" w:hAnsi="Times New Roman" w:cs="Times New Roman"/>
          <w:sz w:val="28"/>
          <w:szCs w:val="28"/>
        </w:rPr>
      </w:pPr>
      <w:r w:rsidRPr="005279E0">
        <w:rPr>
          <w:rFonts w:ascii="Times New Roman" w:hAnsi="Times New Roman" w:cs="Times New Roman"/>
          <w:sz w:val="28"/>
          <w:szCs w:val="28"/>
        </w:rPr>
        <w:t>Программы индивидуальной траектории преодоления общеучебных трудностей в обучении (Приложение 1.3.);</w:t>
      </w:r>
    </w:p>
    <w:p w:rsidR="004A20E6" w:rsidRPr="005279E0" w:rsidRDefault="004A20E6" w:rsidP="00216378">
      <w:pPr>
        <w:pStyle w:val="a4"/>
        <w:numPr>
          <w:ilvl w:val="0"/>
          <w:numId w:val="54"/>
        </w:numPr>
        <w:autoSpaceDE w:val="0"/>
        <w:autoSpaceDN w:val="0"/>
        <w:adjustRightInd w:val="0"/>
        <w:spacing w:after="0" w:line="240" w:lineRule="auto"/>
        <w:ind w:left="426"/>
        <w:jc w:val="both"/>
        <w:rPr>
          <w:rFonts w:ascii="Times New Roman" w:hAnsi="Times New Roman" w:cs="Times New Roman"/>
          <w:sz w:val="28"/>
          <w:szCs w:val="28"/>
        </w:rPr>
      </w:pPr>
      <w:r w:rsidRPr="005279E0">
        <w:rPr>
          <w:rFonts w:ascii="Times New Roman" w:hAnsi="Times New Roman" w:cs="Times New Roman"/>
          <w:sz w:val="28"/>
          <w:szCs w:val="28"/>
        </w:rPr>
        <w:t>Программы индивидуальной помощи детям с трудностями межличностного взаимодействия (Приложение 2);</w:t>
      </w:r>
    </w:p>
    <w:p w:rsidR="004A20E6" w:rsidRPr="005279E0" w:rsidRDefault="004A20E6" w:rsidP="00216378">
      <w:pPr>
        <w:pStyle w:val="a4"/>
        <w:numPr>
          <w:ilvl w:val="0"/>
          <w:numId w:val="54"/>
        </w:numPr>
        <w:autoSpaceDE w:val="0"/>
        <w:autoSpaceDN w:val="0"/>
        <w:adjustRightInd w:val="0"/>
        <w:spacing w:after="0" w:line="240" w:lineRule="auto"/>
        <w:ind w:left="426"/>
        <w:jc w:val="both"/>
        <w:rPr>
          <w:rFonts w:ascii="Times New Roman" w:hAnsi="Times New Roman" w:cs="Times New Roman"/>
          <w:sz w:val="28"/>
          <w:szCs w:val="28"/>
        </w:rPr>
      </w:pPr>
      <w:r w:rsidRPr="005279E0">
        <w:rPr>
          <w:rFonts w:ascii="Times New Roman" w:hAnsi="Times New Roman" w:cs="Times New Roman"/>
          <w:sz w:val="28"/>
          <w:szCs w:val="28"/>
        </w:rPr>
        <w:t>Программы педагогической поддержки хорошо успевающих детей (Приложение 3);</w:t>
      </w:r>
    </w:p>
    <w:p w:rsidR="004A20E6" w:rsidRPr="005279E0" w:rsidRDefault="004A20E6" w:rsidP="00216378">
      <w:pPr>
        <w:pStyle w:val="a4"/>
        <w:numPr>
          <w:ilvl w:val="0"/>
          <w:numId w:val="54"/>
        </w:numPr>
        <w:autoSpaceDE w:val="0"/>
        <w:autoSpaceDN w:val="0"/>
        <w:adjustRightInd w:val="0"/>
        <w:spacing w:after="0" w:line="240" w:lineRule="auto"/>
        <w:ind w:left="426" w:hanging="426"/>
        <w:jc w:val="both"/>
        <w:rPr>
          <w:rFonts w:ascii="Times New Roman" w:hAnsi="Times New Roman" w:cs="Times New Roman"/>
          <w:sz w:val="28"/>
          <w:szCs w:val="28"/>
        </w:rPr>
      </w:pPr>
      <w:r w:rsidRPr="005279E0">
        <w:rPr>
          <w:rFonts w:ascii="Times New Roman" w:hAnsi="Times New Roman" w:cs="Times New Roman"/>
          <w:sz w:val="28"/>
          <w:szCs w:val="28"/>
        </w:rPr>
        <w:t xml:space="preserve">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w:t>
      </w:r>
      <w:r w:rsidRPr="005279E0">
        <w:rPr>
          <w:rFonts w:ascii="Times New Roman" w:hAnsi="Times New Roman" w:cs="Times New Roman"/>
          <w:b/>
          <w:bCs/>
          <w:sz w:val="28"/>
          <w:szCs w:val="28"/>
        </w:rPr>
        <w:t>в течение года</w:t>
      </w:r>
      <w:r w:rsidRPr="005279E0">
        <w:rPr>
          <w:rFonts w:ascii="Times New Roman" w:hAnsi="Times New Roman" w:cs="Times New Roman"/>
          <w:sz w:val="28"/>
          <w:szCs w:val="28"/>
        </w:rPr>
        <w:t>;</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 xml:space="preserve">Для учащихся </w:t>
      </w:r>
      <w:r w:rsidRPr="005279E0">
        <w:rPr>
          <w:rFonts w:ascii="Times New Roman" w:hAnsi="Times New Roman" w:cs="Times New Roman"/>
          <w:bCs/>
          <w:color w:val="000000"/>
          <w:sz w:val="28"/>
          <w:szCs w:val="28"/>
        </w:rPr>
        <w:t>Муниципального  общеобразовательного учреждения «Удомельская гимназия №3 им. О. Г. Макарова»</w:t>
      </w:r>
      <w:r w:rsidRPr="005279E0">
        <w:rPr>
          <w:rFonts w:ascii="Times New Roman" w:hAnsi="Times New Roman" w:cs="Times New Roman"/>
          <w:sz w:val="28"/>
          <w:szCs w:val="28"/>
        </w:rPr>
        <w:t>, имеющих рядтрудностей предметного и общеучебного характера, разработана</w:t>
      </w:r>
      <w:r w:rsidRPr="005279E0">
        <w:rPr>
          <w:rFonts w:ascii="Times New Roman" w:hAnsi="Times New Roman" w:cs="Times New Roman"/>
          <w:i/>
          <w:iCs/>
          <w:sz w:val="28"/>
          <w:szCs w:val="28"/>
        </w:rPr>
        <w:t>Индивидуальная траектория преодоления трудностей</w:t>
      </w:r>
      <w:r w:rsidRPr="005279E0">
        <w:rPr>
          <w:rFonts w:ascii="Times New Roman" w:hAnsi="Times New Roman" w:cs="Times New Roman"/>
          <w:sz w:val="28"/>
          <w:szCs w:val="28"/>
        </w:rPr>
        <w:t>, содержащаянесколько программ.</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При разработке коррекционных программ учитываются условияуспешного проведения коррекционно-развивающей работы</w:t>
      </w:r>
      <w:r w:rsidRPr="005279E0">
        <w:rPr>
          <w:rFonts w:ascii="Times New Roman" w:hAnsi="Times New Roman" w:cs="Times New Roman"/>
          <w:sz w:val="28"/>
          <w:szCs w:val="18"/>
        </w:rPr>
        <w:t>(</w:t>
      </w:r>
      <w:r w:rsidRPr="005279E0">
        <w:rPr>
          <w:rFonts w:ascii="Times New Roman" w:hAnsi="Times New Roman" w:cs="Times New Roman"/>
          <w:sz w:val="28"/>
          <w:szCs w:val="28"/>
        </w:rPr>
        <w:t>Чтобы не возникли трудности/ в кн. Беседы с учителем: Первый класс четырёхлетней начальнойшколы/Под ред. Л.Е.Журовой. – М.: Вентана-Граф., 2008)</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sz w:val="28"/>
          <w:szCs w:val="28"/>
        </w:rPr>
      </w:pPr>
      <w:r w:rsidRPr="005279E0">
        <w:rPr>
          <w:rFonts w:ascii="Times New Roman" w:hAnsi="Times New Roman" w:cs="Times New Roman"/>
          <w:b/>
          <w:bCs/>
          <w:sz w:val="28"/>
          <w:szCs w:val="28"/>
        </w:rPr>
        <w:t xml:space="preserve">4. </w:t>
      </w:r>
      <w:r w:rsidRPr="005279E0">
        <w:rPr>
          <w:rFonts w:ascii="Times New Roman" w:hAnsi="Times New Roman" w:cs="Times New Roman"/>
          <w:sz w:val="28"/>
          <w:szCs w:val="28"/>
        </w:rPr>
        <w:t xml:space="preserve">Проведение мероприятий с целью расширения педагогическихзнаний родителей о работе с детьми, которые нуждаются в особомпедагогическом внимании – </w:t>
      </w:r>
      <w:r w:rsidRPr="005279E0">
        <w:rPr>
          <w:rFonts w:ascii="Times New Roman" w:hAnsi="Times New Roman" w:cs="Times New Roman"/>
          <w:b/>
          <w:bCs/>
          <w:sz w:val="28"/>
          <w:szCs w:val="28"/>
        </w:rPr>
        <w:t>в течение года.</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
          <w:iCs/>
          <w:sz w:val="28"/>
          <w:szCs w:val="28"/>
        </w:rPr>
      </w:pP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iCs/>
          <w:sz w:val="28"/>
          <w:szCs w:val="28"/>
        </w:rPr>
      </w:pPr>
      <w:r w:rsidRPr="005279E0">
        <w:rPr>
          <w:rFonts w:ascii="Times New Roman" w:hAnsi="Times New Roman" w:cs="Times New Roman"/>
          <w:b/>
          <w:bCs/>
          <w:iCs/>
          <w:sz w:val="28"/>
          <w:szCs w:val="28"/>
        </w:rPr>
        <w:t>Мероприятия по работе с семьей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i/>
          <w:iCs/>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sz w:val="28"/>
          <w:szCs w:val="28"/>
        </w:rPr>
      </w:pPr>
      <w:r w:rsidRPr="005279E0">
        <w:rPr>
          <w:rFonts w:ascii="Times New Roman" w:hAnsi="Times New Roman" w:cs="Times New Roman"/>
          <w:i/>
          <w:iCs/>
          <w:sz w:val="28"/>
          <w:szCs w:val="28"/>
        </w:rPr>
        <w:t>Родительские собрания</w:t>
      </w:r>
      <w:r w:rsidRPr="005279E0">
        <w:rPr>
          <w:rFonts w:ascii="Times New Roman" w:hAnsi="Times New Roman" w:cs="Times New Roman"/>
          <w:b/>
          <w:bCs/>
          <w:sz w:val="28"/>
          <w:szCs w:val="28"/>
        </w:rPr>
        <w:t>.</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1) «Психология младшего школьника, испытывающеготрудности обучения и общения»;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2) «Особенности взаимодействия родителей и ребенка вусловиях его недостаточного физического и психического развития»;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3) «Свободное время ребенка с ограниченными возможностямиздоровья»;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i/>
          <w:iCs/>
          <w:sz w:val="28"/>
          <w:szCs w:val="28"/>
        </w:rPr>
        <w:t xml:space="preserve">Круглогодичный </w:t>
      </w:r>
      <w:r w:rsidR="0087761D" w:rsidRPr="005279E0">
        <w:rPr>
          <w:rFonts w:ascii="Times New Roman" w:hAnsi="Times New Roman" w:cs="Times New Roman"/>
          <w:sz w:val="28"/>
          <w:szCs w:val="28"/>
        </w:rPr>
        <w:t>«Родительский семинар». Ежеквартальные</w:t>
      </w:r>
      <w:r w:rsidRPr="005279E0">
        <w:rPr>
          <w:rFonts w:ascii="Times New Roman" w:hAnsi="Times New Roman" w:cs="Times New Roman"/>
          <w:sz w:val="28"/>
          <w:szCs w:val="28"/>
        </w:rPr>
        <w:t xml:space="preserve"> встречи родителей с представителями педагогическогоколлектива (директором, завучем, учителем, воспитателем ГПД, социальнымпедагогом, школьным психологом, врачами (невропатолог, педиатр и др.)),представителями правопорядка) по темам и проблемам воспитания иразвития. В ходе работы семинара могут обсуждаться следующие вопросы:</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«Типичные трудности в обучении учеников нашего класса», «Домашняяработа ученика», «Детские страхи и пути их преодоления», «Ребенок наулице» и др.</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i/>
          <w:iCs/>
          <w:sz w:val="28"/>
          <w:szCs w:val="28"/>
        </w:rPr>
        <w:t xml:space="preserve">Индивидуальные консультации </w:t>
      </w:r>
      <w:r w:rsidRPr="005279E0">
        <w:rPr>
          <w:rFonts w:ascii="Times New Roman" w:hAnsi="Times New Roman" w:cs="Times New Roman"/>
          <w:sz w:val="28"/>
          <w:szCs w:val="28"/>
        </w:rPr>
        <w:t xml:space="preserve">психолога, </w:t>
      </w:r>
      <w:r w:rsidR="0087761D" w:rsidRPr="005279E0">
        <w:rPr>
          <w:rFonts w:ascii="Times New Roman" w:hAnsi="Times New Roman" w:cs="Times New Roman"/>
          <w:sz w:val="28"/>
          <w:szCs w:val="28"/>
        </w:rPr>
        <w:t>лого</w:t>
      </w:r>
      <w:r w:rsidRPr="005279E0">
        <w:rPr>
          <w:rFonts w:ascii="Times New Roman" w:hAnsi="Times New Roman" w:cs="Times New Roman"/>
          <w:sz w:val="28"/>
          <w:szCs w:val="28"/>
        </w:rPr>
        <w:t>педа-дефектолога, педиатра, учителя, завуча (дается расписание днейконсультаций).</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Расписание консультаций____________________________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Дни и время консультаций___________________________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__________________________________________________</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i/>
          <w:iCs/>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b/>
          <w:bCs/>
          <w:sz w:val="28"/>
          <w:szCs w:val="28"/>
        </w:rPr>
      </w:pPr>
      <w:r w:rsidRPr="005279E0">
        <w:rPr>
          <w:rFonts w:ascii="Times New Roman" w:hAnsi="Times New Roman" w:cs="Times New Roman"/>
          <w:b/>
          <w:bCs/>
          <w:sz w:val="28"/>
          <w:szCs w:val="28"/>
        </w:rPr>
        <w:t xml:space="preserve">5. </w:t>
      </w:r>
      <w:r w:rsidRPr="005279E0">
        <w:rPr>
          <w:rFonts w:ascii="Times New Roman" w:hAnsi="Times New Roman" w:cs="Times New Roman"/>
          <w:sz w:val="28"/>
          <w:szCs w:val="28"/>
        </w:rPr>
        <w:t xml:space="preserve">Работа по повышению квалификации педагогического коллектива сучетом особенностей контингента обучающихся – </w:t>
      </w:r>
      <w:r w:rsidRPr="005279E0">
        <w:rPr>
          <w:rFonts w:ascii="Times New Roman" w:hAnsi="Times New Roman" w:cs="Times New Roman"/>
          <w:b/>
          <w:bCs/>
          <w:sz w:val="28"/>
          <w:szCs w:val="28"/>
        </w:rPr>
        <w:t>в течение года.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u w:val="single"/>
        </w:rPr>
      </w:pPr>
      <w:r w:rsidRPr="005279E0">
        <w:rPr>
          <w:rFonts w:ascii="Times New Roman" w:hAnsi="Times New Roman" w:cs="Times New Roman"/>
          <w:sz w:val="28"/>
          <w:szCs w:val="28"/>
          <w:u w:val="single"/>
        </w:rPr>
        <w:t>Проведение школьных Педагогических советов.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Темы педагогических советов: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1) Диагностика (медицинская, психологическая, педагогическая)готовности к обучению, успешности обучения младших школьников;</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2) Психологические особенности обучения и воспитания детей сособыми возможностями обучения и развития;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3) Анализ урока в классе, в котором обучаются дети с особымиобразовательными возможностями;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 Организация текущего и итогового контроля при обучении детей сразным уровнем успеваемости.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u w:val="single"/>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u w:val="single"/>
        </w:rPr>
        <w:t>Участие в курсовой подготовке</w:t>
      </w:r>
      <w:r w:rsidRPr="005279E0">
        <w:rPr>
          <w:rFonts w:ascii="Times New Roman" w:hAnsi="Times New Roman" w:cs="Times New Roman"/>
          <w:sz w:val="28"/>
          <w:szCs w:val="28"/>
        </w:rPr>
        <w:t xml:space="preserve"> и переподготовке по проблемамобучения детей с особыми образовательными возможностями (вучреждениях послевузовской подготовки)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u w:val="single"/>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u w:val="single"/>
        </w:rPr>
        <w:t>Обмен опытом</w:t>
      </w:r>
      <w:r w:rsidRPr="005279E0">
        <w:rPr>
          <w:rFonts w:ascii="Times New Roman" w:hAnsi="Times New Roman" w:cs="Times New Roman"/>
          <w:sz w:val="28"/>
          <w:szCs w:val="28"/>
        </w:rPr>
        <w:t xml:space="preserve"> с другими общеобразовательными учреждениями.</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В образовательном учреждении обучение ведется по системеучебников «Начальная школа ХХI века». Предполагается использованиесредств обучения, обеспечивающих дифференциацию и индивидуализациюучебной работы на уроке и во внеурочное время: учебники (рубрики«Трудное задание», «Работа в парах» и др.), рабочие тетради, а такжекоррекционно-развивающие тетради и факультативные курсы понаправлениям: спортивно-оздоровительное, духовно-нравственное,социальное, общеинтеллектуальное, общекультурное.</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Корекционно-развивающая работа на уроке и во внеурочное времяорганизуется с помощью следующих тетрадей для учащихся:</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 тетради для индивидуальной работы в 1 классе «Я учусь читать иписать» (автор М.И. Кузнецова), «Я учусь считать» (автор Е.Э. Кочурова);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sz w:val="28"/>
          <w:szCs w:val="28"/>
        </w:rPr>
      </w:pPr>
      <w:r w:rsidRPr="005279E0">
        <w:rPr>
          <w:rFonts w:ascii="Times New Roman" w:hAnsi="Times New Roman" w:cs="Times New Roman"/>
          <w:sz w:val="28"/>
          <w:szCs w:val="28"/>
        </w:rPr>
        <w:t>– тетради для дифференцированной и коррекционной работы для 2-4классов «Дружим с математикой» (автор Е.Э. Кочурова), «Учусь писать безошибок» (автор М.И. Кузнецова)</w:t>
      </w:r>
    </w:p>
    <w:p w:rsidR="004A20E6" w:rsidRPr="005279E0" w:rsidRDefault="004A20E6" w:rsidP="004A20E6">
      <w:pPr>
        <w:autoSpaceDE w:val="0"/>
        <w:autoSpaceDN w:val="0"/>
        <w:adjustRightInd w:val="0"/>
        <w:spacing w:after="0" w:line="240" w:lineRule="auto"/>
        <w:ind w:firstLine="426"/>
        <w:jc w:val="both"/>
        <w:rPr>
          <w:rFonts w:ascii="Times New Roman" w:hAnsi="Times New Roman" w:cs="Times New Roman"/>
        </w:rPr>
      </w:pPr>
      <w:r w:rsidRPr="005279E0">
        <w:rPr>
          <w:rFonts w:ascii="Times New Roman" w:hAnsi="Times New Roman" w:cs="Times New Roman"/>
          <w:sz w:val="28"/>
          <w:szCs w:val="28"/>
        </w:rPr>
        <w:t>– тетрадь с развивающими заданиями «Думаем и фантазируем» 2класс, 3 класс (автор С.В. Литвиненко).</w:t>
      </w:r>
    </w:p>
    <w:p w:rsidR="004A20E6" w:rsidRPr="005279E0" w:rsidRDefault="004A20E6" w:rsidP="00985E26">
      <w:pPr>
        <w:ind w:firstLine="426"/>
        <w:jc w:val="both"/>
        <w:rPr>
          <w:rFonts w:ascii="Times New Roman" w:hAnsi="Times New Roman" w:cs="Times New Roman"/>
          <w:sz w:val="28"/>
          <w:szCs w:val="28"/>
        </w:rPr>
      </w:pPr>
    </w:p>
    <w:p w:rsidR="00985E26" w:rsidRPr="005279E0" w:rsidRDefault="004A20E6" w:rsidP="00985E26">
      <w:pPr>
        <w:ind w:firstLine="426"/>
        <w:jc w:val="both"/>
        <w:rPr>
          <w:rFonts w:ascii="Times New Roman" w:hAnsi="Times New Roman" w:cs="Times New Roman"/>
          <w:b/>
          <w:sz w:val="28"/>
          <w:szCs w:val="28"/>
        </w:rPr>
      </w:pPr>
      <w:r w:rsidRPr="005279E0">
        <w:rPr>
          <w:rFonts w:ascii="Times New Roman" w:hAnsi="Times New Roman" w:cs="Times New Roman"/>
          <w:b/>
          <w:sz w:val="28"/>
          <w:szCs w:val="28"/>
        </w:rPr>
        <w:t>Организационный раздел.</w:t>
      </w:r>
    </w:p>
    <w:p w:rsidR="004A20E6" w:rsidRPr="005279E0" w:rsidRDefault="004A20E6" w:rsidP="000A42C3">
      <w:pPr>
        <w:autoSpaceDE w:val="0"/>
        <w:autoSpaceDN w:val="0"/>
        <w:adjustRightInd w:val="0"/>
        <w:spacing w:after="0" w:line="240" w:lineRule="auto"/>
        <w:ind w:firstLine="426"/>
        <w:rPr>
          <w:rFonts w:ascii="Times New Roman" w:hAnsi="Times New Roman" w:cs="Times New Roman"/>
          <w:b/>
          <w:bCs/>
          <w:sz w:val="28"/>
          <w:szCs w:val="28"/>
        </w:rPr>
      </w:pPr>
      <w:r w:rsidRPr="005279E0">
        <w:rPr>
          <w:rFonts w:ascii="Times New Roman" w:eastAsia="NewtonCSanPin-Regular" w:hAnsi="Times New Roman" w:cs="Times New Roman"/>
          <w:b/>
        </w:rPr>
        <w:t>1</w:t>
      </w:r>
      <w:r w:rsidRPr="005279E0">
        <w:rPr>
          <w:rFonts w:ascii="Times New Roman" w:hAnsi="Times New Roman" w:cs="Times New Roman"/>
          <w:b/>
          <w:bCs/>
          <w:sz w:val="28"/>
          <w:szCs w:val="28"/>
        </w:rPr>
        <w:t>. УЧЕБНЫЙ ПЛАН МУНИЦИПАЛЬНОГО</w:t>
      </w:r>
      <w:r w:rsidRPr="005279E0">
        <w:rPr>
          <w:rFonts w:ascii="Times New Roman" w:hAnsi="Times New Roman" w:cs="Times New Roman"/>
          <w:b/>
          <w:bCs/>
          <w:sz w:val="36"/>
          <w:szCs w:val="28"/>
        </w:rPr>
        <w:t xml:space="preserve">бюджетного </w:t>
      </w:r>
      <w:r w:rsidRPr="005279E0">
        <w:rPr>
          <w:rFonts w:ascii="Times New Roman" w:hAnsi="Times New Roman" w:cs="Times New Roman"/>
          <w:b/>
          <w:bCs/>
          <w:sz w:val="28"/>
          <w:szCs w:val="28"/>
        </w:rPr>
        <w:t>ОБЩЕОБРАЗОВАТЕЛЬНОГО УЧРЕЖДЕНИЯ</w:t>
      </w:r>
    </w:p>
    <w:p w:rsidR="004A20E6" w:rsidRPr="005279E0" w:rsidRDefault="004A20E6" w:rsidP="004A20E6">
      <w:pPr>
        <w:autoSpaceDE w:val="0"/>
        <w:autoSpaceDN w:val="0"/>
        <w:adjustRightInd w:val="0"/>
        <w:spacing w:after="0" w:line="240" w:lineRule="auto"/>
        <w:ind w:firstLine="426"/>
        <w:jc w:val="center"/>
        <w:rPr>
          <w:rFonts w:ascii="Times New Roman" w:hAnsi="Times New Roman" w:cs="Times New Roman"/>
          <w:b/>
          <w:bCs/>
          <w:sz w:val="28"/>
          <w:szCs w:val="28"/>
        </w:rPr>
      </w:pPr>
      <w:r w:rsidRPr="005279E0">
        <w:rPr>
          <w:rFonts w:ascii="Times New Roman" w:hAnsi="Times New Roman" w:cs="Times New Roman"/>
          <w:b/>
          <w:bCs/>
          <w:sz w:val="28"/>
          <w:szCs w:val="28"/>
        </w:rPr>
        <w:t>«УДОМЕЛЬСКАЯ ГИМНАЗИЯ №3 ИМ. О. Г. МАКАРОВА»</w:t>
      </w:r>
    </w:p>
    <w:p w:rsidR="004A20E6" w:rsidRPr="005279E0" w:rsidRDefault="004A20E6" w:rsidP="000A42C3">
      <w:pPr>
        <w:pStyle w:val="a7"/>
        <w:rPr>
          <w:rFonts w:ascii="Times New Roman" w:hAnsi="Times New Roman"/>
          <w:b/>
          <w:sz w:val="28"/>
          <w:szCs w:val="28"/>
        </w:rPr>
      </w:pPr>
      <w:r w:rsidRPr="005279E0">
        <w:rPr>
          <w:rFonts w:ascii="Times New Roman" w:hAnsi="Times New Roman"/>
          <w:b/>
          <w:sz w:val="28"/>
          <w:szCs w:val="28"/>
        </w:rPr>
        <w:t>Пояснительная записка.</w:t>
      </w:r>
    </w:p>
    <w:p w:rsidR="004A20E6" w:rsidRPr="005279E0" w:rsidRDefault="004A20E6" w:rsidP="004A20E6">
      <w:pPr>
        <w:pStyle w:val="a7"/>
        <w:ind w:firstLine="709"/>
        <w:jc w:val="both"/>
        <w:rPr>
          <w:rFonts w:ascii="Times New Roman" w:hAnsi="Times New Roman"/>
          <w:sz w:val="28"/>
          <w:szCs w:val="28"/>
        </w:rPr>
      </w:pPr>
      <w:r w:rsidRPr="005279E0">
        <w:rPr>
          <w:rFonts w:ascii="Times New Roman" w:hAnsi="Times New Roman"/>
          <w:sz w:val="28"/>
          <w:szCs w:val="28"/>
        </w:rPr>
        <w:t>Базисный учебный план ОУ, реализующего основную образовательную программу начального общего образования,  является важнейшим нормативным док</w:t>
      </w:r>
      <w:r w:rsidR="00794D96" w:rsidRPr="005279E0">
        <w:rPr>
          <w:rFonts w:ascii="Times New Roman" w:hAnsi="Times New Roman"/>
          <w:sz w:val="28"/>
          <w:szCs w:val="28"/>
        </w:rPr>
        <w:t xml:space="preserve">ументом по </w:t>
      </w:r>
      <w:r w:rsidRPr="005279E0">
        <w:rPr>
          <w:rFonts w:ascii="Times New Roman" w:hAnsi="Times New Roman"/>
          <w:sz w:val="28"/>
          <w:szCs w:val="28"/>
        </w:rPr>
        <w:t xml:space="preserve">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4A20E6" w:rsidRPr="005279E0" w:rsidRDefault="004A20E6" w:rsidP="004A20E6">
      <w:pPr>
        <w:pStyle w:val="a7"/>
        <w:spacing w:after="240"/>
        <w:ind w:firstLine="708"/>
        <w:jc w:val="both"/>
        <w:rPr>
          <w:rFonts w:ascii="Times New Roman" w:hAnsi="Times New Roman"/>
          <w:sz w:val="28"/>
          <w:szCs w:val="28"/>
        </w:rPr>
      </w:pPr>
      <w:r w:rsidRPr="005279E0">
        <w:rPr>
          <w:rFonts w:ascii="Times New Roman" w:hAnsi="Times New Roman"/>
          <w:sz w:val="28"/>
          <w:szCs w:val="28"/>
        </w:rPr>
        <w:t>Учебный план М</w:t>
      </w:r>
      <w:r w:rsidR="000A42C3" w:rsidRPr="005279E0">
        <w:rPr>
          <w:rFonts w:ascii="Times New Roman" w:hAnsi="Times New Roman"/>
          <w:sz w:val="28"/>
          <w:szCs w:val="28"/>
        </w:rPr>
        <w:t>Б</w:t>
      </w:r>
      <w:r w:rsidRPr="005279E0">
        <w:rPr>
          <w:rFonts w:ascii="Times New Roman" w:hAnsi="Times New Roman"/>
          <w:sz w:val="28"/>
          <w:szCs w:val="28"/>
        </w:rPr>
        <w:t>ОУ «Удомельская гимназ</w:t>
      </w:r>
      <w:r w:rsidR="000A42C3" w:rsidRPr="005279E0">
        <w:rPr>
          <w:rFonts w:ascii="Times New Roman" w:hAnsi="Times New Roman"/>
          <w:sz w:val="28"/>
          <w:szCs w:val="28"/>
        </w:rPr>
        <w:t>ия №3 им.</w:t>
      </w:r>
      <w:r w:rsidRPr="005279E0">
        <w:rPr>
          <w:rFonts w:ascii="Times New Roman" w:hAnsi="Times New Roman"/>
          <w:sz w:val="28"/>
          <w:szCs w:val="28"/>
        </w:rPr>
        <w:t xml:space="preserve"> О. Г. Макарова» разработан на основе Федерального государственного образовательного стандарта  начального  общего образования (приказ Министерства образования России (МОиН РФ № 373 от 06.10.2009г.)  и  Базисного учебного плана, отражает особенности образовательной программы начального  общего образования по системе учебников «Начальная школа XXI века».</w:t>
      </w:r>
    </w:p>
    <w:p w:rsidR="004A20E6" w:rsidRPr="005279E0" w:rsidRDefault="004A20E6" w:rsidP="004A20E6">
      <w:pPr>
        <w:pStyle w:val="Osnova"/>
        <w:spacing w:line="240" w:lineRule="auto"/>
        <w:rPr>
          <w:rFonts w:ascii="Times New Roman" w:hAnsi="Times New Roman" w:cs="Times New Roman"/>
          <w:sz w:val="28"/>
          <w:szCs w:val="28"/>
          <w:lang w:val="ru-RU"/>
        </w:rPr>
      </w:pPr>
      <w:r w:rsidRPr="005279E0">
        <w:rPr>
          <w:rFonts w:ascii="Times New Roman" w:hAnsi="Times New Roman" w:cs="Times New Roman"/>
          <w:sz w:val="28"/>
          <w:szCs w:val="28"/>
          <w:lang w:val="ru-RU"/>
        </w:rPr>
        <w:t xml:space="preserve"> Основная образовательная программа начального общего образования реализуется гимназией через базисный учебный план, который состоит из двух частей — обязательной части и части, формируемой участника</w:t>
      </w:r>
      <w:r w:rsidR="000A42C3" w:rsidRPr="005279E0">
        <w:rPr>
          <w:rFonts w:ascii="Times New Roman" w:hAnsi="Times New Roman" w:cs="Times New Roman"/>
          <w:sz w:val="28"/>
          <w:szCs w:val="28"/>
          <w:lang w:val="ru-RU"/>
        </w:rPr>
        <w:t>ми образовательного процесса</w:t>
      </w:r>
      <w:r w:rsidRPr="005279E0">
        <w:rPr>
          <w:rFonts w:ascii="Times New Roman" w:hAnsi="Times New Roman" w:cs="Times New Roman"/>
          <w:sz w:val="28"/>
          <w:szCs w:val="28"/>
          <w:lang w:val="ru-RU"/>
        </w:rPr>
        <w:t>.</w:t>
      </w:r>
    </w:p>
    <w:p w:rsidR="004A20E6" w:rsidRPr="005279E0" w:rsidRDefault="004A20E6" w:rsidP="004A20E6">
      <w:pPr>
        <w:pStyle w:val="af3"/>
        <w:ind w:firstLine="709"/>
        <w:rPr>
          <w:sz w:val="28"/>
          <w:szCs w:val="28"/>
        </w:rPr>
      </w:pPr>
      <w:r w:rsidRPr="005279E0">
        <w:rPr>
          <w:sz w:val="28"/>
          <w:szCs w:val="28"/>
        </w:rPr>
        <w:t xml:space="preserve"> Учебный план начального общего образования разработан на основе: </w:t>
      </w:r>
      <w:r w:rsidRPr="005279E0">
        <w:rPr>
          <w:i/>
          <w:sz w:val="28"/>
          <w:szCs w:val="28"/>
        </w:rPr>
        <w:t>нормативно-правовых документов федерального уровня</w:t>
      </w:r>
      <w:r w:rsidRPr="005279E0">
        <w:rPr>
          <w:rStyle w:val="a6"/>
          <w:sz w:val="28"/>
          <w:szCs w:val="28"/>
        </w:rPr>
        <w:footnoteReference w:id="1"/>
      </w:r>
      <w:r w:rsidRPr="005279E0">
        <w:rPr>
          <w:sz w:val="28"/>
          <w:szCs w:val="28"/>
        </w:rPr>
        <w:t>:</w:t>
      </w:r>
    </w:p>
    <w:p w:rsidR="004A20E6" w:rsidRPr="005279E0" w:rsidRDefault="004A20E6" w:rsidP="00216378">
      <w:pPr>
        <w:pStyle w:val="a4"/>
        <w:numPr>
          <w:ilvl w:val="0"/>
          <w:numId w:val="55"/>
        </w:numPr>
        <w:autoSpaceDE w:val="0"/>
        <w:autoSpaceDN w:val="0"/>
        <w:adjustRightInd w:val="0"/>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Закон «Об образовании» (ст. 9, 13, 14, 15, 32).</w:t>
      </w:r>
    </w:p>
    <w:p w:rsidR="004A20E6" w:rsidRPr="005279E0" w:rsidRDefault="004A20E6" w:rsidP="00216378">
      <w:pPr>
        <w:pStyle w:val="a4"/>
        <w:numPr>
          <w:ilvl w:val="0"/>
          <w:numId w:val="55"/>
        </w:numPr>
        <w:autoSpaceDE w:val="0"/>
        <w:autoSpaceDN w:val="0"/>
        <w:adjustRightInd w:val="0"/>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 xml:space="preserve">Типовые положения об общеобразовательном учреждении разных типов и видов (Постановления Правительства РФ). </w:t>
      </w:r>
    </w:p>
    <w:p w:rsidR="0087761D" w:rsidRPr="005279E0" w:rsidRDefault="0087761D" w:rsidP="00216378">
      <w:pPr>
        <w:pStyle w:val="a4"/>
        <w:numPr>
          <w:ilvl w:val="0"/>
          <w:numId w:val="55"/>
        </w:numPr>
        <w:autoSpaceDE w:val="0"/>
        <w:autoSpaceDN w:val="0"/>
        <w:adjustRightInd w:val="0"/>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СанПиН, 2.4.2.2821-10</w:t>
      </w:r>
      <w:r w:rsidR="004A20E6" w:rsidRPr="005279E0">
        <w:rPr>
          <w:rFonts w:ascii="Times New Roman" w:hAnsi="Times New Roman" w:cs="Times New Roman"/>
          <w:sz w:val="28"/>
          <w:szCs w:val="28"/>
        </w:rPr>
        <w:t xml:space="preserve"> «Гигиенические требования к режиму учебно-воспитательного процесса» </w:t>
      </w:r>
    </w:p>
    <w:p w:rsidR="004A20E6" w:rsidRPr="005279E0" w:rsidRDefault="004A20E6" w:rsidP="00216378">
      <w:pPr>
        <w:pStyle w:val="a4"/>
        <w:numPr>
          <w:ilvl w:val="0"/>
          <w:numId w:val="55"/>
        </w:numPr>
        <w:autoSpaceDE w:val="0"/>
        <w:autoSpaceDN w:val="0"/>
        <w:adjustRightInd w:val="0"/>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Федеральный государственный стандарт начального общего образования (Приказ МОиН № 373 от 06 октября 2009 зарегистрирован Минюст № 17785 от 22 .12. 2009).</w:t>
      </w:r>
    </w:p>
    <w:p w:rsidR="004A20E6" w:rsidRPr="005279E0" w:rsidRDefault="004A20E6" w:rsidP="004A20E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Продолжительность учебного года - 33 недели в 1-х классах и 34 недели во 2-11-х классах.</w:t>
      </w:r>
    </w:p>
    <w:p w:rsidR="004A20E6" w:rsidRPr="005279E0" w:rsidRDefault="004A20E6" w:rsidP="004A20E6">
      <w:pPr>
        <w:autoSpaceDE w:val="0"/>
        <w:autoSpaceDN w:val="0"/>
        <w:adjustRightInd w:val="0"/>
        <w:spacing w:after="0" w:line="240" w:lineRule="auto"/>
        <w:ind w:firstLine="567"/>
        <w:jc w:val="both"/>
        <w:rPr>
          <w:rFonts w:ascii="Times New Roman" w:hAnsi="Times New Roman" w:cs="Times New Roman"/>
          <w:sz w:val="28"/>
          <w:szCs w:val="28"/>
        </w:rPr>
      </w:pPr>
      <w:r w:rsidRPr="005279E0">
        <w:rPr>
          <w:rFonts w:ascii="Times New Roman" w:eastAsia="Times New Roman" w:hAnsi="Times New Roman" w:cs="Times New Roman"/>
          <w:sz w:val="28"/>
          <w:szCs w:val="28"/>
          <w:lang w:eastAsia="en-US" w:bidi="en-US"/>
        </w:rPr>
        <w:t xml:space="preserve">Учебный план начального общего образования рассчитан на пятидневную учебную неделю. </w:t>
      </w:r>
    </w:p>
    <w:p w:rsidR="004A20E6" w:rsidRPr="005279E0" w:rsidRDefault="004A20E6" w:rsidP="004A20E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 xml:space="preserve">Режим работы: начало занятий </w:t>
      </w:r>
      <w:r w:rsidRPr="005279E0">
        <w:rPr>
          <w:rFonts w:ascii="Times New Roman" w:eastAsia="Times New Roman" w:hAnsi="Times New Roman" w:cs="Times New Roman"/>
          <w:sz w:val="28"/>
          <w:szCs w:val="28"/>
        </w:rPr>
        <w:sym w:font="Symbol" w:char="F0BE"/>
      </w:r>
      <w:r w:rsidRPr="005279E0">
        <w:rPr>
          <w:rFonts w:ascii="Times New Roman" w:eastAsia="Times New Roman" w:hAnsi="Times New Roman" w:cs="Times New Roman"/>
          <w:sz w:val="28"/>
          <w:szCs w:val="28"/>
        </w:rPr>
        <w:t xml:space="preserve"> 8.30, продолжительность урока </w:t>
      </w:r>
      <w:r w:rsidRPr="005279E0">
        <w:rPr>
          <w:rFonts w:ascii="Times New Roman" w:eastAsia="Times New Roman" w:hAnsi="Times New Roman" w:cs="Times New Roman"/>
          <w:sz w:val="28"/>
          <w:szCs w:val="28"/>
        </w:rPr>
        <w:sym w:font="Symbol" w:char="F0BE"/>
      </w:r>
      <w:r w:rsidR="000A42C3" w:rsidRPr="005279E0">
        <w:rPr>
          <w:rFonts w:ascii="Times New Roman" w:eastAsia="Times New Roman" w:hAnsi="Times New Roman" w:cs="Times New Roman"/>
          <w:sz w:val="28"/>
          <w:szCs w:val="28"/>
        </w:rPr>
        <w:t>в 1 кл.-</w:t>
      </w:r>
      <w:r w:rsidRPr="005279E0">
        <w:rPr>
          <w:rFonts w:ascii="Times New Roman" w:eastAsia="Times New Roman" w:hAnsi="Times New Roman" w:cs="Times New Roman"/>
          <w:sz w:val="28"/>
          <w:szCs w:val="28"/>
        </w:rPr>
        <w:t xml:space="preserve"> 35 мин.</w:t>
      </w:r>
      <w:r w:rsidR="00794D96" w:rsidRPr="005279E0">
        <w:rPr>
          <w:rFonts w:ascii="Times New Roman" w:eastAsia="Times New Roman" w:hAnsi="Times New Roman" w:cs="Times New Roman"/>
          <w:sz w:val="28"/>
          <w:szCs w:val="28"/>
        </w:rPr>
        <w:t>(в 1полугодии),45 мин(во 2 полугодии)</w:t>
      </w:r>
      <w:r w:rsidRPr="005279E0">
        <w:rPr>
          <w:rFonts w:ascii="Times New Roman" w:eastAsia="Times New Roman" w:hAnsi="Times New Roman" w:cs="Times New Roman"/>
          <w:sz w:val="28"/>
          <w:szCs w:val="28"/>
        </w:rPr>
        <w:t xml:space="preserve"> с обязательным проведением двух физкультминуток по 1,5—2 мин каждая, </w:t>
      </w:r>
      <w:r w:rsidR="000A42C3" w:rsidRPr="005279E0">
        <w:rPr>
          <w:rFonts w:ascii="Times New Roman" w:eastAsia="Times New Roman" w:hAnsi="Times New Roman" w:cs="Times New Roman"/>
          <w:sz w:val="28"/>
          <w:szCs w:val="28"/>
        </w:rPr>
        <w:t xml:space="preserve">во2-4 кл.-45 мин, </w:t>
      </w:r>
      <w:r w:rsidRPr="005279E0">
        <w:rPr>
          <w:rFonts w:ascii="Times New Roman" w:eastAsia="Times New Roman" w:hAnsi="Times New Roman" w:cs="Times New Roman"/>
          <w:sz w:val="28"/>
          <w:szCs w:val="28"/>
        </w:rPr>
        <w:t xml:space="preserve">продолжительность перемен между уроками </w:t>
      </w:r>
      <w:r w:rsidRPr="005279E0">
        <w:rPr>
          <w:rFonts w:ascii="Times New Roman" w:eastAsia="Times New Roman" w:hAnsi="Times New Roman" w:cs="Times New Roman"/>
          <w:sz w:val="28"/>
          <w:szCs w:val="28"/>
        </w:rPr>
        <w:sym w:font="Symbol" w:char="F0BE"/>
      </w:r>
      <w:r w:rsidRPr="005279E0">
        <w:rPr>
          <w:rFonts w:ascii="Times New Roman" w:eastAsia="Times New Roman" w:hAnsi="Times New Roman" w:cs="Times New Roman"/>
          <w:sz w:val="28"/>
          <w:szCs w:val="28"/>
        </w:rPr>
        <w:t xml:space="preserve"> 10 мин, большие перемены </w:t>
      </w:r>
      <w:r w:rsidRPr="005279E0">
        <w:rPr>
          <w:rFonts w:ascii="Times New Roman" w:eastAsia="Times New Roman" w:hAnsi="Times New Roman" w:cs="Times New Roman"/>
          <w:sz w:val="28"/>
          <w:szCs w:val="28"/>
        </w:rPr>
        <w:sym w:font="Symbol" w:char="F0BE"/>
      </w:r>
      <w:r w:rsidRPr="005279E0">
        <w:rPr>
          <w:rFonts w:ascii="Times New Roman" w:eastAsia="Times New Roman" w:hAnsi="Times New Roman" w:cs="Times New Roman"/>
          <w:sz w:val="28"/>
          <w:szCs w:val="28"/>
        </w:rPr>
        <w:t xml:space="preserve"> 20 мин после второго</w:t>
      </w:r>
      <w:r w:rsidR="0087761D" w:rsidRPr="005279E0">
        <w:rPr>
          <w:rFonts w:ascii="Times New Roman" w:eastAsia="Times New Roman" w:hAnsi="Times New Roman" w:cs="Times New Roman"/>
          <w:sz w:val="28"/>
          <w:szCs w:val="28"/>
        </w:rPr>
        <w:t xml:space="preserve"> урока и  третьего урока, в 12.30 и 13.3</w:t>
      </w:r>
      <w:r w:rsidRPr="005279E0">
        <w:rPr>
          <w:rFonts w:ascii="Times New Roman" w:eastAsia="Times New Roman" w:hAnsi="Times New Roman" w:cs="Times New Roman"/>
          <w:sz w:val="28"/>
          <w:szCs w:val="28"/>
        </w:rPr>
        <w:t xml:space="preserve">0 — обед, затем прогулка не менее 1,5—2 ч. </w:t>
      </w:r>
    </w:p>
    <w:p w:rsidR="00871162" w:rsidRPr="005279E0" w:rsidRDefault="004A20E6" w:rsidP="000A42C3">
      <w:pPr>
        <w:pStyle w:val="a5"/>
        <w:spacing w:line="240" w:lineRule="auto"/>
        <w:rPr>
          <w:szCs w:val="28"/>
        </w:rPr>
      </w:pPr>
      <w:r w:rsidRPr="005279E0">
        <w:rPr>
          <w:szCs w:val="28"/>
        </w:rPr>
        <w:t>Особенности учебного плана: содержание раздела «Информационно-компьютерные технологии» изучается в 3—4 классах в качестве учебного модуля (в общем объёме 20—25 ч, по 10—12 ч каждый год) в рамках учебного предмета «Худож</w:t>
      </w:r>
      <w:r w:rsidR="000A42C3" w:rsidRPr="005279E0">
        <w:rPr>
          <w:szCs w:val="28"/>
        </w:rPr>
        <w:t>ественный труд»;</w:t>
      </w:r>
      <w:r w:rsidRPr="005279E0">
        <w:rPr>
          <w:szCs w:val="28"/>
        </w:rPr>
        <w:t xml:space="preserve"> курс «Основы безопасности жизнедеятельности» включается в содержание предмета «Окружающий мир»; внеурочная образовательная деятельность пр</w:t>
      </w:r>
      <w:r w:rsidR="000A42C3" w:rsidRPr="005279E0">
        <w:rPr>
          <w:szCs w:val="28"/>
        </w:rPr>
        <w:t xml:space="preserve">оводится </w:t>
      </w:r>
      <w:r w:rsidRPr="005279E0">
        <w:rPr>
          <w:szCs w:val="28"/>
        </w:rPr>
        <w:t>по опреде</w:t>
      </w:r>
      <w:r w:rsidR="000A42C3" w:rsidRPr="005279E0">
        <w:rPr>
          <w:szCs w:val="28"/>
        </w:rPr>
        <w:t>лённым стандартами направлениям.</w:t>
      </w:r>
    </w:p>
    <w:p w:rsidR="000A42C3" w:rsidRPr="005279E0" w:rsidRDefault="000A42C3" w:rsidP="000A42C3">
      <w:pPr>
        <w:autoSpaceDE w:val="0"/>
        <w:autoSpaceDN w:val="0"/>
        <w:adjustRightInd w:val="0"/>
        <w:spacing w:after="0" w:line="240" w:lineRule="auto"/>
        <w:ind w:firstLine="567"/>
        <w:jc w:val="both"/>
        <w:rPr>
          <w:rFonts w:ascii="Times New Roman" w:hAnsi="Times New Roman" w:cs="Times New Roman"/>
          <w:sz w:val="28"/>
          <w:szCs w:val="28"/>
        </w:rPr>
      </w:pPr>
      <w:r w:rsidRPr="005279E0">
        <w:rPr>
          <w:rFonts w:ascii="Times New Roman" w:hAnsi="Times New Roman" w:cs="Times New Roman"/>
          <w:sz w:val="28"/>
          <w:szCs w:val="28"/>
        </w:rPr>
        <w:t xml:space="preserve">Обучение осуществляется на русском языке. </w:t>
      </w:r>
    </w:p>
    <w:p w:rsidR="000A42C3" w:rsidRPr="005279E0" w:rsidRDefault="000A42C3" w:rsidP="000A42C3">
      <w:pPr>
        <w:autoSpaceDE w:val="0"/>
        <w:autoSpaceDN w:val="0"/>
        <w:adjustRightInd w:val="0"/>
        <w:spacing w:after="0" w:line="240" w:lineRule="auto"/>
        <w:ind w:firstLine="567"/>
        <w:jc w:val="both"/>
        <w:rPr>
          <w:rFonts w:ascii="Times New Roman" w:hAnsi="Times New Roman" w:cs="Times New Roman"/>
          <w:sz w:val="28"/>
          <w:szCs w:val="28"/>
        </w:rPr>
      </w:pPr>
    </w:p>
    <w:p w:rsidR="00794D96" w:rsidRPr="005279E0" w:rsidRDefault="00794D96" w:rsidP="000A42C3">
      <w:pPr>
        <w:autoSpaceDE w:val="0"/>
        <w:autoSpaceDN w:val="0"/>
        <w:adjustRightInd w:val="0"/>
        <w:spacing w:after="0" w:line="240" w:lineRule="auto"/>
        <w:ind w:firstLine="567"/>
        <w:jc w:val="both"/>
        <w:rPr>
          <w:rFonts w:ascii="Times New Roman" w:hAnsi="Times New Roman" w:cs="Times New Roman"/>
          <w:sz w:val="28"/>
          <w:szCs w:val="28"/>
        </w:rPr>
      </w:pPr>
    </w:p>
    <w:p w:rsidR="00794D96" w:rsidRPr="005279E0" w:rsidRDefault="00794D96" w:rsidP="000A42C3">
      <w:pPr>
        <w:autoSpaceDE w:val="0"/>
        <w:autoSpaceDN w:val="0"/>
        <w:adjustRightInd w:val="0"/>
        <w:spacing w:after="0" w:line="240" w:lineRule="auto"/>
        <w:ind w:firstLine="567"/>
        <w:jc w:val="both"/>
        <w:rPr>
          <w:rFonts w:ascii="Times New Roman" w:hAnsi="Times New Roman" w:cs="Times New Roman"/>
          <w:sz w:val="28"/>
          <w:szCs w:val="28"/>
        </w:rPr>
      </w:pPr>
    </w:p>
    <w:p w:rsidR="00794D96" w:rsidRDefault="00794D96"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279E0" w:rsidRPr="005279E0" w:rsidRDefault="005279E0" w:rsidP="000A42C3">
      <w:pPr>
        <w:autoSpaceDE w:val="0"/>
        <w:autoSpaceDN w:val="0"/>
        <w:adjustRightInd w:val="0"/>
        <w:spacing w:after="0" w:line="240" w:lineRule="auto"/>
        <w:ind w:firstLine="567"/>
        <w:jc w:val="both"/>
        <w:rPr>
          <w:rFonts w:ascii="Times New Roman" w:hAnsi="Times New Roman" w:cs="Times New Roman"/>
          <w:sz w:val="28"/>
          <w:szCs w:val="28"/>
        </w:rPr>
      </w:pPr>
    </w:p>
    <w:p w:rsidR="00567CD4" w:rsidRPr="005279E0" w:rsidRDefault="00567CD4" w:rsidP="000A42C3">
      <w:pPr>
        <w:autoSpaceDE w:val="0"/>
        <w:autoSpaceDN w:val="0"/>
        <w:adjustRightInd w:val="0"/>
        <w:spacing w:after="0" w:line="240" w:lineRule="auto"/>
        <w:ind w:firstLine="567"/>
        <w:jc w:val="both"/>
        <w:rPr>
          <w:rFonts w:ascii="Times New Roman" w:hAnsi="Times New Roman" w:cs="Times New Roman"/>
          <w:sz w:val="28"/>
          <w:szCs w:val="28"/>
        </w:rPr>
      </w:pPr>
    </w:p>
    <w:p w:rsidR="00567CD4" w:rsidRPr="005279E0" w:rsidRDefault="00567CD4" w:rsidP="000A42C3">
      <w:pPr>
        <w:autoSpaceDE w:val="0"/>
        <w:autoSpaceDN w:val="0"/>
        <w:adjustRightInd w:val="0"/>
        <w:spacing w:after="0" w:line="240" w:lineRule="auto"/>
        <w:ind w:firstLine="567"/>
        <w:jc w:val="both"/>
        <w:rPr>
          <w:rFonts w:ascii="Times New Roman" w:hAnsi="Times New Roman" w:cs="Times New Roman"/>
          <w:sz w:val="28"/>
          <w:szCs w:val="28"/>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90"/>
      </w:tblGrid>
      <w:tr w:rsidR="00567CD4" w:rsidTr="007269F0">
        <w:tc>
          <w:tcPr>
            <w:tcW w:w="3473" w:type="dxa"/>
          </w:tcPr>
          <w:p w:rsidR="00567CD4" w:rsidRDefault="00567CD4" w:rsidP="007269F0">
            <w:pPr>
              <w:pStyle w:val="1"/>
              <w:outlineLvl w:val="0"/>
            </w:pPr>
          </w:p>
        </w:tc>
        <w:tc>
          <w:tcPr>
            <w:tcW w:w="3474" w:type="dxa"/>
          </w:tcPr>
          <w:p w:rsidR="00567CD4" w:rsidRDefault="00567CD4" w:rsidP="007269F0">
            <w:pPr>
              <w:pStyle w:val="1"/>
              <w:outlineLvl w:val="0"/>
            </w:pPr>
          </w:p>
        </w:tc>
        <w:tc>
          <w:tcPr>
            <w:tcW w:w="3474" w:type="dxa"/>
          </w:tcPr>
          <w:p w:rsidR="00567CD4" w:rsidRPr="00D26E27" w:rsidRDefault="00567CD4" w:rsidP="007269F0">
            <w:pPr>
              <w:pStyle w:val="1"/>
              <w:outlineLvl w:val="0"/>
            </w:pPr>
            <w:r w:rsidRPr="00DC7737">
              <w:t>УТВЕРЖДАЮ</w:t>
            </w:r>
          </w:p>
          <w:p w:rsidR="00567CD4" w:rsidRPr="00D26E27" w:rsidRDefault="00567CD4" w:rsidP="007269F0">
            <w:r>
              <w:t>Директор МБОУ  УГ</w:t>
            </w:r>
            <w:r w:rsidRPr="00DC7737">
              <w:t>№3</w:t>
            </w:r>
          </w:p>
          <w:p w:rsidR="00567CD4" w:rsidRPr="00D26E27" w:rsidRDefault="00567CD4" w:rsidP="007269F0">
            <w:r w:rsidRPr="00DC7737">
              <w:t>им. О.Г. Макарова</w:t>
            </w:r>
          </w:p>
          <w:p w:rsidR="00567CD4" w:rsidRPr="00234880" w:rsidRDefault="00567CD4" w:rsidP="007269F0">
            <w:pPr>
              <w:rPr>
                <w:lang w:val="en-US"/>
              </w:rPr>
            </w:pPr>
            <w:r>
              <w:t>________ Н.В.Жуковская</w:t>
            </w:r>
          </w:p>
        </w:tc>
      </w:tr>
    </w:tbl>
    <w:p w:rsidR="00567CD4" w:rsidRDefault="00567CD4" w:rsidP="00567CD4">
      <w:pPr>
        <w:pStyle w:val="af6"/>
        <w:rPr>
          <w:color w:val="0070C0"/>
          <w:sz w:val="22"/>
          <w:szCs w:val="22"/>
          <w:lang w:val="en-US"/>
        </w:rPr>
      </w:pPr>
    </w:p>
    <w:p w:rsidR="00567CD4" w:rsidRDefault="00567CD4" w:rsidP="00567CD4">
      <w:pPr>
        <w:pStyle w:val="af6"/>
        <w:rPr>
          <w:color w:val="0070C0"/>
          <w:sz w:val="22"/>
          <w:szCs w:val="22"/>
          <w:lang w:val="en-US"/>
        </w:rPr>
      </w:pPr>
    </w:p>
    <w:p w:rsidR="00567CD4" w:rsidRPr="00DC7737" w:rsidRDefault="00567CD4" w:rsidP="00567CD4">
      <w:pPr>
        <w:pStyle w:val="af6"/>
        <w:rPr>
          <w:color w:val="0070C0"/>
          <w:sz w:val="22"/>
          <w:szCs w:val="22"/>
        </w:rPr>
      </w:pPr>
      <w:r w:rsidRPr="00DC7737">
        <w:rPr>
          <w:color w:val="0070C0"/>
          <w:sz w:val="22"/>
          <w:szCs w:val="22"/>
        </w:rPr>
        <w:t xml:space="preserve">УЧЕБНЫЙ ПЛАН </w:t>
      </w:r>
    </w:p>
    <w:p w:rsidR="00567CD4" w:rsidRPr="00DC7737" w:rsidRDefault="00567CD4" w:rsidP="00567CD4">
      <w:pPr>
        <w:jc w:val="center"/>
        <w:rPr>
          <w:color w:val="0070C0"/>
        </w:rPr>
      </w:pPr>
      <w:r w:rsidRPr="00DC7737">
        <w:rPr>
          <w:color w:val="0070C0"/>
        </w:rPr>
        <w:t>М</w:t>
      </w:r>
      <w:r>
        <w:rPr>
          <w:color w:val="0070C0"/>
        </w:rPr>
        <w:t>Б</w:t>
      </w:r>
      <w:r w:rsidRPr="00DC7737">
        <w:rPr>
          <w:color w:val="0070C0"/>
        </w:rPr>
        <w:t>ОУ УГ №3 им. О.Г. МАКАРОВА</w:t>
      </w:r>
    </w:p>
    <w:p w:rsidR="00567CD4" w:rsidRDefault="00567CD4" w:rsidP="00567CD4">
      <w:pPr>
        <w:tabs>
          <w:tab w:val="left" w:pos="1418"/>
          <w:tab w:val="left" w:pos="1985"/>
        </w:tabs>
        <w:jc w:val="center"/>
        <w:rPr>
          <w:color w:val="0070C0"/>
        </w:rPr>
      </w:pPr>
      <w:r w:rsidRPr="00DC7737">
        <w:rPr>
          <w:color w:val="0070C0"/>
        </w:rPr>
        <w:t>НАЧАЛЬНОЕ ОБЩЕЕ ОБРАЗОВАНИЕ</w:t>
      </w:r>
    </w:p>
    <w:p w:rsidR="00567CD4" w:rsidRDefault="00567CD4" w:rsidP="00567CD4">
      <w:pPr>
        <w:tabs>
          <w:tab w:val="left" w:pos="1418"/>
          <w:tab w:val="left" w:pos="1985"/>
        </w:tabs>
        <w:jc w:val="center"/>
        <w:rPr>
          <w:color w:val="0070C0"/>
        </w:rPr>
      </w:pPr>
      <w:r>
        <w:rPr>
          <w:color w:val="0070C0"/>
        </w:rPr>
        <w:t>(ПЯТИДНЕВНАЯ РАБОЧАЯ НЕДЕЛЯ)1-4 классына 2016-2017</w:t>
      </w:r>
      <w:r w:rsidRPr="00DC7737">
        <w:rPr>
          <w:color w:val="0070C0"/>
        </w:rPr>
        <w:t>УЧЕБНЫЙ ГОД</w:t>
      </w:r>
    </w:p>
    <w:tbl>
      <w:tblPr>
        <w:tblpPr w:leftFromText="180" w:rightFromText="180" w:vertAnchor="text" w:horzAnchor="margin" w:tblpXSpec="center" w:tblpY="254"/>
        <w:tblW w:w="1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567"/>
        <w:gridCol w:w="567"/>
        <w:gridCol w:w="567"/>
        <w:gridCol w:w="567"/>
        <w:gridCol w:w="567"/>
        <w:gridCol w:w="567"/>
        <w:gridCol w:w="567"/>
        <w:gridCol w:w="567"/>
        <w:gridCol w:w="567"/>
        <w:gridCol w:w="567"/>
        <w:gridCol w:w="567"/>
        <w:gridCol w:w="567"/>
        <w:gridCol w:w="567"/>
        <w:gridCol w:w="390"/>
        <w:gridCol w:w="744"/>
      </w:tblGrid>
      <w:tr w:rsidR="00567CD4" w:rsidRPr="008C0707" w:rsidTr="00567CD4">
        <w:trPr>
          <w:trHeight w:val="641"/>
        </w:trPr>
        <w:tc>
          <w:tcPr>
            <w:tcW w:w="1844" w:type="dxa"/>
            <w:tcBorders>
              <w:bottom w:val="nil"/>
            </w:tcBorders>
          </w:tcPr>
          <w:p w:rsidR="00567CD4" w:rsidRPr="00567CD4" w:rsidRDefault="00567CD4" w:rsidP="00567CD4">
            <w:pPr>
              <w:pStyle w:val="1"/>
              <w:rPr>
                <w:sz w:val="22"/>
                <w:szCs w:val="20"/>
              </w:rPr>
            </w:pPr>
            <w:r w:rsidRPr="00567CD4">
              <w:rPr>
                <w:sz w:val="22"/>
                <w:szCs w:val="20"/>
              </w:rPr>
              <w:t>Предметные области</w:t>
            </w:r>
          </w:p>
        </w:tc>
        <w:tc>
          <w:tcPr>
            <w:tcW w:w="1276" w:type="dxa"/>
            <w:tcBorders>
              <w:bottom w:val="nil"/>
            </w:tcBorders>
          </w:tcPr>
          <w:p w:rsidR="00567CD4" w:rsidRPr="008C0707" w:rsidRDefault="00567CD4" w:rsidP="00567CD4">
            <w:pPr>
              <w:pStyle w:val="1"/>
              <w:rPr>
                <w:sz w:val="20"/>
                <w:szCs w:val="20"/>
              </w:rPr>
            </w:pPr>
            <w:r w:rsidRPr="008C0707">
              <w:rPr>
                <w:sz w:val="20"/>
                <w:szCs w:val="20"/>
              </w:rPr>
              <w:t>Учебные предметы</w:t>
            </w:r>
          </w:p>
        </w:tc>
        <w:tc>
          <w:tcPr>
            <w:tcW w:w="7761" w:type="dxa"/>
            <w:gridSpan w:val="14"/>
            <w:vAlign w:val="center"/>
          </w:tcPr>
          <w:p w:rsidR="00567CD4" w:rsidRPr="008C0707" w:rsidRDefault="00567CD4" w:rsidP="00567CD4">
            <w:pPr>
              <w:jc w:val="center"/>
            </w:pPr>
            <w:r w:rsidRPr="008C0707">
              <w:t>Количество часов в неделю</w:t>
            </w:r>
          </w:p>
        </w:tc>
        <w:tc>
          <w:tcPr>
            <w:tcW w:w="744" w:type="dxa"/>
          </w:tcPr>
          <w:p w:rsidR="00567CD4" w:rsidRPr="008C0707" w:rsidRDefault="00567CD4" w:rsidP="00567CD4">
            <w:pPr>
              <w:jc w:val="center"/>
              <w:rPr>
                <w:sz w:val="20"/>
                <w:szCs w:val="20"/>
              </w:rPr>
            </w:pPr>
          </w:p>
        </w:tc>
      </w:tr>
      <w:tr w:rsidR="00567CD4" w:rsidRPr="008C0707" w:rsidTr="00567CD4">
        <w:trPr>
          <w:trHeight w:val="1134"/>
        </w:trPr>
        <w:tc>
          <w:tcPr>
            <w:tcW w:w="1844" w:type="dxa"/>
            <w:tcBorders>
              <w:top w:val="nil"/>
              <w:right w:val="single" w:sz="4" w:space="0" w:color="auto"/>
            </w:tcBorders>
          </w:tcPr>
          <w:p w:rsidR="00567CD4" w:rsidRPr="008C0707" w:rsidRDefault="00567CD4" w:rsidP="00567CD4">
            <w:pPr>
              <w:pStyle w:val="1"/>
              <w:rPr>
                <w:sz w:val="20"/>
                <w:szCs w:val="20"/>
              </w:rPr>
            </w:pPr>
          </w:p>
        </w:tc>
        <w:tc>
          <w:tcPr>
            <w:tcW w:w="1276" w:type="dxa"/>
            <w:tcBorders>
              <w:top w:val="nil"/>
              <w:left w:val="single" w:sz="4" w:space="0" w:color="auto"/>
            </w:tcBorders>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r w:rsidRPr="008C0707">
              <w:rPr>
                <w:sz w:val="20"/>
                <w:szCs w:val="20"/>
              </w:rPr>
              <w:t>1а</w:t>
            </w:r>
          </w:p>
          <w:p w:rsidR="00567CD4" w:rsidRPr="008C0707" w:rsidRDefault="00567CD4" w:rsidP="00567CD4">
            <w:pPr>
              <w:rPr>
                <w:sz w:val="20"/>
                <w:szCs w:val="20"/>
              </w:rPr>
            </w:pPr>
          </w:p>
        </w:tc>
        <w:tc>
          <w:tcPr>
            <w:tcW w:w="567" w:type="dxa"/>
          </w:tcPr>
          <w:p w:rsidR="00567CD4" w:rsidRPr="008C0707" w:rsidRDefault="00567CD4" w:rsidP="00567CD4">
            <w:pPr>
              <w:pStyle w:val="1"/>
              <w:rPr>
                <w:sz w:val="20"/>
                <w:szCs w:val="20"/>
              </w:rPr>
            </w:pPr>
            <w:r w:rsidRPr="008C0707">
              <w:rPr>
                <w:sz w:val="20"/>
                <w:szCs w:val="20"/>
              </w:rPr>
              <w:t>1б</w:t>
            </w:r>
          </w:p>
        </w:tc>
        <w:tc>
          <w:tcPr>
            <w:tcW w:w="567" w:type="dxa"/>
          </w:tcPr>
          <w:p w:rsidR="00567CD4" w:rsidRPr="008C0707" w:rsidRDefault="00567CD4" w:rsidP="00567CD4">
            <w:pPr>
              <w:pStyle w:val="1"/>
              <w:rPr>
                <w:sz w:val="20"/>
                <w:szCs w:val="20"/>
              </w:rPr>
            </w:pPr>
            <w:r w:rsidRPr="008C0707">
              <w:rPr>
                <w:sz w:val="20"/>
                <w:szCs w:val="20"/>
              </w:rPr>
              <w:t>1в</w:t>
            </w:r>
          </w:p>
        </w:tc>
        <w:tc>
          <w:tcPr>
            <w:tcW w:w="567" w:type="dxa"/>
          </w:tcPr>
          <w:p w:rsidR="00567CD4" w:rsidRPr="008C0707" w:rsidRDefault="00567CD4" w:rsidP="00567CD4">
            <w:pPr>
              <w:pStyle w:val="1"/>
              <w:rPr>
                <w:sz w:val="20"/>
                <w:szCs w:val="20"/>
              </w:rPr>
            </w:pPr>
            <w:r w:rsidRPr="008C0707">
              <w:rPr>
                <w:sz w:val="20"/>
                <w:szCs w:val="20"/>
              </w:rPr>
              <w:t xml:space="preserve">2а </w:t>
            </w:r>
          </w:p>
        </w:tc>
        <w:tc>
          <w:tcPr>
            <w:tcW w:w="567" w:type="dxa"/>
          </w:tcPr>
          <w:p w:rsidR="00567CD4" w:rsidRPr="008C0707" w:rsidRDefault="00567CD4" w:rsidP="00567CD4">
            <w:pPr>
              <w:pStyle w:val="1"/>
              <w:rPr>
                <w:b w:val="0"/>
                <w:sz w:val="20"/>
                <w:szCs w:val="20"/>
              </w:rPr>
            </w:pPr>
            <w:r w:rsidRPr="008C0707">
              <w:rPr>
                <w:sz w:val="20"/>
                <w:szCs w:val="20"/>
              </w:rPr>
              <w:t xml:space="preserve">2б </w:t>
            </w:r>
          </w:p>
        </w:tc>
        <w:tc>
          <w:tcPr>
            <w:tcW w:w="567" w:type="dxa"/>
          </w:tcPr>
          <w:p w:rsidR="00567CD4" w:rsidRPr="008C0707" w:rsidRDefault="00567CD4" w:rsidP="00567CD4">
            <w:pPr>
              <w:pStyle w:val="1"/>
              <w:rPr>
                <w:sz w:val="20"/>
                <w:szCs w:val="20"/>
              </w:rPr>
            </w:pPr>
            <w:r w:rsidRPr="008C0707">
              <w:rPr>
                <w:sz w:val="20"/>
                <w:szCs w:val="20"/>
              </w:rPr>
              <w:t>2в</w:t>
            </w:r>
          </w:p>
        </w:tc>
        <w:tc>
          <w:tcPr>
            <w:tcW w:w="567" w:type="dxa"/>
          </w:tcPr>
          <w:p w:rsidR="00567CD4" w:rsidRPr="008C0707" w:rsidRDefault="00567CD4" w:rsidP="00567CD4">
            <w:pPr>
              <w:pStyle w:val="1"/>
              <w:rPr>
                <w:sz w:val="20"/>
                <w:szCs w:val="20"/>
              </w:rPr>
            </w:pPr>
            <w:r w:rsidRPr="008C0707">
              <w:rPr>
                <w:sz w:val="20"/>
                <w:szCs w:val="20"/>
              </w:rPr>
              <w:t>2г</w:t>
            </w:r>
          </w:p>
        </w:tc>
        <w:tc>
          <w:tcPr>
            <w:tcW w:w="567" w:type="dxa"/>
          </w:tcPr>
          <w:p w:rsidR="00567CD4" w:rsidRPr="008C0707" w:rsidRDefault="00567CD4" w:rsidP="00567CD4">
            <w:pPr>
              <w:rPr>
                <w:sz w:val="20"/>
                <w:szCs w:val="20"/>
              </w:rPr>
            </w:pPr>
            <w:r w:rsidRPr="008C0707">
              <w:rPr>
                <w:sz w:val="20"/>
                <w:szCs w:val="20"/>
              </w:rPr>
              <w:t>3а</w:t>
            </w:r>
          </w:p>
        </w:tc>
        <w:tc>
          <w:tcPr>
            <w:tcW w:w="567" w:type="dxa"/>
          </w:tcPr>
          <w:p w:rsidR="00567CD4" w:rsidRPr="008C0707" w:rsidRDefault="00567CD4" w:rsidP="00567CD4">
            <w:pPr>
              <w:rPr>
                <w:sz w:val="20"/>
                <w:szCs w:val="20"/>
              </w:rPr>
            </w:pPr>
            <w:r w:rsidRPr="008C0707">
              <w:rPr>
                <w:sz w:val="20"/>
                <w:szCs w:val="20"/>
              </w:rPr>
              <w:t>3б</w:t>
            </w:r>
          </w:p>
        </w:tc>
        <w:tc>
          <w:tcPr>
            <w:tcW w:w="567" w:type="dxa"/>
          </w:tcPr>
          <w:p w:rsidR="00567CD4" w:rsidRPr="008C0707" w:rsidRDefault="00567CD4" w:rsidP="00567CD4">
            <w:pPr>
              <w:rPr>
                <w:sz w:val="20"/>
                <w:szCs w:val="20"/>
              </w:rPr>
            </w:pPr>
            <w:r w:rsidRPr="008C0707">
              <w:rPr>
                <w:sz w:val="20"/>
                <w:szCs w:val="20"/>
              </w:rPr>
              <w:t>3в</w:t>
            </w:r>
          </w:p>
        </w:tc>
        <w:tc>
          <w:tcPr>
            <w:tcW w:w="567" w:type="dxa"/>
          </w:tcPr>
          <w:p w:rsidR="00567CD4" w:rsidRPr="008C0707" w:rsidRDefault="00567CD4" w:rsidP="00567CD4">
            <w:pPr>
              <w:rPr>
                <w:sz w:val="20"/>
                <w:szCs w:val="20"/>
              </w:rPr>
            </w:pPr>
            <w:r w:rsidRPr="008C0707">
              <w:rPr>
                <w:sz w:val="20"/>
                <w:szCs w:val="20"/>
              </w:rPr>
              <w:t>3г</w:t>
            </w:r>
          </w:p>
        </w:tc>
        <w:tc>
          <w:tcPr>
            <w:tcW w:w="567" w:type="dxa"/>
          </w:tcPr>
          <w:p w:rsidR="00567CD4" w:rsidRPr="008C0707" w:rsidRDefault="00567CD4" w:rsidP="00567CD4">
            <w:pPr>
              <w:rPr>
                <w:sz w:val="20"/>
                <w:szCs w:val="20"/>
              </w:rPr>
            </w:pPr>
            <w:r w:rsidRPr="008C0707">
              <w:rPr>
                <w:sz w:val="20"/>
                <w:szCs w:val="20"/>
              </w:rPr>
              <w:t>4а</w:t>
            </w:r>
          </w:p>
        </w:tc>
        <w:tc>
          <w:tcPr>
            <w:tcW w:w="567" w:type="dxa"/>
          </w:tcPr>
          <w:p w:rsidR="00567CD4" w:rsidRPr="008C0707" w:rsidRDefault="00567CD4" w:rsidP="00567CD4">
            <w:pPr>
              <w:rPr>
                <w:sz w:val="20"/>
                <w:szCs w:val="20"/>
              </w:rPr>
            </w:pPr>
            <w:r w:rsidRPr="008C0707">
              <w:rPr>
                <w:sz w:val="20"/>
                <w:szCs w:val="20"/>
              </w:rPr>
              <w:t>4б</w:t>
            </w:r>
          </w:p>
        </w:tc>
        <w:tc>
          <w:tcPr>
            <w:tcW w:w="390" w:type="dxa"/>
          </w:tcPr>
          <w:p w:rsidR="00567CD4" w:rsidRPr="008C0707" w:rsidRDefault="00567CD4" w:rsidP="00567CD4">
            <w:pPr>
              <w:rPr>
                <w:sz w:val="20"/>
                <w:szCs w:val="20"/>
              </w:rPr>
            </w:pPr>
            <w:r w:rsidRPr="008C0707">
              <w:rPr>
                <w:sz w:val="20"/>
                <w:szCs w:val="20"/>
              </w:rPr>
              <w:t>4в</w:t>
            </w:r>
          </w:p>
        </w:tc>
        <w:tc>
          <w:tcPr>
            <w:tcW w:w="744" w:type="dxa"/>
          </w:tcPr>
          <w:p w:rsidR="00567CD4" w:rsidRPr="008C0707" w:rsidRDefault="00567CD4" w:rsidP="00567CD4">
            <w:pPr>
              <w:rPr>
                <w:sz w:val="20"/>
                <w:szCs w:val="20"/>
              </w:rPr>
            </w:pPr>
            <w:r w:rsidRPr="008C0707">
              <w:rPr>
                <w:sz w:val="20"/>
                <w:szCs w:val="20"/>
              </w:rPr>
              <w:t>4г</w:t>
            </w:r>
          </w:p>
        </w:tc>
      </w:tr>
      <w:tr w:rsidR="00567CD4" w:rsidRPr="008C0707" w:rsidTr="00567CD4">
        <w:trPr>
          <w:trHeight w:val="589"/>
        </w:trPr>
        <w:tc>
          <w:tcPr>
            <w:tcW w:w="11625" w:type="dxa"/>
            <w:gridSpan w:val="17"/>
            <w:vAlign w:val="center"/>
          </w:tcPr>
          <w:p w:rsidR="00567CD4" w:rsidRPr="008C0707" w:rsidRDefault="00567CD4" w:rsidP="00567CD4">
            <w:pPr>
              <w:pStyle w:val="1"/>
            </w:pPr>
            <w:r w:rsidRPr="008C0707">
              <w:t>Обязательная часть</w:t>
            </w:r>
          </w:p>
        </w:tc>
      </w:tr>
      <w:tr w:rsidR="00567CD4" w:rsidRPr="008C0707" w:rsidTr="00567CD4">
        <w:trPr>
          <w:trHeight w:val="384"/>
        </w:trPr>
        <w:tc>
          <w:tcPr>
            <w:tcW w:w="1844" w:type="dxa"/>
            <w:vMerge w:val="restart"/>
            <w:tcBorders>
              <w:top w:val="nil"/>
            </w:tcBorders>
          </w:tcPr>
          <w:p w:rsidR="00567CD4" w:rsidRPr="008C0707" w:rsidRDefault="00567CD4" w:rsidP="00567CD4">
            <w:pPr>
              <w:pStyle w:val="1"/>
              <w:rPr>
                <w:sz w:val="20"/>
                <w:szCs w:val="20"/>
              </w:rPr>
            </w:pPr>
            <w:r w:rsidRPr="008C0707">
              <w:rPr>
                <w:sz w:val="20"/>
                <w:szCs w:val="20"/>
              </w:rPr>
              <w:t>Филология</w:t>
            </w:r>
          </w:p>
        </w:tc>
        <w:tc>
          <w:tcPr>
            <w:tcW w:w="1276" w:type="dxa"/>
          </w:tcPr>
          <w:p w:rsidR="00567CD4" w:rsidRPr="008C0707" w:rsidRDefault="00567CD4" w:rsidP="00567CD4">
            <w:pPr>
              <w:pStyle w:val="1"/>
              <w:rPr>
                <w:sz w:val="20"/>
                <w:szCs w:val="20"/>
              </w:rPr>
            </w:pPr>
            <w:r w:rsidRPr="008C0707">
              <w:rPr>
                <w:sz w:val="20"/>
                <w:szCs w:val="20"/>
              </w:rPr>
              <w:t>Русский язык</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567" w:type="dxa"/>
            <w:vAlign w:val="center"/>
          </w:tcPr>
          <w:p w:rsidR="00567CD4" w:rsidRPr="008C0707" w:rsidRDefault="00567CD4" w:rsidP="00567CD4">
            <w:pPr>
              <w:pStyle w:val="1"/>
              <w:rPr>
                <w:sz w:val="20"/>
                <w:szCs w:val="20"/>
              </w:rPr>
            </w:pPr>
            <w:r w:rsidRPr="008C0707">
              <w:rPr>
                <w:sz w:val="20"/>
                <w:szCs w:val="20"/>
              </w:rPr>
              <w:t>5</w:t>
            </w:r>
          </w:p>
        </w:tc>
        <w:tc>
          <w:tcPr>
            <w:tcW w:w="390" w:type="dxa"/>
            <w:vAlign w:val="center"/>
          </w:tcPr>
          <w:p w:rsidR="00567CD4" w:rsidRPr="008C0707" w:rsidRDefault="00567CD4" w:rsidP="00567CD4">
            <w:pPr>
              <w:pStyle w:val="1"/>
              <w:rPr>
                <w:sz w:val="20"/>
                <w:szCs w:val="20"/>
              </w:rPr>
            </w:pPr>
            <w:r w:rsidRPr="008C0707">
              <w:rPr>
                <w:sz w:val="20"/>
                <w:szCs w:val="20"/>
              </w:rPr>
              <w:t>5</w:t>
            </w:r>
          </w:p>
        </w:tc>
        <w:tc>
          <w:tcPr>
            <w:tcW w:w="744" w:type="dxa"/>
            <w:vAlign w:val="center"/>
          </w:tcPr>
          <w:p w:rsidR="00567CD4" w:rsidRPr="008C0707" w:rsidRDefault="00567CD4" w:rsidP="00567CD4">
            <w:pPr>
              <w:pStyle w:val="1"/>
              <w:rPr>
                <w:sz w:val="20"/>
                <w:szCs w:val="20"/>
              </w:rPr>
            </w:pPr>
            <w:r w:rsidRPr="008C0707">
              <w:rPr>
                <w:sz w:val="20"/>
                <w:szCs w:val="20"/>
              </w:rPr>
              <w:t>5</w:t>
            </w:r>
          </w:p>
        </w:tc>
      </w:tr>
      <w:tr w:rsidR="00567CD4" w:rsidRPr="008C0707" w:rsidTr="00567CD4">
        <w:trPr>
          <w:trHeight w:val="143"/>
        </w:trPr>
        <w:tc>
          <w:tcPr>
            <w:tcW w:w="1844" w:type="dxa"/>
            <w:vMerge/>
          </w:tcPr>
          <w:p w:rsidR="00567CD4" w:rsidRPr="008C0707" w:rsidRDefault="00567CD4" w:rsidP="00567CD4">
            <w:pPr>
              <w:pStyle w:val="1"/>
              <w:rPr>
                <w:sz w:val="20"/>
                <w:szCs w:val="20"/>
              </w:rPr>
            </w:pPr>
          </w:p>
        </w:tc>
        <w:tc>
          <w:tcPr>
            <w:tcW w:w="1276" w:type="dxa"/>
          </w:tcPr>
          <w:p w:rsidR="00567CD4" w:rsidRPr="008C0707" w:rsidRDefault="00567CD4" w:rsidP="00567CD4">
            <w:pPr>
              <w:pStyle w:val="1"/>
              <w:rPr>
                <w:sz w:val="20"/>
                <w:szCs w:val="20"/>
              </w:rPr>
            </w:pPr>
            <w:r w:rsidRPr="008C0707">
              <w:rPr>
                <w:sz w:val="20"/>
                <w:szCs w:val="20"/>
              </w:rPr>
              <w:t>Литературное чтение</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390" w:type="dxa"/>
            <w:vAlign w:val="center"/>
          </w:tcPr>
          <w:p w:rsidR="00567CD4" w:rsidRPr="008C0707" w:rsidRDefault="00567CD4" w:rsidP="00567CD4">
            <w:pPr>
              <w:pStyle w:val="1"/>
              <w:rPr>
                <w:sz w:val="20"/>
                <w:szCs w:val="20"/>
              </w:rPr>
            </w:pPr>
            <w:r w:rsidRPr="008C0707">
              <w:rPr>
                <w:sz w:val="20"/>
                <w:szCs w:val="20"/>
              </w:rPr>
              <w:t>3</w:t>
            </w:r>
          </w:p>
        </w:tc>
        <w:tc>
          <w:tcPr>
            <w:tcW w:w="744" w:type="dxa"/>
            <w:vAlign w:val="center"/>
          </w:tcPr>
          <w:p w:rsidR="00567CD4" w:rsidRPr="008C0707" w:rsidRDefault="00567CD4" w:rsidP="00567CD4">
            <w:pPr>
              <w:pStyle w:val="1"/>
              <w:rPr>
                <w:sz w:val="20"/>
                <w:szCs w:val="20"/>
              </w:rPr>
            </w:pPr>
            <w:r w:rsidRPr="008C0707">
              <w:rPr>
                <w:sz w:val="20"/>
                <w:szCs w:val="20"/>
              </w:rPr>
              <w:t>3</w:t>
            </w:r>
          </w:p>
        </w:tc>
      </w:tr>
      <w:tr w:rsidR="00567CD4" w:rsidRPr="008C0707" w:rsidTr="00567CD4">
        <w:trPr>
          <w:trHeight w:val="143"/>
        </w:trPr>
        <w:tc>
          <w:tcPr>
            <w:tcW w:w="1844" w:type="dxa"/>
            <w:vMerge/>
          </w:tcPr>
          <w:p w:rsidR="00567CD4" w:rsidRPr="008C0707" w:rsidRDefault="00567CD4" w:rsidP="00567CD4">
            <w:pPr>
              <w:pStyle w:val="1"/>
              <w:rPr>
                <w:sz w:val="20"/>
                <w:szCs w:val="20"/>
              </w:rPr>
            </w:pPr>
          </w:p>
        </w:tc>
        <w:tc>
          <w:tcPr>
            <w:tcW w:w="1276" w:type="dxa"/>
          </w:tcPr>
          <w:p w:rsidR="00567CD4" w:rsidRPr="008C0707" w:rsidRDefault="00567CD4" w:rsidP="00567CD4">
            <w:pPr>
              <w:rPr>
                <w:sz w:val="20"/>
                <w:szCs w:val="20"/>
              </w:rPr>
            </w:pPr>
            <w:r w:rsidRPr="008C0707">
              <w:rPr>
                <w:sz w:val="20"/>
                <w:szCs w:val="20"/>
              </w:rPr>
              <w:t>Иностранный язык</w:t>
            </w:r>
          </w:p>
        </w:tc>
        <w:tc>
          <w:tcPr>
            <w:tcW w:w="567" w:type="dxa"/>
            <w:vAlign w:val="center"/>
          </w:tcPr>
          <w:p w:rsidR="00567CD4" w:rsidRPr="008C0707" w:rsidRDefault="00567CD4" w:rsidP="00567CD4">
            <w:pPr>
              <w:pStyle w:val="1"/>
              <w:rPr>
                <w:sz w:val="20"/>
                <w:szCs w:val="20"/>
              </w:rPr>
            </w:pPr>
            <w:r w:rsidRPr="008C0707">
              <w:rPr>
                <w:sz w:val="20"/>
                <w:szCs w:val="20"/>
              </w:rPr>
              <w:t>-</w:t>
            </w:r>
          </w:p>
        </w:tc>
        <w:tc>
          <w:tcPr>
            <w:tcW w:w="567" w:type="dxa"/>
            <w:vAlign w:val="center"/>
          </w:tcPr>
          <w:p w:rsidR="00567CD4" w:rsidRPr="008C0707" w:rsidRDefault="00567CD4" w:rsidP="00567CD4">
            <w:pPr>
              <w:pStyle w:val="1"/>
              <w:rPr>
                <w:sz w:val="20"/>
                <w:szCs w:val="20"/>
              </w:rPr>
            </w:pPr>
            <w:r w:rsidRPr="008C0707">
              <w:rPr>
                <w:sz w:val="20"/>
                <w:szCs w:val="20"/>
              </w:rPr>
              <w:t>-</w:t>
            </w:r>
          </w:p>
        </w:tc>
        <w:tc>
          <w:tcPr>
            <w:tcW w:w="567" w:type="dxa"/>
            <w:vAlign w:val="center"/>
          </w:tcPr>
          <w:p w:rsidR="00567CD4" w:rsidRPr="008C0707" w:rsidRDefault="00567CD4" w:rsidP="00567CD4">
            <w:pPr>
              <w:pStyle w:val="1"/>
              <w:rPr>
                <w:sz w:val="20"/>
                <w:szCs w:val="20"/>
              </w:rPr>
            </w:pPr>
            <w:r w:rsidRPr="008C0707">
              <w:rPr>
                <w:sz w:val="20"/>
                <w:szCs w:val="20"/>
              </w:rPr>
              <w:t>-</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390" w:type="dxa"/>
            <w:vAlign w:val="center"/>
          </w:tcPr>
          <w:p w:rsidR="00567CD4" w:rsidRPr="008C0707" w:rsidRDefault="00567CD4" w:rsidP="00567CD4">
            <w:pPr>
              <w:pStyle w:val="1"/>
              <w:rPr>
                <w:sz w:val="20"/>
                <w:szCs w:val="20"/>
              </w:rPr>
            </w:pPr>
            <w:r w:rsidRPr="008C0707">
              <w:rPr>
                <w:sz w:val="20"/>
                <w:szCs w:val="20"/>
              </w:rPr>
              <w:t>2</w:t>
            </w:r>
          </w:p>
        </w:tc>
        <w:tc>
          <w:tcPr>
            <w:tcW w:w="744" w:type="dxa"/>
            <w:vAlign w:val="center"/>
          </w:tcPr>
          <w:p w:rsidR="00567CD4" w:rsidRPr="008C0707" w:rsidRDefault="00567CD4" w:rsidP="00567CD4">
            <w:pPr>
              <w:pStyle w:val="1"/>
              <w:rPr>
                <w:sz w:val="20"/>
                <w:szCs w:val="20"/>
              </w:rPr>
            </w:pPr>
            <w:r w:rsidRPr="008C0707">
              <w:rPr>
                <w:sz w:val="20"/>
                <w:szCs w:val="20"/>
              </w:rPr>
              <w:t>2</w:t>
            </w:r>
          </w:p>
        </w:tc>
      </w:tr>
      <w:tr w:rsidR="00567CD4" w:rsidRPr="008C0707" w:rsidTr="00567CD4">
        <w:trPr>
          <w:trHeight w:val="954"/>
        </w:trPr>
        <w:tc>
          <w:tcPr>
            <w:tcW w:w="1844" w:type="dxa"/>
          </w:tcPr>
          <w:p w:rsidR="00567CD4" w:rsidRPr="008C0707" w:rsidRDefault="00567CD4" w:rsidP="00567CD4">
            <w:pPr>
              <w:pStyle w:val="1"/>
              <w:rPr>
                <w:sz w:val="20"/>
                <w:szCs w:val="20"/>
              </w:rPr>
            </w:pPr>
            <w:r w:rsidRPr="008C0707">
              <w:rPr>
                <w:sz w:val="20"/>
                <w:szCs w:val="20"/>
              </w:rPr>
              <w:t>Математика и информатика</w:t>
            </w:r>
          </w:p>
        </w:tc>
        <w:tc>
          <w:tcPr>
            <w:tcW w:w="1276" w:type="dxa"/>
          </w:tcPr>
          <w:p w:rsidR="00567CD4" w:rsidRPr="008C0707" w:rsidRDefault="00567CD4" w:rsidP="00567CD4">
            <w:pPr>
              <w:pStyle w:val="1"/>
              <w:rPr>
                <w:sz w:val="20"/>
                <w:szCs w:val="20"/>
              </w:rPr>
            </w:pPr>
            <w:r w:rsidRPr="008C0707">
              <w:rPr>
                <w:sz w:val="20"/>
                <w:szCs w:val="20"/>
              </w:rPr>
              <w:t>Математика</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567" w:type="dxa"/>
            <w:vAlign w:val="center"/>
          </w:tcPr>
          <w:p w:rsidR="00567CD4" w:rsidRPr="008C0707" w:rsidRDefault="00567CD4" w:rsidP="00567CD4">
            <w:pPr>
              <w:pStyle w:val="1"/>
              <w:rPr>
                <w:sz w:val="20"/>
                <w:szCs w:val="20"/>
              </w:rPr>
            </w:pPr>
            <w:r w:rsidRPr="008C0707">
              <w:rPr>
                <w:sz w:val="20"/>
                <w:szCs w:val="20"/>
              </w:rPr>
              <w:t>4</w:t>
            </w:r>
          </w:p>
        </w:tc>
        <w:tc>
          <w:tcPr>
            <w:tcW w:w="390" w:type="dxa"/>
            <w:vAlign w:val="center"/>
          </w:tcPr>
          <w:p w:rsidR="00567CD4" w:rsidRPr="008C0707" w:rsidRDefault="00567CD4" w:rsidP="00567CD4">
            <w:pPr>
              <w:pStyle w:val="1"/>
              <w:rPr>
                <w:sz w:val="20"/>
                <w:szCs w:val="20"/>
              </w:rPr>
            </w:pPr>
            <w:r w:rsidRPr="008C0707">
              <w:rPr>
                <w:sz w:val="20"/>
                <w:szCs w:val="20"/>
              </w:rPr>
              <w:t>4</w:t>
            </w:r>
          </w:p>
        </w:tc>
        <w:tc>
          <w:tcPr>
            <w:tcW w:w="744" w:type="dxa"/>
            <w:vAlign w:val="center"/>
          </w:tcPr>
          <w:p w:rsidR="00567CD4" w:rsidRPr="008C0707" w:rsidRDefault="00567CD4" w:rsidP="00567CD4">
            <w:pPr>
              <w:pStyle w:val="1"/>
              <w:rPr>
                <w:sz w:val="20"/>
                <w:szCs w:val="20"/>
              </w:rPr>
            </w:pPr>
            <w:r w:rsidRPr="008C0707">
              <w:rPr>
                <w:sz w:val="20"/>
                <w:szCs w:val="20"/>
              </w:rPr>
              <w:t>4</w:t>
            </w:r>
          </w:p>
        </w:tc>
      </w:tr>
      <w:tr w:rsidR="00567CD4" w:rsidRPr="008C0707" w:rsidTr="00567CD4">
        <w:trPr>
          <w:trHeight w:val="1281"/>
        </w:trPr>
        <w:tc>
          <w:tcPr>
            <w:tcW w:w="1844" w:type="dxa"/>
          </w:tcPr>
          <w:p w:rsidR="00567CD4" w:rsidRPr="008C0707" w:rsidRDefault="00567CD4" w:rsidP="00567CD4">
            <w:pPr>
              <w:pStyle w:val="1"/>
              <w:rPr>
                <w:sz w:val="20"/>
                <w:szCs w:val="20"/>
              </w:rPr>
            </w:pPr>
            <w:r w:rsidRPr="008C0707">
              <w:rPr>
                <w:sz w:val="20"/>
                <w:szCs w:val="20"/>
              </w:rPr>
              <w:t>Обществознание и естествознание</w:t>
            </w:r>
          </w:p>
        </w:tc>
        <w:tc>
          <w:tcPr>
            <w:tcW w:w="1276" w:type="dxa"/>
          </w:tcPr>
          <w:p w:rsidR="00567CD4" w:rsidRPr="008C0707" w:rsidRDefault="00567CD4" w:rsidP="00567CD4">
            <w:pPr>
              <w:pStyle w:val="1"/>
              <w:rPr>
                <w:sz w:val="20"/>
                <w:szCs w:val="20"/>
              </w:rPr>
            </w:pPr>
            <w:r w:rsidRPr="008C0707">
              <w:rPr>
                <w:sz w:val="20"/>
                <w:szCs w:val="20"/>
              </w:rPr>
              <w:t>Окружающий мир</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567" w:type="dxa"/>
            <w:vAlign w:val="center"/>
          </w:tcPr>
          <w:p w:rsidR="00567CD4" w:rsidRPr="008C0707" w:rsidRDefault="00567CD4" w:rsidP="00567CD4">
            <w:pPr>
              <w:pStyle w:val="1"/>
              <w:rPr>
                <w:sz w:val="20"/>
                <w:szCs w:val="20"/>
              </w:rPr>
            </w:pPr>
            <w:r w:rsidRPr="008C0707">
              <w:rPr>
                <w:sz w:val="20"/>
                <w:szCs w:val="20"/>
              </w:rPr>
              <w:t>2</w:t>
            </w:r>
          </w:p>
        </w:tc>
        <w:tc>
          <w:tcPr>
            <w:tcW w:w="390" w:type="dxa"/>
            <w:vAlign w:val="center"/>
          </w:tcPr>
          <w:p w:rsidR="00567CD4" w:rsidRPr="008C0707" w:rsidRDefault="00567CD4" w:rsidP="00567CD4">
            <w:pPr>
              <w:pStyle w:val="1"/>
              <w:rPr>
                <w:sz w:val="20"/>
                <w:szCs w:val="20"/>
              </w:rPr>
            </w:pPr>
            <w:r w:rsidRPr="008C0707">
              <w:rPr>
                <w:sz w:val="20"/>
                <w:szCs w:val="20"/>
              </w:rPr>
              <w:t>2</w:t>
            </w:r>
          </w:p>
        </w:tc>
        <w:tc>
          <w:tcPr>
            <w:tcW w:w="744" w:type="dxa"/>
            <w:vAlign w:val="center"/>
          </w:tcPr>
          <w:p w:rsidR="00567CD4" w:rsidRPr="008C0707" w:rsidRDefault="00567CD4" w:rsidP="00567CD4">
            <w:pPr>
              <w:pStyle w:val="1"/>
              <w:rPr>
                <w:sz w:val="20"/>
                <w:szCs w:val="20"/>
              </w:rPr>
            </w:pPr>
            <w:r w:rsidRPr="008C0707">
              <w:rPr>
                <w:sz w:val="20"/>
                <w:szCs w:val="20"/>
              </w:rPr>
              <w:t>2</w:t>
            </w:r>
          </w:p>
        </w:tc>
      </w:tr>
      <w:tr w:rsidR="00567CD4" w:rsidRPr="008C0707" w:rsidTr="00567CD4">
        <w:trPr>
          <w:trHeight w:val="313"/>
        </w:trPr>
        <w:tc>
          <w:tcPr>
            <w:tcW w:w="1844" w:type="dxa"/>
            <w:vMerge w:val="restart"/>
          </w:tcPr>
          <w:p w:rsidR="00567CD4" w:rsidRPr="008C0707" w:rsidRDefault="00567CD4" w:rsidP="00567CD4">
            <w:pPr>
              <w:pStyle w:val="1"/>
              <w:rPr>
                <w:sz w:val="20"/>
                <w:szCs w:val="20"/>
              </w:rPr>
            </w:pPr>
            <w:r w:rsidRPr="008C0707">
              <w:rPr>
                <w:sz w:val="20"/>
                <w:szCs w:val="20"/>
              </w:rPr>
              <w:t>Искусство</w:t>
            </w:r>
          </w:p>
        </w:tc>
        <w:tc>
          <w:tcPr>
            <w:tcW w:w="1276" w:type="dxa"/>
          </w:tcPr>
          <w:p w:rsidR="00567CD4" w:rsidRPr="008C0707" w:rsidRDefault="00567CD4" w:rsidP="00567CD4">
            <w:pPr>
              <w:pStyle w:val="1"/>
              <w:rPr>
                <w:sz w:val="20"/>
                <w:szCs w:val="20"/>
              </w:rPr>
            </w:pPr>
            <w:r w:rsidRPr="008C0707">
              <w:rPr>
                <w:sz w:val="20"/>
                <w:szCs w:val="20"/>
              </w:rPr>
              <w:t>Музыка</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390" w:type="dxa"/>
            <w:vAlign w:val="center"/>
          </w:tcPr>
          <w:p w:rsidR="00567CD4" w:rsidRPr="008C0707" w:rsidRDefault="00567CD4" w:rsidP="00567CD4">
            <w:pPr>
              <w:pStyle w:val="1"/>
              <w:rPr>
                <w:sz w:val="20"/>
                <w:szCs w:val="20"/>
              </w:rPr>
            </w:pPr>
            <w:r w:rsidRPr="008C0707">
              <w:rPr>
                <w:sz w:val="20"/>
                <w:szCs w:val="20"/>
              </w:rPr>
              <w:t>1</w:t>
            </w:r>
          </w:p>
        </w:tc>
        <w:tc>
          <w:tcPr>
            <w:tcW w:w="744" w:type="dxa"/>
            <w:vAlign w:val="center"/>
          </w:tcPr>
          <w:p w:rsidR="00567CD4" w:rsidRPr="008C0707" w:rsidRDefault="00567CD4" w:rsidP="00567CD4">
            <w:pPr>
              <w:pStyle w:val="1"/>
              <w:rPr>
                <w:sz w:val="20"/>
                <w:szCs w:val="20"/>
              </w:rPr>
            </w:pPr>
            <w:r w:rsidRPr="008C0707">
              <w:rPr>
                <w:sz w:val="20"/>
                <w:szCs w:val="20"/>
              </w:rPr>
              <w:t>1</w:t>
            </w:r>
          </w:p>
        </w:tc>
      </w:tr>
      <w:tr w:rsidR="00567CD4" w:rsidRPr="008C0707" w:rsidTr="00567CD4">
        <w:trPr>
          <w:trHeight w:val="143"/>
        </w:trPr>
        <w:tc>
          <w:tcPr>
            <w:tcW w:w="1844" w:type="dxa"/>
            <w:vMerge/>
          </w:tcPr>
          <w:p w:rsidR="00567CD4" w:rsidRPr="008C0707" w:rsidRDefault="00567CD4" w:rsidP="00567CD4">
            <w:pPr>
              <w:pStyle w:val="1"/>
              <w:rPr>
                <w:sz w:val="20"/>
                <w:szCs w:val="20"/>
              </w:rPr>
            </w:pPr>
          </w:p>
        </w:tc>
        <w:tc>
          <w:tcPr>
            <w:tcW w:w="1276" w:type="dxa"/>
          </w:tcPr>
          <w:p w:rsidR="00567CD4" w:rsidRPr="008C0707" w:rsidRDefault="00567CD4" w:rsidP="00567CD4">
            <w:pPr>
              <w:pStyle w:val="1"/>
              <w:rPr>
                <w:sz w:val="20"/>
                <w:szCs w:val="20"/>
              </w:rPr>
            </w:pPr>
            <w:r w:rsidRPr="008C0707">
              <w:rPr>
                <w:sz w:val="20"/>
                <w:szCs w:val="20"/>
              </w:rPr>
              <w:t>Изобразительное</w:t>
            </w:r>
          </w:p>
          <w:p w:rsidR="00567CD4" w:rsidRPr="008C0707" w:rsidRDefault="00567CD4" w:rsidP="00567CD4">
            <w:pPr>
              <w:pStyle w:val="1"/>
              <w:rPr>
                <w:sz w:val="20"/>
                <w:szCs w:val="20"/>
              </w:rPr>
            </w:pPr>
            <w:r w:rsidRPr="008C0707">
              <w:rPr>
                <w:sz w:val="20"/>
                <w:szCs w:val="20"/>
              </w:rPr>
              <w:t xml:space="preserve"> искусство</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390" w:type="dxa"/>
            <w:vAlign w:val="center"/>
          </w:tcPr>
          <w:p w:rsidR="00567CD4" w:rsidRPr="008C0707" w:rsidRDefault="00567CD4" w:rsidP="00567CD4">
            <w:pPr>
              <w:pStyle w:val="1"/>
              <w:rPr>
                <w:sz w:val="20"/>
                <w:szCs w:val="20"/>
              </w:rPr>
            </w:pPr>
            <w:r w:rsidRPr="008C0707">
              <w:rPr>
                <w:sz w:val="20"/>
                <w:szCs w:val="20"/>
              </w:rPr>
              <w:t>1</w:t>
            </w:r>
          </w:p>
        </w:tc>
        <w:tc>
          <w:tcPr>
            <w:tcW w:w="744" w:type="dxa"/>
            <w:vAlign w:val="center"/>
          </w:tcPr>
          <w:p w:rsidR="00567CD4" w:rsidRPr="008C0707" w:rsidRDefault="00567CD4" w:rsidP="00567CD4">
            <w:pPr>
              <w:pStyle w:val="1"/>
              <w:rPr>
                <w:sz w:val="20"/>
                <w:szCs w:val="20"/>
              </w:rPr>
            </w:pPr>
            <w:r w:rsidRPr="008C0707">
              <w:rPr>
                <w:sz w:val="20"/>
                <w:szCs w:val="20"/>
              </w:rPr>
              <w:t>1</w:t>
            </w:r>
          </w:p>
        </w:tc>
      </w:tr>
      <w:tr w:rsidR="00567CD4" w:rsidRPr="008C0707" w:rsidTr="00567CD4">
        <w:trPr>
          <w:trHeight w:val="313"/>
        </w:trPr>
        <w:tc>
          <w:tcPr>
            <w:tcW w:w="1844" w:type="dxa"/>
          </w:tcPr>
          <w:p w:rsidR="00567CD4" w:rsidRPr="008C0707" w:rsidRDefault="00567CD4" w:rsidP="00567CD4">
            <w:pPr>
              <w:pStyle w:val="1"/>
              <w:rPr>
                <w:sz w:val="20"/>
                <w:szCs w:val="20"/>
              </w:rPr>
            </w:pPr>
            <w:r w:rsidRPr="008C0707">
              <w:rPr>
                <w:sz w:val="20"/>
                <w:szCs w:val="20"/>
              </w:rPr>
              <w:t>Технология</w:t>
            </w:r>
          </w:p>
        </w:tc>
        <w:tc>
          <w:tcPr>
            <w:tcW w:w="1276" w:type="dxa"/>
          </w:tcPr>
          <w:p w:rsidR="00567CD4" w:rsidRPr="008C0707" w:rsidRDefault="00567CD4" w:rsidP="00567CD4">
            <w:pPr>
              <w:pStyle w:val="1"/>
              <w:rPr>
                <w:sz w:val="20"/>
                <w:szCs w:val="20"/>
              </w:rPr>
            </w:pPr>
            <w:r w:rsidRPr="008C0707">
              <w:rPr>
                <w:sz w:val="20"/>
                <w:szCs w:val="20"/>
              </w:rPr>
              <w:t>Технология</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390" w:type="dxa"/>
            <w:vAlign w:val="center"/>
          </w:tcPr>
          <w:p w:rsidR="00567CD4" w:rsidRPr="008C0707" w:rsidRDefault="00567CD4" w:rsidP="00567CD4">
            <w:pPr>
              <w:pStyle w:val="1"/>
              <w:rPr>
                <w:sz w:val="20"/>
                <w:szCs w:val="20"/>
              </w:rPr>
            </w:pPr>
            <w:r w:rsidRPr="008C0707">
              <w:rPr>
                <w:sz w:val="20"/>
                <w:szCs w:val="20"/>
              </w:rPr>
              <w:t>1</w:t>
            </w:r>
          </w:p>
        </w:tc>
        <w:tc>
          <w:tcPr>
            <w:tcW w:w="744" w:type="dxa"/>
            <w:vAlign w:val="center"/>
          </w:tcPr>
          <w:p w:rsidR="00567CD4" w:rsidRPr="008C0707" w:rsidRDefault="00567CD4" w:rsidP="00567CD4">
            <w:pPr>
              <w:pStyle w:val="1"/>
              <w:rPr>
                <w:sz w:val="20"/>
                <w:szCs w:val="20"/>
              </w:rPr>
            </w:pPr>
            <w:r w:rsidRPr="008C0707">
              <w:rPr>
                <w:sz w:val="20"/>
                <w:szCs w:val="20"/>
              </w:rPr>
              <w:t>1</w:t>
            </w:r>
          </w:p>
        </w:tc>
      </w:tr>
      <w:tr w:rsidR="00567CD4" w:rsidRPr="008C0707" w:rsidTr="00567CD4">
        <w:trPr>
          <w:trHeight w:val="641"/>
        </w:trPr>
        <w:tc>
          <w:tcPr>
            <w:tcW w:w="1844" w:type="dxa"/>
          </w:tcPr>
          <w:p w:rsidR="00567CD4" w:rsidRPr="008C0707" w:rsidRDefault="00567CD4" w:rsidP="00567CD4">
            <w:pPr>
              <w:pStyle w:val="1"/>
              <w:rPr>
                <w:sz w:val="20"/>
                <w:szCs w:val="20"/>
              </w:rPr>
            </w:pPr>
            <w:r w:rsidRPr="008C0707">
              <w:rPr>
                <w:sz w:val="20"/>
                <w:szCs w:val="20"/>
              </w:rPr>
              <w:t>Физическая культура</w:t>
            </w:r>
          </w:p>
        </w:tc>
        <w:tc>
          <w:tcPr>
            <w:tcW w:w="1276" w:type="dxa"/>
          </w:tcPr>
          <w:p w:rsidR="00567CD4" w:rsidRPr="008C0707" w:rsidRDefault="00567CD4" w:rsidP="00567CD4">
            <w:pPr>
              <w:pStyle w:val="1"/>
              <w:rPr>
                <w:sz w:val="20"/>
                <w:szCs w:val="20"/>
              </w:rPr>
            </w:pPr>
            <w:r w:rsidRPr="008C0707">
              <w:rPr>
                <w:sz w:val="20"/>
                <w:szCs w:val="20"/>
              </w:rPr>
              <w:t>Физическая культура</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567" w:type="dxa"/>
            <w:vAlign w:val="center"/>
          </w:tcPr>
          <w:p w:rsidR="00567CD4" w:rsidRPr="008C0707" w:rsidRDefault="00567CD4" w:rsidP="00567CD4">
            <w:pPr>
              <w:pStyle w:val="1"/>
              <w:rPr>
                <w:sz w:val="20"/>
                <w:szCs w:val="20"/>
              </w:rPr>
            </w:pPr>
            <w:r w:rsidRPr="008C0707">
              <w:rPr>
                <w:sz w:val="20"/>
                <w:szCs w:val="20"/>
              </w:rPr>
              <w:t>3</w:t>
            </w:r>
          </w:p>
        </w:tc>
        <w:tc>
          <w:tcPr>
            <w:tcW w:w="390" w:type="dxa"/>
            <w:vAlign w:val="center"/>
          </w:tcPr>
          <w:p w:rsidR="00567CD4" w:rsidRPr="008C0707" w:rsidRDefault="00567CD4" w:rsidP="00567CD4">
            <w:pPr>
              <w:pStyle w:val="1"/>
              <w:rPr>
                <w:sz w:val="20"/>
                <w:szCs w:val="20"/>
              </w:rPr>
            </w:pPr>
            <w:r w:rsidRPr="008C0707">
              <w:rPr>
                <w:sz w:val="20"/>
                <w:szCs w:val="20"/>
              </w:rPr>
              <w:t>3</w:t>
            </w:r>
          </w:p>
        </w:tc>
        <w:tc>
          <w:tcPr>
            <w:tcW w:w="744" w:type="dxa"/>
            <w:vAlign w:val="center"/>
          </w:tcPr>
          <w:p w:rsidR="00567CD4" w:rsidRPr="008C0707" w:rsidRDefault="00567CD4" w:rsidP="00567CD4">
            <w:pPr>
              <w:pStyle w:val="1"/>
              <w:rPr>
                <w:sz w:val="20"/>
                <w:szCs w:val="20"/>
              </w:rPr>
            </w:pPr>
            <w:r w:rsidRPr="008C0707">
              <w:rPr>
                <w:sz w:val="20"/>
                <w:szCs w:val="20"/>
              </w:rPr>
              <w:t>3</w:t>
            </w:r>
          </w:p>
        </w:tc>
      </w:tr>
      <w:tr w:rsidR="00567CD4" w:rsidRPr="008C0707" w:rsidTr="00567CD4">
        <w:trPr>
          <w:trHeight w:val="641"/>
        </w:trPr>
        <w:tc>
          <w:tcPr>
            <w:tcW w:w="3120" w:type="dxa"/>
            <w:gridSpan w:val="2"/>
          </w:tcPr>
          <w:p w:rsidR="00567CD4" w:rsidRPr="008C0707" w:rsidRDefault="00567CD4" w:rsidP="00567CD4">
            <w:pPr>
              <w:pStyle w:val="1"/>
              <w:rPr>
                <w:sz w:val="20"/>
                <w:szCs w:val="20"/>
              </w:rPr>
            </w:pPr>
            <w:r w:rsidRPr="008C0707">
              <w:rPr>
                <w:sz w:val="20"/>
                <w:szCs w:val="20"/>
              </w:rPr>
              <w:t>Основы религиозных культур и светской этики</w:t>
            </w: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567" w:type="dxa"/>
            <w:vAlign w:val="center"/>
          </w:tcPr>
          <w:p w:rsidR="00567CD4" w:rsidRPr="008C0707" w:rsidRDefault="00567CD4" w:rsidP="00567CD4">
            <w:pPr>
              <w:pStyle w:val="1"/>
              <w:rPr>
                <w:sz w:val="20"/>
                <w:szCs w:val="20"/>
              </w:rPr>
            </w:pPr>
            <w:r w:rsidRPr="008C0707">
              <w:rPr>
                <w:sz w:val="20"/>
                <w:szCs w:val="20"/>
              </w:rPr>
              <w:t>1</w:t>
            </w:r>
          </w:p>
        </w:tc>
        <w:tc>
          <w:tcPr>
            <w:tcW w:w="390" w:type="dxa"/>
            <w:vAlign w:val="center"/>
          </w:tcPr>
          <w:p w:rsidR="00567CD4" w:rsidRPr="008C0707" w:rsidRDefault="00567CD4" w:rsidP="00567CD4">
            <w:pPr>
              <w:pStyle w:val="1"/>
              <w:rPr>
                <w:sz w:val="20"/>
                <w:szCs w:val="20"/>
              </w:rPr>
            </w:pPr>
            <w:r w:rsidRPr="008C0707">
              <w:rPr>
                <w:sz w:val="20"/>
                <w:szCs w:val="20"/>
              </w:rPr>
              <w:t>1</w:t>
            </w:r>
          </w:p>
        </w:tc>
        <w:tc>
          <w:tcPr>
            <w:tcW w:w="744" w:type="dxa"/>
            <w:vAlign w:val="center"/>
          </w:tcPr>
          <w:p w:rsidR="00567CD4" w:rsidRPr="008C0707" w:rsidRDefault="00567CD4" w:rsidP="00567CD4">
            <w:pPr>
              <w:pStyle w:val="1"/>
              <w:rPr>
                <w:sz w:val="20"/>
                <w:szCs w:val="20"/>
              </w:rPr>
            </w:pPr>
            <w:r w:rsidRPr="008C0707">
              <w:rPr>
                <w:sz w:val="20"/>
                <w:szCs w:val="20"/>
              </w:rPr>
              <w:t>1</w:t>
            </w:r>
          </w:p>
        </w:tc>
      </w:tr>
      <w:tr w:rsidR="00567CD4" w:rsidRPr="008C0707" w:rsidTr="00567CD4">
        <w:trPr>
          <w:trHeight w:val="313"/>
        </w:trPr>
        <w:tc>
          <w:tcPr>
            <w:tcW w:w="1844" w:type="dxa"/>
          </w:tcPr>
          <w:p w:rsidR="00567CD4" w:rsidRPr="008C0707" w:rsidRDefault="00567CD4" w:rsidP="00567CD4">
            <w:pPr>
              <w:pStyle w:val="1"/>
              <w:rPr>
                <w:sz w:val="20"/>
                <w:szCs w:val="20"/>
              </w:rPr>
            </w:pPr>
            <w:r w:rsidRPr="008C0707">
              <w:rPr>
                <w:sz w:val="20"/>
                <w:szCs w:val="20"/>
              </w:rPr>
              <w:t>ИТОГО</w:t>
            </w:r>
          </w:p>
        </w:tc>
        <w:tc>
          <w:tcPr>
            <w:tcW w:w="1276" w:type="dxa"/>
          </w:tcPr>
          <w:p w:rsidR="00567CD4" w:rsidRPr="008C0707" w:rsidRDefault="00567CD4" w:rsidP="00567CD4">
            <w:pPr>
              <w:pStyle w:val="1"/>
              <w:rPr>
                <w:sz w:val="20"/>
                <w:szCs w:val="20"/>
              </w:rPr>
            </w:pPr>
          </w:p>
        </w:tc>
        <w:tc>
          <w:tcPr>
            <w:tcW w:w="567" w:type="dxa"/>
            <w:vAlign w:val="center"/>
          </w:tcPr>
          <w:p w:rsidR="00567CD4" w:rsidRPr="008C0707" w:rsidRDefault="00567CD4" w:rsidP="00567CD4">
            <w:pPr>
              <w:pStyle w:val="1"/>
              <w:rPr>
                <w:sz w:val="20"/>
                <w:szCs w:val="20"/>
              </w:rPr>
            </w:pPr>
            <w:r w:rsidRPr="008C0707">
              <w:rPr>
                <w:sz w:val="20"/>
                <w:szCs w:val="20"/>
              </w:rPr>
              <w:t>21</w:t>
            </w:r>
          </w:p>
        </w:tc>
        <w:tc>
          <w:tcPr>
            <w:tcW w:w="567" w:type="dxa"/>
            <w:vAlign w:val="center"/>
          </w:tcPr>
          <w:p w:rsidR="00567CD4" w:rsidRPr="008C0707" w:rsidRDefault="00567CD4" w:rsidP="00567CD4">
            <w:pPr>
              <w:pStyle w:val="1"/>
              <w:rPr>
                <w:sz w:val="20"/>
                <w:szCs w:val="20"/>
              </w:rPr>
            </w:pPr>
            <w:r w:rsidRPr="008C0707">
              <w:rPr>
                <w:sz w:val="20"/>
                <w:szCs w:val="20"/>
              </w:rPr>
              <w:t>21</w:t>
            </w:r>
          </w:p>
        </w:tc>
        <w:tc>
          <w:tcPr>
            <w:tcW w:w="567" w:type="dxa"/>
            <w:vAlign w:val="center"/>
          </w:tcPr>
          <w:p w:rsidR="00567CD4" w:rsidRPr="008C0707" w:rsidRDefault="00567CD4" w:rsidP="00567CD4">
            <w:pPr>
              <w:pStyle w:val="1"/>
              <w:rPr>
                <w:sz w:val="20"/>
                <w:szCs w:val="20"/>
              </w:rPr>
            </w:pPr>
            <w:r w:rsidRPr="008C0707">
              <w:rPr>
                <w:sz w:val="20"/>
                <w:szCs w:val="20"/>
              </w:rPr>
              <w:t>21</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567" w:type="dxa"/>
            <w:vAlign w:val="center"/>
          </w:tcPr>
          <w:p w:rsidR="00567CD4" w:rsidRPr="008C0707" w:rsidRDefault="00567CD4" w:rsidP="00567CD4">
            <w:pPr>
              <w:pStyle w:val="1"/>
              <w:rPr>
                <w:sz w:val="20"/>
                <w:szCs w:val="20"/>
              </w:rPr>
            </w:pPr>
            <w:r w:rsidRPr="008C0707">
              <w:rPr>
                <w:sz w:val="20"/>
                <w:szCs w:val="20"/>
              </w:rPr>
              <w:t>23</w:t>
            </w:r>
          </w:p>
        </w:tc>
        <w:tc>
          <w:tcPr>
            <w:tcW w:w="390" w:type="dxa"/>
            <w:vAlign w:val="center"/>
          </w:tcPr>
          <w:p w:rsidR="00567CD4" w:rsidRPr="008C0707" w:rsidRDefault="00567CD4" w:rsidP="00567CD4">
            <w:pPr>
              <w:pStyle w:val="1"/>
              <w:rPr>
                <w:sz w:val="20"/>
                <w:szCs w:val="20"/>
              </w:rPr>
            </w:pPr>
            <w:r w:rsidRPr="008C0707">
              <w:rPr>
                <w:sz w:val="20"/>
                <w:szCs w:val="20"/>
              </w:rPr>
              <w:t>23</w:t>
            </w:r>
          </w:p>
        </w:tc>
        <w:tc>
          <w:tcPr>
            <w:tcW w:w="744" w:type="dxa"/>
            <w:vAlign w:val="center"/>
          </w:tcPr>
          <w:p w:rsidR="00567CD4" w:rsidRPr="008C0707" w:rsidRDefault="00567CD4" w:rsidP="00567CD4">
            <w:pPr>
              <w:pStyle w:val="1"/>
              <w:rPr>
                <w:sz w:val="20"/>
                <w:szCs w:val="20"/>
              </w:rPr>
            </w:pPr>
            <w:r w:rsidRPr="008C0707">
              <w:rPr>
                <w:sz w:val="20"/>
                <w:szCs w:val="20"/>
              </w:rPr>
              <w:t>23</w:t>
            </w:r>
          </w:p>
        </w:tc>
      </w:tr>
      <w:tr w:rsidR="00567CD4" w:rsidRPr="008C0707" w:rsidTr="00567CD4">
        <w:trPr>
          <w:trHeight w:val="668"/>
        </w:trPr>
        <w:tc>
          <w:tcPr>
            <w:tcW w:w="3120" w:type="dxa"/>
            <w:gridSpan w:val="2"/>
          </w:tcPr>
          <w:p w:rsidR="00567CD4" w:rsidRPr="008C0707" w:rsidRDefault="00567CD4" w:rsidP="00567CD4">
            <w:pPr>
              <w:pStyle w:val="1"/>
              <w:rPr>
                <w:sz w:val="20"/>
                <w:szCs w:val="20"/>
              </w:rPr>
            </w:pPr>
            <w:r w:rsidRPr="008C0707">
              <w:rPr>
                <w:i/>
                <w:sz w:val="20"/>
                <w:szCs w:val="20"/>
              </w:rPr>
              <w:t>Часть, формируемая участниками образовательного процесса</w:t>
            </w:r>
          </w:p>
        </w:tc>
        <w:tc>
          <w:tcPr>
            <w:tcW w:w="567" w:type="dxa"/>
            <w:vAlign w:val="center"/>
          </w:tcPr>
          <w:p w:rsidR="00567CD4" w:rsidRPr="008C0707" w:rsidRDefault="00567CD4" w:rsidP="00567CD4">
            <w:pPr>
              <w:jc w:val="center"/>
              <w:rPr>
                <w:sz w:val="20"/>
                <w:szCs w:val="20"/>
              </w:rPr>
            </w:pPr>
          </w:p>
        </w:tc>
        <w:tc>
          <w:tcPr>
            <w:tcW w:w="567" w:type="dxa"/>
            <w:vAlign w:val="center"/>
          </w:tcPr>
          <w:p w:rsidR="00567CD4" w:rsidRPr="008C0707" w:rsidRDefault="00567CD4" w:rsidP="00567CD4">
            <w:pPr>
              <w:jc w:val="center"/>
              <w:rPr>
                <w:sz w:val="20"/>
                <w:szCs w:val="20"/>
              </w:rPr>
            </w:pPr>
          </w:p>
        </w:tc>
        <w:tc>
          <w:tcPr>
            <w:tcW w:w="567" w:type="dxa"/>
            <w:vAlign w:val="center"/>
          </w:tcPr>
          <w:p w:rsidR="00567CD4" w:rsidRPr="008C0707" w:rsidRDefault="00567CD4" w:rsidP="00567CD4">
            <w:pPr>
              <w:jc w:val="center"/>
              <w:rPr>
                <w:sz w:val="20"/>
                <w:szCs w:val="20"/>
              </w:rPr>
            </w:pPr>
          </w:p>
        </w:tc>
        <w:tc>
          <w:tcPr>
            <w:tcW w:w="567" w:type="dxa"/>
            <w:vAlign w:val="center"/>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567" w:type="dxa"/>
          </w:tcPr>
          <w:p w:rsidR="00567CD4" w:rsidRPr="008C0707" w:rsidRDefault="00567CD4" w:rsidP="00567CD4">
            <w:pPr>
              <w:pStyle w:val="1"/>
              <w:rPr>
                <w:sz w:val="20"/>
                <w:szCs w:val="20"/>
              </w:rPr>
            </w:pPr>
          </w:p>
        </w:tc>
        <w:tc>
          <w:tcPr>
            <w:tcW w:w="390" w:type="dxa"/>
          </w:tcPr>
          <w:p w:rsidR="00567CD4" w:rsidRPr="008C0707" w:rsidRDefault="00567CD4" w:rsidP="00567CD4">
            <w:pPr>
              <w:pStyle w:val="1"/>
              <w:rPr>
                <w:sz w:val="20"/>
                <w:szCs w:val="20"/>
              </w:rPr>
            </w:pPr>
          </w:p>
        </w:tc>
        <w:tc>
          <w:tcPr>
            <w:tcW w:w="744" w:type="dxa"/>
          </w:tcPr>
          <w:p w:rsidR="00567CD4" w:rsidRPr="008C0707" w:rsidRDefault="00567CD4" w:rsidP="00567CD4">
            <w:pPr>
              <w:pStyle w:val="1"/>
              <w:rPr>
                <w:sz w:val="20"/>
                <w:szCs w:val="20"/>
              </w:rPr>
            </w:pPr>
          </w:p>
        </w:tc>
      </w:tr>
      <w:tr w:rsidR="00567CD4" w:rsidRPr="008C0707" w:rsidTr="00567CD4">
        <w:trPr>
          <w:trHeight w:val="954"/>
        </w:trPr>
        <w:tc>
          <w:tcPr>
            <w:tcW w:w="3120" w:type="dxa"/>
            <w:gridSpan w:val="2"/>
          </w:tcPr>
          <w:p w:rsidR="00567CD4" w:rsidRPr="008C0707" w:rsidRDefault="00567CD4" w:rsidP="00567CD4">
            <w:pPr>
              <w:pStyle w:val="1"/>
              <w:rPr>
                <w:sz w:val="20"/>
                <w:szCs w:val="20"/>
              </w:rPr>
            </w:pPr>
            <w:r w:rsidRPr="008C0707">
              <w:rPr>
                <w:sz w:val="20"/>
                <w:szCs w:val="20"/>
              </w:rPr>
              <w:t>Предельно допустимая аудиторная нагрузка</w:t>
            </w:r>
          </w:p>
        </w:tc>
        <w:tc>
          <w:tcPr>
            <w:tcW w:w="567" w:type="dxa"/>
            <w:vAlign w:val="center"/>
          </w:tcPr>
          <w:p w:rsidR="00567CD4" w:rsidRPr="008C0707" w:rsidRDefault="00567CD4" w:rsidP="00567CD4">
            <w:pPr>
              <w:pStyle w:val="1"/>
              <w:rPr>
                <w:b w:val="0"/>
                <w:sz w:val="20"/>
                <w:szCs w:val="20"/>
              </w:rPr>
            </w:pPr>
            <w:r w:rsidRPr="008C0707">
              <w:rPr>
                <w:sz w:val="20"/>
                <w:szCs w:val="20"/>
              </w:rPr>
              <w:t>21</w:t>
            </w:r>
          </w:p>
        </w:tc>
        <w:tc>
          <w:tcPr>
            <w:tcW w:w="567" w:type="dxa"/>
            <w:vAlign w:val="center"/>
          </w:tcPr>
          <w:p w:rsidR="00567CD4" w:rsidRPr="008C0707" w:rsidRDefault="00567CD4" w:rsidP="00567CD4">
            <w:pPr>
              <w:pStyle w:val="1"/>
              <w:rPr>
                <w:b w:val="0"/>
                <w:sz w:val="20"/>
                <w:szCs w:val="20"/>
              </w:rPr>
            </w:pPr>
            <w:r w:rsidRPr="008C0707">
              <w:rPr>
                <w:sz w:val="20"/>
                <w:szCs w:val="20"/>
              </w:rPr>
              <w:t>21</w:t>
            </w:r>
          </w:p>
        </w:tc>
        <w:tc>
          <w:tcPr>
            <w:tcW w:w="567" w:type="dxa"/>
            <w:vAlign w:val="center"/>
          </w:tcPr>
          <w:p w:rsidR="00567CD4" w:rsidRPr="008C0707" w:rsidRDefault="00567CD4" w:rsidP="00567CD4">
            <w:pPr>
              <w:pStyle w:val="1"/>
              <w:rPr>
                <w:b w:val="0"/>
                <w:sz w:val="20"/>
                <w:szCs w:val="20"/>
              </w:rPr>
            </w:pPr>
            <w:r w:rsidRPr="008C0707">
              <w:rPr>
                <w:sz w:val="20"/>
                <w:szCs w:val="20"/>
              </w:rPr>
              <w:t>21</w:t>
            </w:r>
          </w:p>
        </w:tc>
        <w:tc>
          <w:tcPr>
            <w:tcW w:w="567" w:type="dxa"/>
            <w:vAlign w:val="center"/>
          </w:tcPr>
          <w:p w:rsidR="00567CD4" w:rsidRPr="008C0707" w:rsidRDefault="00567CD4" w:rsidP="00567CD4">
            <w:pPr>
              <w:pStyle w:val="1"/>
              <w:rPr>
                <w:b w:val="0"/>
                <w:sz w:val="20"/>
                <w:szCs w:val="20"/>
              </w:rPr>
            </w:pPr>
            <w:r w:rsidRPr="008C0707">
              <w:rPr>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567" w:type="dxa"/>
            <w:vAlign w:val="center"/>
          </w:tcPr>
          <w:p w:rsidR="00567CD4" w:rsidRPr="008C0707" w:rsidRDefault="00567CD4" w:rsidP="00567CD4">
            <w:pPr>
              <w:jc w:val="center"/>
              <w:rPr>
                <w:b/>
                <w:sz w:val="20"/>
                <w:szCs w:val="20"/>
              </w:rPr>
            </w:pPr>
            <w:r w:rsidRPr="008C0707">
              <w:rPr>
                <w:b/>
                <w:sz w:val="20"/>
                <w:szCs w:val="20"/>
              </w:rPr>
              <w:t>23</w:t>
            </w:r>
          </w:p>
        </w:tc>
        <w:tc>
          <w:tcPr>
            <w:tcW w:w="390" w:type="dxa"/>
            <w:vAlign w:val="center"/>
          </w:tcPr>
          <w:p w:rsidR="00567CD4" w:rsidRPr="008C0707" w:rsidRDefault="00567CD4" w:rsidP="00567CD4">
            <w:pPr>
              <w:jc w:val="center"/>
              <w:rPr>
                <w:b/>
                <w:sz w:val="20"/>
                <w:szCs w:val="20"/>
              </w:rPr>
            </w:pPr>
            <w:r w:rsidRPr="008C0707">
              <w:rPr>
                <w:b/>
                <w:sz w:val="20"/>
                <w:szCs w:val="20"/>
              </w:rPr>
              <w:t>23</w:t>
            </w:r>
          </w:p>
        </w:tc>
        <w:tc>
          <w:tcPr>
            <w:tcW w:w="744" w:type="dxa"/>
            <w:vAlign w:val="center"/>
          </w:tcPr>
          <w:p w:rsidR="00567CD4" w:rsidRPr="008C0707" w:rsidRDefault="00567CD4" w:rsidP="00567CD4">
            <w:pPr>
              <w:jc w:val="center"/>
              <w:rPr>
                <w:b/>
                <w:sz w:val="20"/>
                <w:szCs w:val="20"/>
              </w:rPr>
            </w:pPr>
            <w:r w:rsidRPr="008C0707">
              <w:rPr>
                <w:b/>
                <w:sz w:val="20"/>
                <w:szCs w:val="20"/>
              </w:rPr>
              <w:t>23</w:t>
            </w:r>
          </w:p>
        </w:tc>
      </w:tr>
      <w:tr w:rsidR="00567CD4" w:rsidRPr="008C0707" w:rsidTr="00567CD4">
        <w:trPr>
          <w:trHeight w:val="954"/>
        </w:trPr>
        <w:tc>
          <w:tcPr>
            <w:tcW w:w="3120" w:type="dxa"/>
            <w:gridSpan w:val="2"/>
          </w:tcPr>
          <w:p w:rsidR="00567CD4" w:rsidRPr="008C0707" w:rsidRDefault="00567CD4" w:rsidP="00567CD4">
            <w:pPr>
              <w:pStyle w:val="1"/>
              <w:rPr>
                <w:b w:val="0"/>
                <w:sz w:val="20"/>
                <w:szCs w:val="20"/>
              </w:rPr>
            </w:pPr>
            <w:r>
              <w:rPr>
                <w:sz w:val="20"/>
                <w:szCs w:val="20"/>
              </w:rPr>
              <w:t>Внеурочная деятельность</w:t>
            </w:r>
          </w:p>
        </w:tc>
        <w:tc>
          <w:tcPr>
            <w:tcW w:w="567" w:type="dxa"/>
            <w:vAlign w:val="center"/>
          </w:tcPr>
          <w:p w:rsidR="00567CD4" w:rsidRPr="008C0707" w:rsidRDefault="00567CD4" w:rsidP="00567CD4">
            <w:pPr>
              <w:pStyle w:val="1"/>
              <w:rPr>
                <w:b w:val="0"/>
                <w:sz w:val="20"/>
                <w:szCs w:val="20"/>
              </w:rPr>
            </w:pPr>
            <w:r>
              <w:rPr>
                <w:sz w:val="20"/>
                <w:szCs w:val="20"/>
              </w:rPr>
              <w:t>1</w:t>
            </w:r>
          </w:p>
        </w:tc>
        <w:tc>
          <w:tcPr>
            <w:tcW w:w="567" w:type="dxa"/>
            <w:vAlign w:val="center"/>
          </w:tcPr>
          <w:p w:rsidR="00567CD4" w:rsidRPr="008C0707" w:rsidRDefault="00567CD4" w:rsidP="00567CD4">
            <w:pPr>
              <w:pStyle w:val="1"/>
              <w:rPr>
                <w:b w:val="0"/>
                <w:sz w:val="20"/>
                <w:szCs w:val="20"/>
              </w:rPr>
            </w:pPr>
            <w:r>
              <w:rPr>
                <w:sz w:val="20"/>
                <w:szCs w:val="20"/>
              </w:rPr>
              <w:t>1</w:t>
            </w:r>
          </w:p>
        </w:tc>
        <w:tc>
          <w:tcPr>
            <w:tcW w:w="567" w:type="dxa"/>
            <w:vAlign w:val="center"/>
          </w:tcPr>
          <w:p w:rsidR="00567CD4" w:rsidRPr="008C0707" w:rsidRDefault="00567CD4" w:rsidP="00567CD4">
            <w:pPr>
              <w:pStyle w:val="1"/>
              <w:rPr>
                <w:b w:val="0"/>
                <w:sz w:val="20"/>
                <w:szCs w:val="20"/>
              </w:rPr>
            </w:pPr>
            <w:r>
              <w:rPr>
                <w:sz w:val="20"/>
                <w:szCs w:val="20"/>
              </w:rPr>
              <w:t>1</w:t>
            </w:r>
          </w:p>
        </w:tc>
        <w:tc>
          <w:tcPr>
            <w:tcW w:w="567" w:type="dxa"/>
            <w:vAlign w:val="center"/>
          </w:tcPr>
          <w:p w:rsidR="00567CD4" w:rsidRPr="008C0707" w:rsidRDefault="00567CD4" w:rsidP="00567CD4">
            <w:pPr>
              <w:pStyle w:val="1"/>
              <w:rPr>
                <w:b w:val="0"/>
                <w:sz w:val="20"/>
                <w:szCs w:val="20"/>
              </w:rPr>
            </w:pPr>
            <w:r>
              <w:rPr>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567" w:type="dxa"/>
            <w:vAlign w:val="center"/>
          </w:tcPr>
          <w:p w:rsidR="00567CD4" w:rsidRPr="008C0707" w:rsidRDefault="00567CD4" w:rsidP="00567CD4">
            <w:pPr>
              <w:jc w:val="center"/>
              <w:rPr>
                <w:b/>
                <w:sz w:val="20"/>
                <w:szCs w:val="20"/>
              </w:rPr>
            </w:pPr>
            <w:r>
              <w:rPr>
                <w:b/>
                <w:sz w:val="20"/>
                <w:szCs w:val="20"/>
              </w:rPr>
              <w:t>1</w:t>
            </w:r>
          </w:p>
        </w:tc>
        <w:tc>
          <w:tcPr>
            <w:tcW w:w="390" w:type="dxa"/>
            <w:vAlign w:val="center"/>
          </w:tcPr>
          <w:p w:rsidR="00567CD4" w:rsidRPr="008C0707" w:rsidRDefault="00567CD4" w:rsidP="00567CD4">
            <w:pPr>
              <w:jc w:val="center"/>
              <w:rPr>
                <w:b/>
                <w:sz w:val="20"/>
                <w:szCs w:val="20"/>
              </w:rPr>
            </w:pPr>
            <w:r>
              <w:rPr>
                <w:b/>
                <w:sz w:val="20"/>
                <w:szCs w:val="20"/>
              </w:rPr>
              <w:t>1</w:t>
            </w:r>
          </w:p>
        </w:tc>
        <w:tc>
          <w:tcPr>
            <w:tcW w:w="744" w:type="dxa"/>
            <w:vAlign w:val="center"/>
          </w:tcPr>
          <w:p w:rsidR="00567CD4" w:rsidRPr="008C0707" w:rsidRDefault="00567CD4" w:rsidP="00567CD4">
            <w:pPr>
              <w:jc w:val="center"/>
              <w:rPr>
                <w:b/>
                <w:sz w:val="20"/>
                <w:szCs w:val="20"/>
              </w:rPr>
            </w:pPr>
            <w:r>
              <w:rPr>
                <w:b/>
                <w:sz w:val="20"/>
                <w:szCs w:val="20"/>
              </w:rPr>
              <w:t>1</w:t>
            </w:r>
          </w:p>
        </w:tc>
      </w:tr>
    </w:tbl>
    <w:p w:rsidR="00794D96" w:rsidRDefault="00794D96" w:rsidP="000A42C3">
      <w:pPr>
        <w:autoSpaceDE w:val="0"/>
        <w:autoSpaceDN w:val="0"/>
        <w:adjustRightInd w:val="0"/>
        <w:spacing w:after="0" w:line="240" w:lineRule="auto"/>
        <w:ind w:firstLine="567"/>
        <w:jc w:val="both"/>
        <w:rPr>
          <w:rFonts w:ascii="Times New Roman" w:hAnsi="Times New Roman" w:cs="Times New Roman"/>
          <w:sz w:val="28"/>
          <w:szCs w:val="28"/>
        </w:rPr>
      </w:pPr>
    </w:p>
    <w:p w:rsidR="000A42C3" w:rsidRPr="00DC7737" w:rsidRDefault="000A42C3" w:rsidP="00567CD4">
      <w:pPr>
        <w:rPr>
          <w:color w:val="0070C0"/>
        </w:rPr>
      </w:pP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sz w:val="28"/>
          <w:szCs w:val="28"/>
        </w:rPr>
        <w:t>Учебный план для классов ФГОС включает две части:</w:t>
      </w:r>
    </w:p>
    <w:p w:rsidR="000A42C3" w:rsidRPr="005279E0" w:rsidRDefault="000A42C3" w:rsidP="00216378">
      <w:pPr>
        <w:pStyle w:val="a4"/>
        <w:numPr>
          <w:ilvl w:val="0"/>
          <w:numId w:val="56"/>
        </w:numPr>
        <w:jc w:val="both"/>
        <w:rPr>
          <w:rFonts w:ascii="Times New Roman" w:hAnsi="Times New Roman" w:cs="Times New Roman"/>
          <w:sz w:val="28"/>
          <w:szCs w:val="28"/>
        </w:rPr>
      </w:pPr>
      <w:r w:rsidRPr="005279E0">
        <w:rPr>
          <w:rFonts w:ascii="Times New Roman" w:hAnsi="Times New Roman" w:cs="Times New Roman"/>
          <w:sz w:val="28"/>
          <w:szCs w:val="28"/>
        </w:rPr>
        <w:t>обязательную;</w:t>
      </w:r>
    </w:p>
    <w:p w:rsidR="000A42C3" w:rsidRPr="005279E0" w:rsidRDefault="000A42C3" w:rsidP="00216378">
      <w:pPr>
        <w:pStyle w:val="a4"/>
        <w:numPr>
          <w:ilvl w:val="0"/>
          <w:numId w:val="56"/>
        </w:numPr>
        <w:jc w:val="both"/>
        <w:rPr>
          <w:rFonts w:ascii="Times New Roman" w:hAnsi="Times New Roman" w:cs="Times New Roman"/>
          <w:sz w:val="28"/>
          <w:szCs w:val="28"/>
        </w:rPr>
      </w:pPr>
      <w:r w:rsidRPr="005279E0">
        <w:rPr>
          <w:rFonts w:ascii="Times New Roman" w:hAnsi="Times New Roman" w:cs="Times New Roman"/>
          <w:sz w:val="28"/>
          <w:szCs w:val="28"/>
        </w:rPr>
        <w:t>формируемую участниками образовательного процесса.</w:t>
      </w:r>
    </w:p>
    <w:p w:rsidR="000A42C3" w:rsidRPr="005279E0" w:rsidRDefault="000A42C3" w:rsidP="000A42C3">
      <w:pPr>
        <w:pStyle w:val="a4"/>
        <w:jc w:val="both"/>
        <w:rPr>
          <w:rFonts w:ascii="Times New Roman" w:hAnsi="Times New Roman" w:cs="Times New Roman"/>
          <w:sz w:val="28"/>
          <w:szCs w:val="28"/>
        </w:rPr>
      </w:pPr>
      <w:r w:rsidRPr="005279E0">
        <w:rPr>
          <w:rFonts w:ascii="Times New Roman" w:hAnsi="Times New Roman" w:cs="Times New Roman"/>
          <w:sz w:val="28"/>
          <w:szCs w:val="28"/>
        </w:rPr>
        <w:t>Содержание образования на ступени начального общего образования в МБОУ УГ№3 им. О.Г.Макарова реализуется средствами системы учебников «Начальная школа 21 века».</w:t>
      </w:r>
    </w:p>
    <w:p w:rsidR="000A42C3" w:rsidRPr="005279E0" w:rsidRDefault="000A42C3" w:rsidP="000A42C3">
      <w:pPr>
        <w:pStyle w:val="a4"/>
        <w:jc w:val="both"/>
        <w:rPr>
          <w:rFonts w:ascii="Times New Roman" w:hAnsi="Times New Roman" w:cs="Times New Roman"/>
          <w:sz w:val="28"/>
          <w:szCs w:val="28"/>
        </w:rPr>
      </w:pPr>
      <w:r w:rsidRPr="005279E0">
        <w:rPr>
          <w:rFonts w:ascii="Times New Roman" w:hAnsi="Times New Roman" w:cs="Times New Roman"/>
          <w:sz w:val="28"/>
          <w:szCs w:val="28"/>
        </w:rPr>
        <w:t>Учебным планом ОУ предусмотрено следующее распределение часов обязательной части:</w:t>
      </w:r>
    </w:p>
    <w:p w:rsidR="000A42C3" w:rsidRPr="005279E0" w:rsidRDefault="000A42C3" w:rsidP="000A42C3">
      <w:pPr>
        <w:shd w:val="clear" w:color="auto" w:fill="FFFFFF"/>
        <w:ind w:firstLine="709"/>
        <w:rPr>
          <w:rFonts w:ascii="Times New Roman" w:hAnsi="Times New Roman" w:cs="Times New Roman"/>
          <w:sz w:val="28"/>
          <w:szCs w:val="28"/>
        </w:rPr>
      </w:pPr>
      <w:r w:rsidRPr="005279E0">
        <w:rPr>
          <w:rFonts w:ascii="Times New Roman" w:hAnsi="Times New Roman" w:cs="Times New Roman"/>
          <w:sz w:val="28"/>
          <w:szCs w:val="28"/>
        </w:rPr>
        <w:t>На изучение учебного предмета «Русский язык» отводится по 5 часов в неделю в 1 - 4 классах ФГОС.</w:t>
      </w:r>
    </w:p>
    <w:p w:rsidR="000A42C3" w:rsidRPr="005279E0" w:rsidRDefault="000A42C3" w:rsidP="000A42C3">
      <w:pPr>
        <w:shd w:val="clear" w:color="auto" w:fill="FFFFFF"/>
        <w:ind w:right="14" w:firstLine="706"/>
        <w:rPr>
          <w:rFonts w:ascii="Times New Roman" w:hAnsi="Times New Roman" w:cs="Times New Roman"/>
          <w:sz w:val="28"/>
          <w:szCs w:val="28"/>
        </w:rPr>
      </w:pPr>
      <w:r w:rsidRPr="005279E0">
        <w:rPr>
          <w:rFonts w:ascii="Times New Roman" w:hAnsi="Times New Roman" w:cs="Times New Roman"/>
          <w:sz w:val="28"/>
          <w:szCs w:val="28"/>
        </w:rPr>
        <w:t>Учебный предмет «Литературное чтение» изучается в  4 классах по 3 часа в неделю, в 1 - 3 классах по 4 часа в неделю.</w:t>
      </w:r>
    </w:p>
    <w:p w:rsidR="000A42C3" w:rsidRPr="005279E0" w:rsidRDefault="000A42C3" w:rsidP="000A42C3">
      <w:pPr>
        <w:shd w:val="clear" w:color="auto" w:fill="FFFFFF"/>
        <w:ind w:left="7" w:right="7" w:firstLine="706"/>
        <w:rPr>
          <w:rFonts w:ascii="Times New Roman" w:hAnsi="Times New Roman" w:cs="Times New Roman"/>
          <w:sz w:val="28"/>
          <w:szCs w:val="28"/>
        </w:rPr>
      </w:pPr>
      <w:r w:rsidRPr="005279E0">
        <w:rPr>
          <w:rFonts w:ascii="Times New Roman" w:hAnsi="Times New Roman" w:cs="Times New Roman"/>
          <w:sz w:val="28"/>
          <w:szCs w:val="28"/>
        </w:rPr>
        <w:t>Изучение учебного предмета «Иностранный язык» осуществляется по 2 часа в неделю  во 2,3,4 классах.</w:t>
      </w:r>
    </w:p>
    <w:p w:rsidR="000A42C3" w:rsidRPr="005279E0" w:rsidRDefault="000A42C3" w:rsidP="000A42C3">
      <w:pPr>
        <w:shd w:val="clear" w:color="auto" w:fill="FFFFFF"/>
        <w:ind w:left="7" w:right="14" w:firstLine="698"/>
        <w:rPr>
          <w:rFonts w:ascii="Times New Roman" w:hAnsi="Times New Roman" w:cs="Times New Roman"/>
          <w:sz w:val="28"/>
          <w:szCs w:val="28"/>
        </w:rPr>
      </w:pPr>
      <w:r w:rsidRPr="005279E0">
        <w:rPr>
          <w:rFonts w:ascii="Times New Roman" w:hAnsi="Times New Roman" w:cs="Times New Roman"/>
          <w:sz w:val="28"/>
          <w:szCs w:val="28"/>
        </w:rPr>
        <w:t>На освоение содержания учебного предмета «Математика» во всех классах отводится по 4 часа в неделю.</w:t>
      </w:r>
    </w:p>
    <w:p w:rsidR="000A42C3" w:rsidRPr="005279E0" w:rsidRDefault="000A42C3" w:rsidP="000A42C3">
      <w:pPr>
        <w:shd w:val="clear" w:color="auto" w:fill="FFFFFF"/>
        <w:ind w:right="7" w:firstLine="706"/>
        <w:jc w:val="both"/>
        <w:rPr>
          <w:rFonts w:ascii="Times New Roman" w:hAnsi="Times New Roman" w:cs="Times New Roman"/>
          <w:sz w:val="28"/>
          <w:szCs w:val="28"/>
        </w:rPr>
      </w:pPr>
      <w:r w:rsidRPr="005279E0">
        <w:rPr>
          <w:rFonts w:ascii="Times New Roman" w:hAnsi="Times New Roman" w:cs="Times New Roman"/>
          <w:sz w:val="28"/>
          <w:szCs w:val="28"/>
        </w:rPr>
        <w:t>Учебный предмет «Окружающий мир » изучается по 2 часа в неделю в 1,2,3,4 классах. Учебный предмет является интегрированным: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и место в этом мире человека. В содержание предмета также включены знания основ безопасности жизнедеятельности.</w:t>
      </w:r>
    </w:p>
    <w:p w:rsidR="000A42C3" w:rsidRPr="005279E0" w:rsidRDefault="000A42C3" w:rsidP="000A42C3">
      <w:pPr>
        <w:shd w:val="clear" w:color="auto" w:fill="FFFFFF"/>
        <w:ind w:right="7" w:firstLine="706"/>
        <w:jc w:val="both"/>
        <w:rPr>
          <w:rFonts w:ascii="Times New Roman" w:hAnsi="Times New Roman" w:cs="Times New Roman"/>
          <w:sz w:val="28"/>
          <w:szCs w:val="28"/>
        </w:rPr>
      </w:pPr>
      <w:r w:rsidRPr="005279E0">
        <w:rPr>
          <w:rFonts w:ascii="Times New Roman" w:hAnsi="Times New Roman" w:cs="Times New Roman"/>
          <w:sz w:val="28"/>
          <w:szCs w:val="28"/>
        </w:rPr>
        <w:t>На  изучение предметной области  «Искусство (музыка и ИЗО)» отводится по 2 часа в неделю. Изучаются отдельно учебные предметы «Музыка» и «Изобразительное искусство» по 1 часу в неделю.</w:t>
      </w:r>
    </w:p>
    <w:p w:rsidR="000A42C3" w:rsidRPr="005279E0" w:rsidRDefault="000A42C3" w:rsidP="000A42C3">
      <w:pPr>
        <w:shd w:val="clear" w:color="auto" w:fill="FFFFFF"/>
        <w:ind w:right="7" w:firstLine="698"/>
        <w:jc w:val="both"/>
        <w:rPr>
          <w:rFonts w:ascii="Times New Roman" w:hAnsi="Times New Roman" w:cs="Times New Roman"/>
          <w:sz w:val="28"/>
          <w:szCs w:val="28"/>
        </w:rPr>
      </w:pPr>
      <w:r w:rsidRPr="005279E0">
        <w:rPr>
          <w:rFonts w:ascii="Times New Roman" w:hAnsi="Times New Roman" w:cs="Times New Roman"/>
          <w:sz w:val="28"/>
          <w:szCs w:val="28"/>
        </w:rPr>
        <w:t>Учебный предмет «Технология» изучается  по1 часу в 1-4 классах.. Федеральный компонент не предусматривает изучение учебного предмета «Информатика и ИКТ», как самостоятельного. Информатика и информационно-коммуникационные технологии, направленные на обеспечение всеобщей компьютерной грамотности, изучаются в 3 и 4 классах в качестве учебного модуля в рамках учебного предмета «Технология».</w:t>
      </w:r>
    </w:p>
    <w:p w:rsidR="000A42C3" w:rsidRPr="005279E0" w:rsidRDefault="000A42C3" w:rsidP="000A42C3">
      <w:pPr>
        <w:shd w:val="clear" w:color="auto" w:fill="FFFFFF"/>
        <w:ind w:right="14" w:firstLine="706"/>
        <w:jc w:val="both"/>
        <w:rPr>
          <w:rFonts w:ascii="Times New Roman" w:hAnsi="Times New Roman" w:cs="Times New Roman"/>
          <w:sz w:val="28"/>
          <w:szCs w:val="28"/>
        </w:rPr>
      </w:pPr>
      <w:r w:rsidRPr="005279E0">
        <w:rPr>
          <w:rFonts w:ascii="Times New Roman" w:hAnsi="Times New Roman" w:cs="Times New Roman"/>
          <w:sz w:val="28"/>
          <w:szCs w:val="28"/>
        </w:rPr>
        <w:t>На изучение учебного предмета «Физическая культура» выделяется 3 часа в неделю во всех классах.</w:t>
      </w:r>
    </w:p>
    <w:p w:rsidR="000A42C3" w:rsidRPr="005279E0" w:rsidRDefault="000A42C3" w:rsidP="000A42C3">
      <w:pPr>
        <w:shd w:val="clear" w:color="auto" w:fill="FFFFFF"/>
        <w:ind w:right="14" w:firstLine="691"/>
        <w:jc w:val="both"/>
        <w:rPr>
          <w:rFonts w:ascii="Times New Roman" w:hAnsi="Times New Roman" w:cs="Times New Roman"/>
          <w:sz w:val="28"/>
          <w:szCs w:val="28"/>
        </w:rPr>
      </w:pPr>
      <w:r w:rsidRPr="005279E0">
        <w:rPr>
          <w:rFonts w:ascii="Times New Roman" w:hAnsi="Times New Roman" w:cs="Times New Roman"/>
          <w:sz w:val="28"/>
          <w:szCs w:val="28"/>
        </w:rPr>
        <w:t>Учебный предмет «Основы религиозных культур и светской этики»  изучается в 4 классах по 1 часу в неделю. В рамках учебного курса ОРКСЭ, по желанию родителей дети будут изучать модуль «Основы православной культуры»(решение прин</w:t>
      </w:r>
      <w:r w:rsidR="00353492" w:rsidRPr="005279E0">
        <w:rPr>
          <w:rFonts w:ascii="Times New Roman" w:hAnsi="Times New Roman" w:cs="Times New Roman"/>
          <w:sz w:val="28"/>
          <w:szCs w:val="28"/>
        </w:rPr>
        <w:t>имается</w:t>
      </w:r>
      <w:r w:rsidRPr="005279E0">
        <w:rPr>
          <w:rFonts w:ascii="Times New Roman" w:hAnsi="Times New Roman" w:cs="Times New Roman"/>
          <w:sz w:val="28"/>
          <w:szCs w:val="28"/>
        </w:rPr>
        <w:t xml:space="preserve"> на родительском собрании в каждом классе).</w:t>
      </w:r>
    </w:p>
    <w:p w:rsidR="000A42C3" w:rsidRPr="005279E0" w:rsidRDefault="000A42C3" w:rsidP="000A42C3">
      <w:pPr>
        <w:jc w:val="both"/>
        <w:rPr>
          <w:rFonts w:ascii="Times New Roman" w:hAnsi="Times New Roman" w:cs="Times New Roman"/>
          <w:b/>
          <w:sz w:val="28"/>
          <w:szCs w:val="28"/>
        </w:rPr>
      </w:pPr>
      <w:r w:rsidRPr="005279E0">
        <w:rPr>
          <w:rFonts w:ascii="Times New Roman" w:hAnsi="Times New Roman" w:cs="Times New Roman"/>
          <w:b/>
          <w:sz w:val="28"/>
          <w:szCs w:val="28"/>
        </w:rPr>
        <w:t>Образовательная область «Филология».</w:t>
      </w: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sz w:val="28"/>
          <w:szCs w:val="28"/>
        </w:rPr>
        <w:t>Образовательная область «Филология» изучается в рамках федерального компонента в объёме 5 часов русского языка в 1-4 классах.</w:t>
      </w:r>
    </w:p>
    <w:p w:rsidR="000A42C3" w:rsidRPr="005279E0" w:rsidRDefault="000A42C3" w:rsidP="000A42C3">
      <w:pPr>
        <w:rPr>
          <w:rFonts w:ascii="Times New Roman" w:hAnsi="Times New Roman" w:cs="Times New Roman"/>
          <w:sz w:val="28"/>
          <w:szCs w:val="28"/>
        </w:rPr>
      </w:pPr>
      <w:r w:rsidRPr="005279E0">
        <w:rPr>
          <w:rFonts w:ascii="Times New Roman" w:hAnsi="Times New Roman" w:cs="Times New Roman"/>
          <w:sz w:val="28"/>
          <w:szCs w:val="28"/>
        </w:rPr>
        <w:t>Литературное чтение в1-3кл ведётся в объёме 4 часа в неделю,в 4 кл.-3ч. в неделю, углубление осуществляется  введением 1развивающего часа «Развитие речи»и «В мире книг» в рамках ГПД.</w:t>
      </w:r>
    </w:p>
    <w:p w:rsidR="000A42C3" w:rsidRPr="005279E0" w:rsidRDefault="000A42C3" w:rsidP="000A42C3">
      <w:pPr>
        <w:rPr>
          <w:rFonts w:ascii="Times New Roman" w:hAnsi="Times New Roman" w:cs="Times New Roman"/>
          <w:sz w:val="28"/>
          <w:szCs w:val="28"/>
        </w:rPr>
      </w:pPr>
      <w:r w:rsidRPr="005279E0">
        <w:rPr>
          <w:rFonts w:ascii="Times New Roman" w:hAnsi="Times New Roman" w:cs="Times New Roman"/>
          <w:sz w:val="28"/>
          <w:szCs w:val="28"/>
        </w:rPr>
        <w:t>Со 2 класса ведётся изучение иностранного языка (английский язык) по 2 часа в неделю ( федеральный компонент).</w:t>
      </w:r>
    </w:p>
    <w:p w:rsidR="000A42C3" w:rsidRPr="005279E0" w:rsidRDefault="000A42C3" w:rsidP="000A42C3">
      <w:pPr>
        <w:jc w:val="both"/>
        <w:rPr>
          <w:rFonts w:ascii="Times New Roman" w:hAnsi="Times New Roman" w:cs="Times New Roman"/>
          <w:sz w:val="28"/>
          <w:szCs w:val="28"/>
        </w:rPr>
      </w:pPr>
    </w:p>
    <w:p w:rsidR="000A42C3" w:rsidRPr="005279E0" w:rsidRDefault="000A42C3" w:rsidP="000A42C3">
      <w:pPr>
        <w:jc w:val="both"/>
        <w:rPr>
          <w:rFonts w:ascii="Times New Roman" w:hAnsi="Times New Roman" w:cs="Times New Roman"/>
          <w:b/>
          <w:sz w:val="28"/>
          <w:szCs w:val="28"/>
        </w:rPr>
      </w:pPr>
      <w:r w:rsidRPr="005279E0">
        <w:rPr>
          <w:rFonts w:ascii="Times New Roman" w:hAnsi="Times New Roman" w:cs="Times New Roman"/>
          <w:b/>
          <w:sz w:val="28"/>
          <w:szCs w:val="28"/>
        </w:rPr>
        <w:t>Образовательная область «Математика».</w:t>
      </w: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sz w:val="28"/>
          <w:szCs w:val="28"/>
        </w:rPr>
        <w:t xml:space="preserve">Образовательная область «Математика» изучается в рамках федерального компонента в объёме 4 часов в неделю в 1-4 классах. </w:t>
      </w: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sz w:val="28"/>
          <w:szCs w:val="28"/>
        </w:rPr>
        <w:t>Углублённое изучение данной области осуществляется через развивающие часы в рамках ГПД (развивающий курс «Развитие познавательных способностей» О.А. Холодовой, развивающий час «Занимательная математика» Е.Э. Кочуровой</w:t>
      </w:r>
      <w:r w:rsidR="00567CD4" w:rsidRPr="005279E0">
        <w:rPr>
          <w:rFonts w:ascii="Times New Roman" w:hAnsi="Times New Roman" w:cs="Times New Roman"/>
          <w:sz w:val="28"/>
          <w:szCs w:val="28"/>
        </w:rPr>
        <w:t>, «Информатика и ИКТ»А.В.Горячего</w:t>
      </w:r>
      <w:r w:rsidRPr="005279E0">
        <w:rPr>
          <w:rFonts w:ascii="Times New Roman" w:hAnsi="Times New Roman" w:cs="Times New Roman"/>
          <w:sz w:val="28"/>
          <w:szCs w:val="28"/>
        </w:rPr>
        <w:t>).</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b/>
          <w:sz w:val="28"/>
          <w:szCs w:val="28"/>
        </w:rPr>
        <w:t>Образовательная область «Обществознание и естествознание</w:t>
      </w:r>
      <w:r w:rsidRPr="005279E0">
        <w:rPr>
          <w:rFonts w:ascii="Times New Roman" w:hAnsi="Times New Roman" w:cs="Times New Roman"/>
          <w:sz w:val="28"/>
          <w:szCs w:val="28"/>
        </w:rPr>
        <w:t>».</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 xml:space="preserve">Данная предметная область представлена предметом «Окружающий мир», который в 1-4 кл. в рамках федерального компонента в объёме 2 часов в неделю. </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Углублённое изучение данного предмета осуществляется через развивающие часы в рамках ГПД (развивающий курс «Юный турист: изучаю родной край» Д.В.Смирнова, «Я-пешеход и пассажир» Н.Ф.Виноградовой, «Тропинка к своему Я»О.В.Хухлаевой)</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Походы, поездки, экскурсии, экологические тропы.</w:t>
      </w:r>
    </w:p>
    <w:p w:rsidR="00567CD4" w:rsidRPr="005279E0" w:rsidRDefault="00567CD4" w:rsidP="00567CD4">
      <w:pPr>
        <w:jc w:val="both"/>
        <w:rPr>
          <w:rFonts w:ascii="Times New Roman" w:hAnsi="Times New Roman" w:cs="Times New Roman"/>
          <w:b/>
          <w:sz w:val="28"/>
          <w:szCs w:val="28"/>
        </w:rPr>
      </w:pPr>
      <w:r w:rsidRPr="005279E0">
        <w:rPr>
          <w:rFonts w:ascii="Times New Roman" w:hAnsi="Times New Roman" w:cs="Times New Roman"/>
          <w:b/>
          <w:sz w:val="28"/>
          <w:szCs w:val="28"/>
        </w:rPr>
        <w:t>Образовательная область «Искусство».</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Данная предметная область представлена предметами музыка и изобразительное искусство, на которые отводится по 1 часу в неделю в рамках федерального компонента.</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Углубленное изучение данного предмета осуществляется  также в рамках внеурочной деятельности. Ведутся занятия ансамбля «Колокольчик».</w:t>
      </w:r>
    </w:p>
    <w:p w:rsidR="00567CD4" w:rsidRPr="005279E0" w:rsidRDefault="00567CD4" w:rsidP="00567CD4">
      <w:pPr>
        <w:jc w:val="both"/>
        <w:rPr>
          <w:rFonts w:ascii="Times New Roman" w:hAnsi="Times New Roman" w:cs="Times New Roman"/>
          <w:b/>
          <w:sz w:val="28"/>
          <w:szCs w:val="28"/>
        </w:rPr>
      </w:pPr>
      <w:r w:rsidRPr="005279E0">
        <w:rPr>
          <w:rFonts w:ascii="Times New Roman" w:hAnsi="Times New Roman" w:cs="Times New Roman"/>
          <w:b/>
          <w:sz w:val="28"/>
          <w:szCs w:val="28"/>
        </w:rPr>
        <w:t>Образовательная область «Технология».</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Предмет технология ведётся в рамках федерального компонента по 1 часу в неделю в 1-3 классах и 2 часа в неделю в 4 классах.</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Углублённое изучение этого предмета осуществляется  также в рамках внеурочной деятельности. Ведутся занятия кружка «Умелые руки»на базе гимназии.</w:t>
      </w:r>
    </w:p>
    <w:p w:rsidR="00567CD4" w:rsidRPr="005279E0" w:rsidRDefault="00567CD4" w:rsidP="00567CD4">
      <w:pPr>
        <w:jc w:val="both"/>
        <w:rPr>
          <w:rFonts w:ascii="Times New Roman" w:hAnsi="Times New Roman" w:cs="Times New Roman"/>
          <w:b/>
          <w:sz w:val="28"/>
          <w:szCs w:val="28"/>
        </w:rPr>
      </w:pPr>
      <w:r w:rsidRPr="005279E0">
        <w:rPr>
          <w:rFonts w:ascii="Times New Roman" w:hAnsi="Times New Roman" w:cs="Times New Roman"/>
          <w:b/>
          <w:sz w:val="28"/>
          <w:szCs w:val="28"/>
        </w:rPr>
        <w:t>Образовательная область «Физическая культура».</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На данный предмет отводится по3 часа в неделю в 1-4 классах в рамках  федерального компонента.</w:t>
      </w:r>
    </w:p>
    <w:p w:rsidR="00567CD4" w:rsidRPr="005279E0" w:rsidRDefault="00567CD4" w:rsidP="00567CD4">
      <w:pPr>
        <w:jc w:val="both"/>
        <w:rPr>
          <w:rFonts w:ascii="Times New Roman" w:hAnsi="Times New Roman" w:cs="Times New Roman"/>
          <w:sz w:val="28"/>
          <w:szCs w:val="28"/>
        </w:rPr>
      </w:pPr>
      <w:r w:rsidRPr="005279E0">
        <w:rPr>
          <w:rFonts w:ascii="Times New Roman" w:hAnsi="Times New Roman" w:cs="Times New Roman"/>
          <w:sz w:val="28"/>
          <w:szCs w:val="28"/>
        </w:rPr>
        <w:t>Углубление осуществляется  также в рамках внеурочной деятельности</w:t>
      </w:r>
    </w:p>
    <w:p w:rsidR="000A42C3" w:rsidRPr="005279E0" w:rsidRDefault="00567CD4" w:rsidP="000A42C3">
      <w:pPr>
        <w:jc w:val="both"/>
        <w:rPr>
          <w:rFonts w:ascii="Times New Roman" w:hAnsi="Times New Roman" w:cs="Times New Roman"/>
          <w:sz w:val="28"/>
          <w:szCs w:val="28"/>
        </w:rPr>
      </w:pPr>
      <w:r w:rsidRPr="005279E0">
        <w:rPr>
          <w:rFonts w:ascii="Times New Roman" w:hAnsi="Times New Roman" w:cs="Times New Roman"/>
          <w:sz w:val="28"/>
          <w:szCs w:val="28"/>
        </w:rPr>
        <w:t>Дети посещают бассейн, спортивные секции и ЛФК.</w:t>
      </w: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b/>
          <w:sz w:val="28"/>
          <w:szCs w:val="28"/>
        </w:rPr>
        <w:t>Образовательная область «Обществознание и естествознание</w:t>
      </w:r>
      <w:r w:rsidRPr="005279E0">
        <w:rPr>
          <w:rFonts w:ascii="Times New Roman" w:hAnsi="Times New Roman" w:cs="Times New Roman"/>
          <w:sz w:val="28"/>
          <w:szCs w:val="28"/>
        </w:rPr>
        <w:t>».</w:t>
      </w: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sz w:val="28"/>
          <w:szCs w:val="28"/>
        </w:rPr>
        <w:t xml:space="preserve">Данная предметная область представлена предметом «Окружающий мир», который в 1-4 кл. в рамках федерального компонента в объёме 2 часов в неделю. </w:t>
      </w:r>
    </w:p>
    <w:p w:rsidR="000A42C3" w:rsidRPr="005279E0" w:rsidRDefault="000A42C3" w:rsidP="000A42C3">
      <w:pPr>
        <w:jc w:val="both"/>
        <w:rPr>
          <w:rFonts w:ascii="Times New Roman" w:hAnsi="Times New Roman" w:cs="Times New Roman"/>
          <w:sz w:val="28"/>
          <w:szCs w:val="28"/>
        </w:rPr>
      </w:pPr>
      <w:r w:rsidRPr="005279E0">
        <w:rPr>
          <w:rFonts w:ascii="Times New Roman" w:hAnsi="Times New Roman" w:cs="Times New Roman"/>
          <w:sz w:val="28"/>
          <w:szCs w:val="28"/>
        </w:rPr>
        <w:t>Углублённое изучение данного предмета осуществляется через развивающие часы в рамках ГПД (развивающий курс «Юный турист: изучаю родной край» Д.В.Смирнова, «Я-пешеход и пассажир</w:t>
      </w:r>
      <w:r w:rsidR="00567CD4" w:rsidRPr="005279E0">
        <w:rPr>
          <w:rFonts w:ascii="Times New Roman" w:hAnsi="Times New Roman" w:cs="Times New Roman"/>
          <w:sz w:val="28"/>
          <w:szCs w:val="28"/>
        </w:rPr>
        <w:t>» Н.Ф.Виноградовой</w:t>
      </w:r>
      <w:r w:rsidRPr="005279E0">
        <w:rPr>
          <w:rFonts w:ascii="Times New Roman" w:hAnsi="Times New Roman" w:cs="Times New Roman"/>
          <w:sz w:val="28"/>
          <w:szCs w:val="28"/>
        </w:rPr>
        <w:t>)Походы, поездки, экскурсии, экологические тропы.</w:t>
      </w:r>
    </w:p>
    <w:p w:rsidR="00794D96" w:rsidRPr="005279E0" w:rsidRDefault="00794D96" w:rsidP="000A42C3">
      <w:pPr>
        <w:jc w:val="both"/>
        <w:rPr>
          <w:rFonts w:ascii="Times New Roman" w:hAnsi="Times New Roman" w:cs="Times New Roman"/>
          <w:sz w:val="28"/>
          <w:szCs w:val="28"/>
        </w:rPr>
      </w:pPr>
    </w:p>
    <w:p w:rsidR="000A42C3" w:rsidRPr="005279E0" w:rsidRDefault="000A42C3" w:rsidP="000A42C3">
      <w:pPr>
        <w:ind w:firstLine="709"/>
        <w:jc w:val="both"/>
        <w:rPr>
          <w:rFonts w:ascii="Times New Roman" w:hAnsi="Times New Roman" w:cs="Times New Roman"/>
          <w:color w:val="000000"/>
          <w:sz w:val="28"/>
          <w:szCs w:val="28"/>
        </w:rPr>
      </w:pPr>
      <w:r w:rsidRPr="005279E0">
        <w:rPr>
          <w:rFonts w:ascii="Times New Roman" w:hAnsi="Times New Roman" w:cs="Times New Roman"/>
          <w:sz w:val="28"/>
          <w:szCs w:val="28"/>
        </w:rPr>
        <w:t xml:space="preserve">Согласно методическим рекомендациям Департамента образования по организации образовательного процесса в начальной школе в образовательных учреждениях Тверской области, внеурочная деятельность является неотъемлемой частью образовательного процесса, поскольку ООПНОО реализуется через учебный план и внеурочную деятельность. Время, отводимое на внеурочную деятельность, используется по желанию учащихся и в формах, отличных от урочной системы обучения. </w:t>
      </w:r>
    </w:p>
    <w:p w:rsidR="000A42C3" w:rsidRPr="005279E0" w:rsidRDefault="000A42C3" w:rsidP="000A42C3">
      <w:pPr>
        <w:ind w:firstLine="709"/>
        <w:jc w:val="both"/>
        <w:rPr>
          <w:rFonts w:ascii="Times New Roman" w:hAnsi="Times New Roman" w:cs="Times New Roman"/>
          <w:sz w:val="28"/>
          <w:szCs w:val="28"/>
        </w:rPr>
      </w:pPr>
      <w:r w:rsidRPr="005279E0">
        <w:rPr>
          <w:rFonts w:ascii="Times New Roman" w:hAnsi="Times New Roman" w:cs="Times New Roman"/>
          <w:sz w:val="28"/>
          <w:szCs w:val="28"/>
        </w:rPr>
        <w:t>Часы, отведённые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w:t>
      </w:r>
    </w:p>
    <w:p w:rsidR="000A42C3" w:rsidRPr="005279E0" w:rsidRDefault="000A42C3" w:rsidP="000A42C3">
      <w:pPr>
        <w:ind w:firstLine="709"/>
        <w:jc w:val="both"/>
        <w:rPr>
          <w:rFonts w:ascii="Times New Roman" w:hAnsi="Times New Roman" w:cs="Times New Roman"/>
          <w:b/>
          <w:sz w:val="28"/>
          <w:szCs w:val="28"/>
        </w:rPr>
      </w:pPr>
      <w:r w:rsidRPr="005279E0">
        <w:rPr>
          <w:rFonts w:ascii="Times New Roman" w:hAnsi="Times New Roman" w:cs="Times New Roman"/>
          <w:sz w:val="28"/>
          <w:szCs w:val="28"/>
        </w:rPr>
        <w:t xml:space="preserve"> 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w:t>
      </w:r>
      <w:r w:rsidRPr="005279E0">
        <w:rPr>
          <w:rFonts w:ascii="Times New Roman" w:hAnsi="Times New Roman" w:cs="Times New Roman"/>
          <w:b/>
          <w:sz w:val="28"/>
          <w:szCs w:val="28"/>
        </w:rPr>
        <w:t>определяет образовательноеучреждение.</w:t>
      </w:r>
    </w:p>
    <w:p w:rsidR="000A42C3" w:rsidRPr="005279E0" w:rsidRDefault="000A42C3" w:rsidP="000A42C3">
      <w:pPr>
        <w:ind w:firstLine="709"/>
        <w:jc w:val="both"/>
        <w:rPr>
          <w:rFonts w:ascii="Times New Roman" w:hAnsi="Times New Roman" w:cs="Times New Roman"/>
          <w:sz w:val="28"/>
          <w:szCs w:val="28"/>
        </w:rPr>
      </w:pPr>
      <w:r w:rsidRPr="005279E0">
        <w:rPr>
          <w:rFonts w:ascii="Times New Roman" w:hAnsi="Times New Roman" w:cs="Times New Roman"/>
          <w:sz w:val="28"/>
          <w:szCs w:val="28"/>
        </w:rPr>
        <w:t>Основная образовательная программа начального общего образованияреализуется Муниципальным бюджетным общеобразовательным учреждением «Удомельская гимназия №3 им.  О. Г. Макарова» через учебный план и внеурочную деятельность.</w:t>
      </w:r>
    </w:p>
    <w:p w:rsidR="000A42C3" w:rsidRPr="005279E0" w:rsidRDefault="000A42C3" w:rsidP="000A42C3">
      <w:pPr>
        <w:spacing w:after="0" w:line="240" w:lineRule="auto"/>
        <w:ind w:left="1080"/>
        <w:jc w:val="both"/>
        <w:rPr>
          <w:rFonts w:ascii="Times New Roman" w:hAnsi="Times New Roman" w:cs="Times New Roman"/>
          <w:sz w:val="28"/>
          <w:szCs w:val="28"/>
        </w:rPr>
      </w:pPr>
      <w:r w:rsidRPr="005279E0">
        <w:rPr>
          <w:rFonts w:ascii="Times New Roman" w:hAnsi="Times New Roman" w:cs="Times New Roman"/>
          <w:sz w:val="28"/>
          <w:szCs w:val="28"/>
        </w:rPr>
        <w:t>Цель и задачи  внеурочной деятельности:</w:t>
      </w:r>
    </w:p>
    <w:p w:rsidR="000A42C3" w:rsidRPr="005279E0" w:rsidRDefault="000A42C3" w:rsidP="000A42C3">
      <w:pPr>
        <w:spacing w:after="0" w:line="240" w:lineRule="auto"/>
        <w:ind w:left="1080"/>
        <w:jc w:val="both"/>
        <w:rPr>
          <w:rFonts w:ascii="Times New Roman" w:hAnsi="Times New Roman" w:cs="Times New Roman"/>
          <w:sz w:val="28"/>
          <w:szCs w:val="28"/>
        </w:rPr>
      </w:pPr>
      <w:r w:rsidRPr="005279E0">
        <w:rPr>
          <w:rFonts w:ascii="Times New Roman" w:hAnsi="Times New Roman" w:cs="Times New Roman"/>
          <w:b/>
          <w:sz w:val="28"/>
          <w:szCs w:val="28"/>
        </w:rPr>
        <w:t>Цель:</w:t>
      </w:r>
    </w:p>
    <w:p w:rsidR="000A42C3" w:rsidRPr="005279E0" w:rsidRDefault="000A42C3" w:rsidP="00216378">
      <w:pPr>
        <w:pStyle w:val="a4"/>
        <w:numPr>
          <w:ilvl w:val="0"/>
          <w:numId w:val="58"/>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0A42C3" w:rsidRPr="005279E0" w:rsidRDefault="000A42C3" w:rsidP="00216378">
      <w:pPr>
        <w:pStyle w:val="a4"/>
        <w:numPr>
          <w:ilvl w:val="0"/>
          <w:numId w:val="58"/>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 xml:space="preserve"> создание условий для многогранного развития и социализации каждого обучающегося в свободное от учёбы время</w:t>
      </w:r>
    </w:p>
    <w:p w:rsidR="000A42C3" w:rsidRPr="005279E0" w:rsidRDefault="000A42C3" w:rsidP="00216378">
      <w:pPr>
        <w:pStyle w:val="a4"/>
        <w:numPr>
          <w:ilvl w:val="0"/>
          <w:numId w:val="58"/>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создание воспитательного пространства, обеспечивающего активизацию социальных, интеллектуальных интересов обучающихся в свободное время</w:t>
      </w:r>
    </w:p>
    <w:p w:rsidR="000A42C3" w:rsidRPr="005279E0" w:rsidRDefault="000A42C3" w:rsidP="00216378">
      <w:pPr>
        <w:pStyle w:val="a4"/>
        <w:numPr>
          <w:ilvl w:val="0"/>
          <w:numId w:val="58"/>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 xml:space="preserve">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A42C3" w:rsidRPr="005279E0" w:rsidRDefault="000A42C3" w:rsidP="000A42C3">
      <w:pPr>
        <w:spacing w:after="0" w:line="240" w:lineRule="auto"/>
        <w:ind w:left="1080"/>
        <w:jc w:val="both"/>
        <w:rPr>
          <w:rFonts w:ascii="Times New Roman" w:hAnsi="Times New Roman" w:cs="Times New Roman"/>
          <w:b/>
          <w:sz w:val="28"/>
          <w:szCs w:val="28"/>
        </w:rPr>
      </w:pPr>
      <w:r w:rsidRPr="005279E0">
        <w:rPr>
          <w:rFonts w:ascii="Times New Roman" w:hAnsi="Times New Roman" w:cs="Times New Roman"/>
          <w:b/>
          <w:sz w:val="28"/>
          <w:szCs w:val="28"/>
        </w:rPr>
        <w:t>Задачи:</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 xml:space="preserve">Организация общественно-полезной и досуговой деятельности обучающихся совместно </w:t>
      </w:r>
    </w:p>
    <w:p w:rsidR="000A42C3" w:rsidRPr="005279E0" w:rsidRDefault="000A42C3" w:rsidP="000A42C3">
      <w:pPr>
        <w:spacing w:after="0" w:line="240" w:lineRule="auto"/>
        <w:ind w:left="1080"/>
        <w:jc w:val="both"/>
        <w:rPr>
          <w:rFonts w:ascii="Times New Roman" w:hAnsi="Times New Roman" w:cs="Times New Roman"/>
          <w:sz w:val="28"/>
          <w:szCs w:val="28"/>
        </w:rPr>
      </w:pPr>
      <w:r w:rsidRPr="005279E0">
        <w:rPr>
          <w:rFonts w:ascii="Times New Roman" w:hAnsi="Times New Roman" w:cs="Times New Roman"/>
          <w:sz w:val="28"/>
          <w:szCs w:val="28"/>
        </w:rPr>
        <w:t xml:space="preserve">            с общественными организациями, ДДТ, ЦОИ, ЦД, библиотеками, семьями обучающихся.</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Включение обучающихся в разностороннюю деятельность.</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Формирование навыков позитивного коммуникативного общения.</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A42C3" w:rsidRPr="005279E0" w:rsidRDefault="000A42C3" w:rsidP="00216378">
      <w:pPr>
        <w:pStyle w:val="a4"/>
        <w:numPr>
          <w:ilvl w:val="0"/>
          <w:numId w:val="59"/>
        </w:numPr>
        <w:spacing w:after="0" w:line="240" w:lineRule="auto"/>
        <w:jc w:val="both"/>
        <w:rPr>
          <w:rFonts w:ascii="Times New Roman" w:hAnsi="Times New Roman" w:cs="Times New Roman"/>
          <w:sz w:val="28"/>
          <w:szCs w:val="28"/>
        </w:rPr>
      </w:pPr>
      <w:r w:rsidRPr="005279E0">
        <w:rPr>
          <w:rFonts w:ascii="Times New Roman" w:hAnsi="Times New Roman" w:cs="Times New Roman"/>
          <w:sz w:val="28"/>
          <w:szCs w:val="28"/>
        </w:rPr>
        <w:t>Совершенствование  системы мониторинга эффективности воспитательной работы в школе.</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 xml:space="preserve">В основе организации внеурочной деятельности лежит </w:t>
      </w:r>
      <w:r w:rsidRPr="005279E0">
        <w:rPr>
          <w:rFonts w:ascii="Times New Roman" w:hAnsi="Times New Roman" w:cs="Times New Roman"/>
          <w:b/>
          <w:sz w:val="28"/>
          <w:szCs w:val="28"/>
        </w:rPr>
        <w:t xml:space="preserve">базовая </w:t>
      </w:r>
      <w:r w:rsidRPr="005279E0">
        <w:rPr>
          <w:rFonts w:ascii="Times New Roman" w:hAnsi="Times New Roman" w:cs="Times New Roman"/>
          <w:sz w:val="28"/>
          <w:szCs w:val="28"/>
        </w:rPr>
        <w:t>модель, состоящая из :</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 xml:space="preserve">учебного плана  МБОУУГ №3имени О.Г.Макарова, </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программ дополнительного образования МБОУУГ №3 (внутренняя система доп.образования),</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 xml:space="preserve">образовательных программ учреждений дополнительного образования, культуры и спорта, взаимодействующих с гимназией, </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 xml:space="preserve">организации деятельности групп продлённого дня, </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 xml:space="preserve">классного руководства, </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 xml:space="preserve">деятельности педагога-психолога, педагога-организатора, старшего вожатого. </w:t>
      </w:r>
    </w:p>
    <w:p w:rsidR="000A42C3" w:rsidRPr="005279E0" w:rsidRDefault="000A42C3" w:rsidP="000A42C3">
      <w:pPr>
        <w:ind w:right="283" w:firstLine="851"/>
        <w:jc w:val="both"/>
        <w:rPr>
          <w:rFonts w:ascii="Times New Roman" w:eastAsia="Times New Roman" w:hAnsi="Times New Roman" w:cs="Times New Roman"/>
          <w:sz w:val="28"/>
          <w:szCs w:val="28"/>
        </w:rPr>
      </w:pPr>
      <w:r w:rsidRPr="005279E0">
        <w:rPr>
          <w:rFonts w:ascii="Times New Roman" w:hAnsi="Times New Roman" w:cs="Times New Roman"/>
          <w:sz w:val="28"/>
          <w:szCs w:val="28"/>
        </w:rPr>
        <w:t xml:space="preserve">Опираясь на данную базовую модель, в гимназии действует </w:t>
      </w:r>
      <w:r w:rsidRPr="005279E0">
        <w:rPr>
          <w:rFonts w:ascii="Times New Roman" w:hAnsi="Times New Roman" w:cs="Times New Roman"/>
          <w:b/>
          <w:sz w:val="28"/>
          <w:szCs w:val="28"/>
        </w:rPr>
        <w:t>оптимизационная</w:t>
      </w:r>
      <w:r w:rsidRPr="005279E0">
        <w:rPr>
          <w:rFonts w:ascii="Times New Roman" w:hAnsi="Times New Roman" w:cs="Times New Roman"/>
          <w:sz w:val="28"/>
          <w:szCs w:val="28"/>
        </w:rPr>
        <w:t xml:space="preserve"> модель (на основе оптимизации всех внутренних ресурсов образовательного учреждения) организации внеурочной деятельности. В реализации данной модели принимают участие все педагогические работники гимназии, а также осуществляется тесная связь с учреждениями дополнительного образования.</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eastAsia="Times New Roman" w:hAnsi="Times New Roman" w:cs="Times New Roman"/>
          <w:sz w:val="28"/>
          <w:szCs w:val="28"/>
        </w:rPr>
        <w:t>Внеурочная деятельность обучающихся  реализуется в рамках групп продлённого дня.</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b/>
          <w:sz w:val="28"/>
          <w:szCs w:val="28"/>
        </w:rPr>
        <w:t xml:space="preserve">Координирующая </w:t>
      </w:r>
      <w:r w:rsidRPr="005279E0">
        <w:rPr>
          <w:rFonts w:ascii="Times New Roman" w:hAnsi="Times New Roman" w:cs="Times New Roman"/>
          <w:sz w:val="28"/>
          <w:szCs w:val="28"/>
        </w:rPr>
        <w:t>роль принадлежит</w:t>
      </w:r>
      <w:r w:rsidRPr="005279E0">
        <w:rPr>
          <w:rFonts w:ascii="Times New Roman" w:hAnsi="Times New Roman" w:cs="Times New Roman"/>
          <w:b/>
          <w:sz w:val="28"/>
          <w:szCs w:val="28"/>
        </w:rPr>
        <w:t>классному руководителю,</w:t>
      </w:r>
      <w:r w:rsidRPr="005279E0">
        <w:rPr>
          <w:rFonts w:ascii="Times New Roman" w:hAnsi="Times New Roman" w:cs="Times New Roman"/>
          <w:sz w:val="28"/>
          <w:szCs w:val="28"/>
        </w:rPr>
        <w:t xml:space="preserve"> который в соответствии со своими функциональными обязанностями:</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взаимодействует с педагогическими работниками, с учебно-воспитательным персоналом школы и учреждениями доп.образования;</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организует в классе образовательный процесс, способствующий развитию личности учащихся; создает для этого благоприятный микроклимат;</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включает учащихся в разнообразные виды деятельности для развития их интересов, склонностей, способностей, разумного проведения свободного времени;</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sz w:val="28"/>
          <w:szCs w:val="28"/>
        </w:rPr>
        <w:t>взаимодействует с родителями учащихся.</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b/>
          <w:sz w:val="28"/>
          <w:szCs w:val="28"/>
        </w:rPr>
        <w:t>Преимущество данной модели</w:t>
      </w:r>
      <w:r w:rsidRPr="005279E0">
        <w:rPr>
          <w:rFonts w:ascii="Times New Roman" w:hAnsi="Times New Roman" w:cs="Times New Roman"/>
          <w:sz w:val="28"/>
          <w:szCs w:val="28"/>
        </w:rPr>
        <w:t xml:space="preserve"> заключается в том, что создается единое образовательное пространство в школе, в котором объединяются все  структурные подразделения.</w:t>
      </w:r>
    </w:p>
    <w:p w:rsidR="000A42C3" w:rsidRPr="005279E0" w:rsidRDefault="000A42C3" w:rsidP="000A42C3">
      <w:pPr>
        <w:ind w:right="283" w:firstLine="851"/>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Данную модель характеризует:</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eastAsia="Times New Roman" w:hAnsi="Times New Roman" w:cs="Times New Roman"/>
          <w:sz w:val="28"/>
          <w:szCs w:val="28"/>
        </w:rPr>
        <w:t>создание условий для полноценного пребывания ребенка в образовательном учреждении в течение дня</w:t>
      </w:r>
      <w:r w:rsidRPr="005279E0">
        <w:rPr>
          <w:rFonts w:ascii="Times New Roman" w:hAnsi="Times New Roman" w:cs="Times New Roman"/>
          <w:sz w:val="28"/>
          <w:szCs w:val="28"/>
        </w:rPr>
        <w:t>;</w:t>
      </w:r>
    </w:p>
    <w:p w:rsidR="000A42C3" w:rsidRPr="005279E0" w:rsidRDefault="000A42C3" w:rsidP="000A42C3">
      <w:pPr>
        <w:ind w:right="283" w:firstLine="851"/>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0A42C3" w:rsidRPr="005279E0" w:rsidRDefault="000A42C3" w:rsidP="000A42C3">
      <w:pPr>
        <w:ind w:right="283" w:firstLine="851"/>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eastAsia="Times New Roman" w:hAnsi="Times New Roman" w:cs="Times New Roman"/>
          <w:sz w:val="28"/>
          <w:szCs w:val="28"/>
        </w:rPr>
        <w:t>построение индивидуальной образовательной траектории и индивидуального графика пребывания ребен</w:t>
      </w:r>
      <w:r w:rsidRPr="005279E0">
        <w:rPr>
          <w:rFonts w:ascii="Times New Roman" w:hAnsi="Times New Roman" w:cs="Times New Roman"/>
          <w:sz w:val="28"/>
          <w:szCs w:val="28"/>
        </w:rPr>
        <w:t>ка в образовательном учреждении.</w:t>
      </w:r>
    </w:p>
    <w:p w:rsidR="000A42C3" w:rsidRPr="005279E0" w:rsidRDefault="000A42C3" w:rsidP="000A42C3">
      <w:pPr>
        <w:ind w:right="283" w:firstLine="851"/>
        <w:jc w:val="both"/>
        <w:rPr>
          <w:rFonts w:ascii="Times New Roman" w:eastAsia="Times New Roman" w:hAnsi="Times New Roman" w:cs="Times New Roman"/>
          <w:sz w:val="28"/>
          <w:szCs w:val="28"/>
        </w:rPr>
      </w:pPr>
    </w:p>
    <w:p w:rsidR="000A42C3" w:rsidRPr="005279E0" w:rsidRDefault="000A42C3" w:rsidP="000A42C3">
      <w:pPr>
        <w:ind w:right="283" w:firstLine="851"/>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Внеурочная деятельность реализуется в рамках групп продлённого дня через систему развивающих часов, проводимых учителями и занятий, проводимых педагогами дополнительного образования, как на базе гимназии так и на базе учреждений дополнительного образования города.</w:t>
      </w:r>
    </w:p>
    <w:p w:rsidR="000A42C3" w:rsidRPr="005279E0" w:rsidRDefault="000A42C3" w:rsidP="000A42C3">
      <w:pPr>
        <w:ind w:right="283" w:firstLine="851"/>
        <w:jc w:val="both"/>
        <w:rPr>
          <w:rFonts w:ascii="Times New Roman" w:eastAsia="Times New Roman" w:hAnsi="Times New Roman" w:cs="Times New Roman"/>
          <w:sz w:val="28"/>
          <w:szCs w:val="28"/>
        </w:rPr>
      </w:pPr>
      <w:r w:rsidRPr="005279E0">
        <w:rPr>
          <w:rFonts w:ascii="Times New Roman" w:eastAsia="Times New Roman" w:hAnsi="Times New Roman" w:cs="Times New Roman"/>
          <w:sz w:val="28"/>
          <w:szCs w:val="28"/>
        </w:rPr>
        <w:t>В рамках внеурочной деятельности ведут занятия  педагоги дополнительного образования. Дети посеща</w:t>
      </w:r>
      <w:r w:rsidR="007269F0" w:rsidRPr="005279E0">
        <w:rPr>
          <w:rFonts w:ascii="Times New Roman" w:eastAsia="Times New Roman" w:hAnsi="Times New Roman" w:cs="Times New Roman"/>
          <w:sz w:val="28"/>
          <w:szCs w:val="28"/>
        </w:rPr>
        <w:t>ют занятия ансамбля  «Колокольчик», кружка «Мозаика» в ДДТ</w:t>
      </w:r>
      <w:r w:rsidRPr="005279E0">
        <w:rPr>
          <w:rFonts w:ascii="Times New Roman" w:eastAsia="Times New Roman" w:hAnsi="Times New Roman" w:cs="Times New Roman"/>
          <w:sz w:val="28"/>
          <w:szCs w:val="28"/>
        </w:rPr>
        <w:t>, занятия плаванием в бассейне ФОСК КАЭС и «Дельфин», занятия ЛФК, изостудию «Спектр» в ДДТ, кружок  автомоделирования , т</w:t>
      </w:r>
      <w:r w:rsidR="00794D96" w:rsidRPr="005279E0">
        <w:rPr>
          <w:rFonts w:ascii="Times New Roman" w:eastAsia="Times New Roman" w:hAnsi="Times New Roman" w:cs="Times New Roman"/>
          <w:sz w:val="28"/>
          <w:szCs w:val="28"/>
        </w:rPr>
        <w:t>анцевальный коллектив «Искорка», «Эдельвейс».</w:t>
      </w:r>
    </w:p>
    <w:p w:rsidR="0047636A" w:rsidRPr="005279E0" w:rsidRDefault="0047636A" w:rsidP="000A42C3">
      <w:pPr>
        <w:ind w:right="283" w:firstLine="851"/>
        <w:jc w:val="both"/>
        <w:rPr>
          <w:rFonts w:ascii="Times New Roman" w:eastAsia="Times New Roman" w:hAnsi="Times New Roman" w:cs="Times New Roman"/>
          <w:sz w:val="28"/>
          <w:szCs w:val="28"/>
        </w:rPr>
      </w:pPr>
    </w:p>
    <w:p w:rsidR="000A42C3" w:rsidRPr="005279E0" w:rsidRDefault="000A42C3" w:rsidP="000A42C3">
      <w:pPr>
        <w:ind w:right="283" w:firstLine="851"/>
        <w:jc w:val="both"/>
        <w:rPr>
          <w:rFonts w:ascii="Times New Roman" w:hAnsi="Times New Roman" w:cs="Times New Roman"/>
          <w:sz w:val="28"/>
          <w:szCs w:val="28"/>
        </w:rPr>
      </w:pPr>
      <w:r w:rsidRPr="005279E0">
        <w:rPr>
          <w:rFonts w:ascii="Times New Roman" w:hAnsi="Times New Roman" w:cs="Times New Roman"/>
          <w:bCs/>
          <w:sz w:val="28"/>
          <w:szCs w:val="28"/>
        </w:rPr>
        <w:t>Внеурочная деятельность МБОУ УГ №3 им. О.Г.Макарова реализуется</w:t>
      </w:r>
      <w:r w:rsidRPr="005279E0">
        <w:rPr>
          <w:rFonts w:ascii="Times New Roman" w:hAnsi="Times New Roman" w:cs="Times New Roman"/>
          <w:sz w:val="28"/>
          <w:szCs w:val="28"/>
        </w:rPr>
        <w:t xml:space="preserve"> по направлениям развития личности,</w:t>
      </w:r>
      <w:r w:rsidRPr="005279E0">
        <w:rPr>
          <w:rFonts w:ascii="Times New Roman" w:eastAsia="Times New Roman" w:hAnsi="Times New Roman" w:cs="Times New Roman"/>
          <w:sz w:val="28"/>
          <w:szCs w:val="28"/>
        </w:rPr>
        <w:t>определенных  рамками введения ФГОС НОО:</w:t>
      </w:r>
    </w:p>
    <w:p w:rsidR="000A42C3" w:rsidRPr="005279E0" w:rsidRDefault="000A42C3" w:rsidP="00216378">
      <w:pPr>
        <w:pStyle w:val="a4"/>
        <w:numPr>
          <w:ilvl w:val="0"/>
          <w:numId w:val="57"/>
        </w:numPr>
        <w:spacing w:after="0" w:line="240" w:lineRule="auto"/>
        <w:ind w:right="140"/>
        <w:jc w:val="both"/>
        <w:rPr>
          <w:rFonts w:ascii="Times New Roman" w:hAnsi="Times New Roman" w:cs="Times New Roman"/>
          <w:sz w:val="28"/>
          <w:szCs w:val="28"/>
        </w:rPr>
      </w:pPr>
      <w:r w:rsidRPr="005279E0">
        <w:rPr>
          <w:rFonts w:ascii="Times New Roman" w:hAnsi="Times New Roman" w:cs="Times New Roman"/>
          <w:sz w:val="28"/>
          <w:szCs w:val="28"/>
        </w:rPr>
        <w:t xml:space="preserve">спортивно-оздоровительное, </w:t>
      </w:r>
    </w:p>
    <w:p w:rsidR="000A42C3" w:rsidRPr="005279E0" w:rsidRDefault="000A42C3" w:rsidP="00216378">
      <w:pPr>
        <w:pStyle w:val="a4"/>
        <w:numPr>
          <w:ilvl w:val="0"/>
          <w:numId w:val="57"/>
        </w:numPr>
        <w:spacing w:after="0" w:line="240" w:lineRule="auto"/>
        <w:ind w:right="140"/>
        <w:jc w:val="both"/>
        <w:rPr>
          <w:rFonts w:ascii="Times New Roman" w:hAnsi="Times New Roman" w:cs="Times New Roman"/>
          <w:sz w:val="28"/>
          <w:szCs w:val="28"/>
        </w:rPr>
      </w:pPr>
      <w:r w:rsidRPr="005279E0">
        <w:rPr>
          <w:rFonts w:ascii="Times New Roman" w:hAnsi="Times New Roman" w:cs="Times New Roman"/>
          <w:sz w:val="28"/>
          <w:szCs w:val="28"/>
        </w:rPr>
        <w:t xml:space="preserve">духовно-нравственное, </w:t>
      </w:r>
    </w:p>
    <w:p w:rsidR="000A42C3" w:rsidRPr="005279E0" w:rsidRDefault="000A42C3" w:rsidP="00216378">
      <w:pPr>
        <w:pStyle w:val="a4"/>
        <w:numPr>
          <w:ilvl w:val="0"/>
          <w:numId w:val="57"/>
        </w:numPr>
        <w:spacing w:after="0" w:line="240" w:lineRule="auto"/>
        <w:ind w:right="140"/>
        <w:jc w:val="both"/>
        <w:rPr>
          <w:rFonts w:ascii="Times New Roman" w:hAnsi="Times New Roman" w:cs="Times New Roman"/>
          <w:sz w:val="28"/>
          <w:szCs w:val="28"/>
        </w:rPr>
      </w:pPr>
      <w:r w:rsidRPr="005279E0">
        <w:rPr>
          <w:rFonts w:ascii="Times New Roman" w:hAnsi="Times New Roman" w:cs="Times New Roman"/>
          <w:sz w:val="28"/>
          <w:szCs w:val="28"/>
        </w:rPr>
        <w:t xml:space="preserve">социальное, </w:t>
      </w:r>
    </w:p>
    <w:p w:rsidR="000A42C3" w:rsidRPr="005279E0" w:rsidRDefault="000A42C3" w:rsidP="00216378">
      <w:pPr>
        <w:pStyle w:val="a4"/>
        <w:numPr>
          <w:ilvl w:val="0"/>
          <w:numId w:val="57"/>
        </w:numPr>
        <w:spacing w:after="0" w:line="240" w:lineRule="auto"/>
        <w:ind w:right="140"/>
        <w:jc w:val="both"/>
        <w:rPr>
          <w:rFonts w:ascii="Times New Roman" w:hAnsi="Times New Roman" w:cs="Times New Roman"/>
          <w:sz w:val="28"/>
          <w:szCs w:val="28"/>
        </w:rPr>
      </w:pPr>
      <w:r w:rsidRPr="005279E0">
        <w:rPr>
          <w:rFonts w:ascii="Times New Roman" w:hAnsi="Times New Roman" w:cs="Times New Roman"/>
          <w:sz w:val="28"/>
          <w:szCs w:val="28"/>
        </w:rPr>
        <w:t xml:space="preserve">общеинтеллектуальное, </w:t>
      </w:r>
    </w:p>
    <w:p w:rsidR="000A42C3" w:rsidRPr="005279E0" w:rsidRDefault="000A42C3" w:rsidP="00216378">
      <w:pPr>
        <w:pStyle w:val="a4"/>
        <w:numPr>
          <w:ilvl w:val="0"/>
          <w:numId w:val="57"/>
        </w:numPr>
        <w:spacing w:after="0" w:line="240" w:lineRule="auto"/>
        <w:ind w:right="140"/>
        <w:jc w:val="both"/>
        <w:rPr>
          <w:rFonts w:ascii="Times New Roman" w:hAnsi="Times New Roman" w:cs="Times New Roman"/>
          <w:sz w:val="28"/>
          <w:szCs w:val="28"/>
        </w:rPr>
      </w:pPr>
      <w:r w:rsidRPr="005279E0">
        <w:rPr>
          <w:rFonts w:ascii="Times New Roman" w:hAnsi="Times New Roman" w:cs="Times New Roman"/>
          <w:sz w:val="28"/>
          <w:szCs w:val="28"/>
        </w:rPr>
        <w:t>общекультурное</w:t>
      </w:r>
    </w:p>
    <w:p w:rsidR="000A42C3" w:rsidRPr="005279E0" w:rsidRDefault="000A42C3" w:rsidP="000A42C3">
      <w:pPr>
        <w:pStyle w:val="a4"/>
        <w:ind w:left="644" w:right="140"/>
        <w:jc w:val="both"/>
        <w:rPr>
          <w:rFonts w:ascii="Times New Roman" w:hAnsi="Times New Roman" w:cs="Times New Roman"/>
          <w:sz w:val="28"/>
          <w:szCs w:val="28"/>
        </w:rPr>
      </w:pPr>
      <w:r w:rsidRPr="005279E0">
        <w:rPr>
          <w:rFonts w:ascii="Times New Roman" w:hAnsi="Times New Roman" w:cs="Times New Roman"/>
          <w:sz w:val="28"/>
          <w:szCs w:val="28"/>
        </w:rPr>
        <w:t>В том числе через такие формы, как развивающие часы, экскурсии,</w:t>
      </w:r>
      <w:r w:rsidR="0047636A" w:rsidRPr="005279E0">
        <w:rPr>
          <w:rFonts w:ascii="Times New Roman" w:hAnsi="Times New Roman" w:cs="Times New Roman"/>
          <w:sz w:val="28"/>
          <w:szCs w:val="28"/>
        </w:rPr>
        <w:t>праздники,</w:t>
      </w:r>
      <w:r w:rsidRPr="005279E0">
        <w:rPr>
          <w:rFonts w:ascii="Times New Roman" w:hAnsi="Times New Roman" w:cs="Times New Roman"/>
          <w:sz w:val="28"/>
          <w:szCs w:val="28"/>
        </w:rPr>
        <w:t xml:space="preserve"> кружки, секции,</w:t>
      </w:r>
      <w:r w:rsidR="007269F0" w:rsidRPr="005279E0">
        <w:rPr>
          <w:rFonts w:ascii="Times New Roman" w:hAnsi="Times New Roman" w:cs="Times New Roman"/>
          <w:sz w:val="28"/>
          <w:szCs w:val="28"/>
        </w:rPr>
        <w:t>походы,поездки,</w:t>
      </w:r>
      <w:r w:rsidRPr="005279E0">
        <w:rPr>
          <w:rFonts w:ascii="Times New Roman" w:hAnsi="Times New Roman" w:cs="Times New Roman"/>
          <w:sz w:val="28"/>
          <w:szCs w:val="28"/>
        </w:rPr>
        <w:t xml:space="preserve"> конференции, диспуты, школьные научные общества, олимпиады,</w:t>
      </w:r>
      <w:r w:rsidR="0047636A" w:rsidRPr="005279E0">
        <w:rPr>
          <w:rFonts w:ascii="Times New Roman" w:hAnsi="Times New Roman" w:cs="Times New Roman"/>
          <w:sz w:val="28"/>
          <w:szCs w:val="28"/>
        </w:rPr>
        <w:t>конкурсы,</w:t>
      </w:r>
      <w:r w:rsidRPr="005279E0">
        <w:rPr>
          <w:rFonts w:ascii="Times New Roman" w:hAnsi="Times New Roman" w:cs="Times New Roman"/>
          <w:sz w:val="28"/>
          <w:szCs w:val="28"/>
        </w:rPr>
        <w:t xml:space="preserve"> соревнования, проектную деятельность, общественно полезные практики.</w:t>
      </w: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Pr="005279E0" w:rsidRDefault="007269F0" w:rsidP="000A42C3">
      <w:pPr>
        <w:pStyle w:val="a4"/>
        <w:ind w:left="644" w:right="140"/>
        <w:jc w:val="both"/>
        <w:rPr>
          <w:rFonts w:ascii="Times New Roman" w:hAnsi="Times New Roman" w:cs="Times New Roman"/>
          <w:sz w:val="28"/>
          <w:szCs w:val="28"/>
        </w:rPr>
      </w:pPr>
    </w:p>
    <w:p w:rsidR="007269F0" w:rsidRDefault="007269F0" w:rsidP="005279E0">
      <w:pPr>
        <w:ind w:right="140"/>
        <w:jc w:val="both"/>
        <w:rPr>
          <w:rFonts w:ascii="Times New Roman" w:hAnsi="Times New Roman" w:cs="Times New Roman"/>
          <w:sz w:val="28"/>
          <w:szCs w:val="28"/>
        </w:rPr>
      </w:pPr>
    </w:p>
    <w:p w:rsidR="005279E0" w:rsidRPr="005279E0" w:rsidRDefault="005279E0" w:rsidP="005279E0">
      <w:pPr>
        <w:ind w:right="140"/>
        <w:jc w:val="both"/>
        <w:rPr>
          <w:sz w:val="28"/>
          <w:szCs w:val="28"/>
        </w:rPr>
      </w:pPr>
    </w:p>
    <w:tbl>
      <w:tblPr>
        <w:tblStyle w:val="a3"/>
        <w:tblpPr w:leftFromText="180" w:rightFromText="180" w:vertAnchor="text" w:horzAnchor="margin" w:tblpXSpec="center" w:tblpY="259"/>
        <w:tblW w:w="10138" w:type="dxa"/>
        <w:tblLayout w:type="fixed"/>
        <w:tblLook w:val="04A0" w:firstRow="1" w:lastRow="0" w:firstColumn="1" w:lastColumn="0" w:noHBand="0" w:noVBand="1"/>
      </w:tblPr>
      <w:tblGrid>
        <w:gridCol w:w="3369"/>
        <w:gridCol w:w="4394"/>
        <w:gridCol w:w="709"/>
        <w:gridCol w:w="567"/>
        <w:gridCol w:w="567"/>
        <w:gridCol w:w="532"/>
      </w:tblGrid>
      <w:tr w:rsidR="007269F0" w:rsidRPr="005460F4" w:rsidTr="007269F0">
        <w:tc>
          <w:tcPr>
            <w:tcW w:w="3369" w:type="dxa"/>
            <w:vMerge w:val="restart"/>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Направление внеурочной деятельности</w:t>
            </w:r>
          </w:p>
        </w:tc>
        <w:tc>
          <w:tcPr>
            <w:tcW w:w="4394" w:type="dxa"/>
            <w:vMerge w:val="restart"/>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Факультатив, кружок,</w:t>
            </w:r>
          </w:p>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общественно-полезная практика</w:t>
            </w:r>
          </w:p>
        </w:tc>
        <w:tc>
          <w:tcPr>
            <w:tcW w:w="2375" w:type="dxa"/>
            <w:gridSpan w:val="4"/>
          </w:tcPr>
          <w:p w:rsidR="007269F0" w:rsidRPr="005460F4" w:rsidRDefault="007269F0" w:rsidP="007269F0">
            <w:pPr>
              <w:autoSpaceDE w:val="0"/>
              <w:autoSpaceDN w:val="0"/>
              <w:adjustRightInd w:val="0"/>
              <w:ind w:firstLine="567"/>
              <w:jc w:val="both"/>
              <w:rPr>
                <w:rFonts w:ascii="Times New Roman" w:hAnsi="Times New Roman" w:cs="Times New Roman"/>
                <w:b/>
                <w:bCs/>
                <w:sz w:val="28"/>
                <w:szCs w:val="28"/>
              </w:rPr>
            </w:pPr>
            <w:r w:rsidRPr="005460F4">
              <w:rPr>
                <w:rFonts w:ascii="Times New Roman" w:hAnsi="Times New Roman" w:cs="Times New Roman"/>
                <w:b/>
                <w:bCs/>
                <w:sz w:val="28"/>
                <w:szCs w:val="28"/>
              </w:rPr>
              <w:t>Класс</w:t>
            </w:r>
          </w:p>
          <w:p w:rsidR="007269F0" w:rsidRPr="005460F4" w:rsidRDefault="007269F0" w:rsidP="007269F0">
            <w:pPr>
              <w:autoSpaceDE w:val="0"/>
              <w:autoSpaceDN w:val="0"/>
              <w:adjustRightInd w:val="0"/>
              <w:jc w:val="both"/>
              <w:rPr>
                <w:rFonts w:ascii="Times New Roman" w:hAnsi="Times New Roman" w:cs="Times New Roman"/>
                <w:b/>
                <w:bCs/>
                <w:sz w:val="28"/>
                <w:szCs w:val="28"/>
              </w:rPr>
            </w:pPr>
          </w:p>
        </w:tc>
      </w:tr>
      <w:tr w:rsidR="007269F0" w:rsidTr="007269F0">
        <w:tc>
          <w:tcPr>
            <w:tcW w:w="3369" w:type="dxa"/>
            <w:vMerge/>
            <w:tcBorders>
              <w:bottom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vMerge/>
            <w:tcBorders>
              <w:bottom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709" w:type="dxa"/>
            <w:tcBorders>
              <w:bottom w:val="single" w:sz="4" w:space="0" w:color="auto"/>
            </w:tcBorders>
          </w:tcPr>
          <w:p w:rsidR="007269F0" w:rsidRPr="005460F4" w:rsidRDefault="007269F0" w:rsidP="007269F0">
            <w:pPr>
              <w:autoSpaceDE w:val="0"/>
              <w:autoSpaceDN w:val="0"/>
              <w:adjustRightInd w:val="0"/>
              <w:jc w:val="center"/>
              <w:rPr>
                <w:rFonts w:ascii="Times New Roman" w:hAnsi="Times New Roman" w:cs="Times New Roman"/>
                <w:b/>
                <w:bCs/>
                <w:sz w:val="28"/>
                <w:szCs w:val="28"/>
              </w:rPr>
            </w:pPr>
            <w:r w:rsidRPr="005460F4">
              <w:rPr>
                <w:rFonts w:ascii="Times New Roman" w:hAnsi="Times New Roman" w:cs="Times New Roman"/>
                <w:b/>
                <w:bCs/>
                <w:sz w:val="28"/>
                <w:szCs w:val="28"/>
              </w:rPr>
              <w:t>I</w:t>
            </w:r>
          </w:p>
        </w:tc>
        <w:tc>
          <w:tcPr>
            <w:tcW w:w="567" w:type="dxa"/>
            <w:tcBorders>
              <w:bottom w:val="single" w:sz="4" w:space="0" w:color="auto"/>
            </w:tcBorders>
          </w:tcPr>
          <w:p w:rsidR="007269F0" w:rsidRPr="005460F4" w:rsidRDefault="007269F0" w:rsidP="007269F0">
            <w:pPr>
              <w:autoSpaceDE w:val="0"/>
              <w:autoSpaceDN w:val="0"/>
              <w:adjustRightInd w:val="0"/>
              <w:jc w:val="center"/>
              <w:rPr>
                <w:rFonts w:ascii="Times New Roman" w:hAnsi="Times New Roman" w:cs="Times New Roman"/>
                <w:b/>
                <w:bCs/>
                <w:sz w:val="28"/>
                <w:szCs w:val="28"/>
              </w:rPr>
            </w:pPr>
            <w:r w:rsidRPr="005460F4">
              <w:rPr>
                <w:rFonts w:ascii="Times New Roman" w:hAnsi="Times New Roman" w:cs="Times New Roman"/>
                <w:b/>
                <w:bCs/>
                <w:sz w:val="28"/>
                <w:szCs w:val="28"/>
              </w:rPr>
              <w:t>II</w:t>
            </w:r>
          </w:p>
        </w:tc>
        <w:tc>
          <w:tcPr>
            <w:tcW w:w="567" w:type="dxa"/>
            <w:tcBorders>
              <w:bottom w:val="single" w:sz="4" w:space="0" w:color="auto"/>
            </w:tcBorders>
          </w:tcPr>
          <w:p w:rsidR="007269F0" w:rsidRPr="005460F4" w:rsidRDefault="007269F0" w:rsidP="007269F0">
            <w:pPr>
              <w:autoSpaceDE w:val="0"/>
              <w:autoSpaceDN w:val="0"/>
              <w:adjustRightInd w:val="0"/>
              <w:jc w:val="center"/>
              <w:rPr>
                <w:rFonts w:ascii="Times New Roman" w:hAnsi="Times New Roman" w:cs="Times New Roman"/>
                <w:b/>
                <w:bCs/>
                <w:sz w:val="28"/>
                <w:szCs w:val="28"/>
              </w:rPr>
            </w:pPr>
            <w:r w:rsidRPr="005460F4">
              <w:rPr>
                <w:rFonts w:ascii="Times New Roman" w:hAnsi="Times New Roman" w:cs="Times New Roman"/>
                <w:b/>
                <w:bCs/>
                <w:sz w:val="28"/>
                <w:szCs w:val="28"/>
              </w:rPr>
              <w:t>III</w:t>
            </w:r>
          </w:p>
        </w:tc>
        <w:tc>
          <w:tcPr>
            <w:tcW w:w="532" w:type="dxa"/>
            <w:tcBorders>
              <w:bottom w:val="single" w:sz="4" w:space="0" w:color="auto"/>
            </w:tcBorders>
          </w:tcPr>
          <w:p w:rsidR="007269F0" w:rsidRDefault="007269F0" w:rsidP="007269F0">
            <w:pPr>
              <w:autoSpaceDE w:val="0"/>
              <w:autoSpaceDN w:val="0"/>
              <w:adjustRightInd w:val="0"/>
              <w:jc w:val="center"/>
              <w:rPr>
                <w:rFonts w:ascii="Times New Roman" w:hAnsi="Times New Roman" w:cs="Times New Roman"/>
                <w:b/>
                <w:bCs/>
                <w:sz w:val="28"/>
                <w:szCs w:val="28"/>
              </w:rPr>
            </w:pPr>
            <w:r w:rsidRPr="00F820C5">
              <w:rPr>
                <w:rFonts w:ascii="Times New Roman" w:hAnsi="Times New Roman" w:cs="Times New Roman"/>
                <w:b/>
                <w:bCs/>
                <w:sz w:val="28"/>
                <w:szCs w:val="28"/>
              </w:rPr>
              <w:t>IV</w:t>
            </w:r>
          </w:p>
        </w:tc>
      </w:tr>
      <w:tr w:rsidR="007269F0" w:rsidRPr="00101AA8" w:rsidTr="007269F0">
        <w:tc>
          <w:tcPr>
            <w:tcW w:w="3369" w:type="dxa"/>
            <w:vMerge w:val="restart"/>
            <w:tcBorders>
              <w:top w:val="single" w:sz="4" w:space="0" w:color="auto"/>
              <w:left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Общеинтеллектуальное</w:t>
            </w:r>
          </w:p>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Borders>
              <w:top w:val="single" w:sz="4" w:space="0" w:color="auto"/>
            </w:tcBorders>
          </w:tcPr>
          <w:p w:rsidR="007269F0" w:rsidRPr="005460F4" w:rsidRDefault="007269F0" w:rsidP="007269F0">
            <w:pPr>
              <w:autoSpaceDE w:val="0"/>
              <w:autoSpaceDN w:val="0"/>
              <w:adjustRightInd w:val="0"/>
              <w:ind w:firstLine="34"/>
              <w:jc w:val="both"/>
              <w:rPr>
                <w:rFonts w:ascii="Times New Roman" w:hAnsi="Times New Roman" w:cs="Times New Roman"/>
                <w:sz w:val="28"/>
                <w:szCs w:val="28"/>
              </w:rPr>
            </w:pPr>
            <w:r w:rsidRPr="005460F4">
              <w:rPr>
                <w:rFonts w:ascii="Times New Roman" w:hAnsi="Times New Roman" w:cs="Times New Roman"/>
                <w:sz w:val="28"/>
                <w:szCs w:val="28"/>
              </w:rPr>
              <w:t>«Удивительный мир слов»</w:t>
            </w:r>
          </w:p>
        </w:tc>
        <w:tc>
          <w:tcPr>
            <w:tcW w:w="709"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top w:val="single" w:sz="4" w:space="0" w:color="auto"/>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sidRPr="00101AA8">
              <w:rPr>
                <w:rFonts w:ascii="Times New Roman" w:hAnsi="Times New Roman" w:cs="Times New Roman"/>
                <w:bCs/>
                <w:sz w:val="28"/>
                <w:szCs w:val="28"/>
              </w:rPr>
              <w:t>1</w:t>
            </w:r>
          </w:p>
        </w:tc>
      </w:tr>
      <w:tr w:rsidR="007269F0" w:rsidRPr="00101AA8" w:rsidTr="007269F0">
        <w:tc>
          <w:tcPr>
            <w:tcW w:w="3369" w:type="dxa"/>
            <w:vMerge/>
            <w:tcBorders>
              <w:top w:val="single" w:sz="4" w:space="0" w:color="auto"/>
              <w:left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Borders>
              <w:top w:val="single" w:sz="4" w:space="0" w:color="auto"/>
            </w:tcBorders>
          </w:tcPr>
          <w:p w:rsidR="007269F0" w:rsidRPr="005460F4" w:rsidRDefault="007269F0" w:rsidP="007269F0">
            <w:pPr>
              <w:autoSpaceDE w:val="0"/>
              <w:autoSpaceDN w:val="0"/>
              <w:adjustRightInd w:val="0"/>
              <w:ind w:firstLine="34"/>
              <w:jc w:val="both"/>
              <w:rPr>
                <w:rFonts w:ascii="Times New Roman" w:hAnsi="Times New Roman" w:cs="Times New Roman"/>
                <w:sz w:val="28"/>
                <w:szCs w:val="28"/>
              </w:rPr>
            </w:pPr>
            <w:r w:rsidRPr="005460F4">
              <w:rPr>
                <w:rFonts w:ascii="Times New Roman" w:hAnsi="Times New Roman" w:cs="Times New Roman"/>
                <w:sz w:val="28"/>
                <w:szCs w:val="28"/>
              </w:rPr>
              <w:t>«Школа развития речи»</w:t>
            </w:r>
          </w:p>
        </w:tc>
        <w:tc>
          <w:tcPr>
            <w:tcW w:w="709"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top w:val="single" w:sz="4" w:space="0" w:color="auto"/>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RPr="00101AA8" w:rsidTr="007269F0">
        <w:tc>
          <w:tcPr>
            <w:tcW w:w="3369" w:type="dxa"/>
            <w:vMerge/>
            <w:tcBorders>
              <w:top w:val="single" w:sz="4" w:space="0" w:color="auto"/>
              <w:left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Borders>
              <w:top w:val="single" w:sz="4" w:space="0" w:color="auto"/>
            </w:tcBorders>
          </w:tcPr>
          <w:p w:rsidR="007269F0" w:rsidRPr="005460F4" w:rsidRDefault="007269F0" w:rsidP="007269F0">
            <w:pPr>
              <w:autoSpaceDE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«Информатика и ИКТ</w:t>
            </w:r>
            <w:r w:rsidRPr="005460F4">
              <w:rPr>
                <w:rFonts w:ascii="Times New Roman" w:hAnsi="Times New Roman" w:cs="Times New Roman"/>
                <w:sz w:val="28"/>
                <w:szCs w:val="28"/>
              </w:rPr>
              <w:t>»</w:t>
            </w:r>
          </w:p>
        </w:tc>
        <w:tc>
          <w:tcPr>
            <w:tcW w:w="709"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top w:val="single" w:sz="4" w:space="0" w:color="auto"/>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RPr="00101AA8" w:rsidTr="007269F0">
        <w:tc>
          <w:tcPr>
            <w:tcW w:w="3369" w:type="dxa"/>
            <w:vMerge/>
            <w:tcBorders>
              <w:top w:val="single" w:sz="4" w:space="0" w:color="auto"/>
              <w:left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Borders>
              <w:top w:val="single" w:sz="4" w:space="0" w:color="auto"/>
            </w:tcBorders>
          </w:tcPr>
          <w:p w:rsidR="007269F0" w:rsidRPr="005460F4" w:rsidRDefault="007269F0" w:rsidP="007269F0">
            <w:pPr>
              <w:autoSpaceDE w:val="0"/>
              <w:autoSpaceDN w:val="0"/>
              <w:adjustRightInd w:val="0"/>
              <w:ind w:firstLine="34"/>
              <w:rPr>
                <w:rFonts w:ascii="Times New Roman" w:hAnsi="Times New Roman" w:cs="Times New Roman"/>
                <w:sz w:val="28"/>
                <w:szCs w:val="28"/>
              </w:rPr>
            </w:pPr>
            <w:r w:rsidRPr="005460F4">
              <w:rPr>
                <w:rFonts w:ascii="Times New Roman" w:hAnsi="Times New Roman" w:cs="Times New Roman"/>
                <w:sz w:val="28"/>
                <w:szCs w:val="28"/>
              </w:rPr>
              <w:t>«Развитие познавательных способностей»</w:t>
            </w:r>
          </w:p>
        </w:tc>
        <w:tc>
          <w:tcPr>
            <w:tcW w:w="709"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2</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2</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2</w:t>
            </w:r>
          </w:p>
        </w:tc>
        <w:tc>
          <w:tcPr>
            <w:tcW w:w="532" w:type="dxa"/>
            <w:tcBorders>
              <w:top w:val="single" w:sz="4" w:space="0" w:color="auto"/>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r>
      <w:tr w:rsidR="007269F0" w:rsidRPr="00101AA8" w:rsidTr="007269F0">
        <w:tc>
          <w:tcPr>
            <w:tcW w:w="3369" w:type="dxa"/>
            <w:vMerge/>
            <w:tcBorders>
              <w:left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sz w:val="28"/>
                <w:szCs w:val="28"/>
              </w:rPr>
              <w:t>«В мире книг»</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RPr="00101AA8" w:rsidTr="007269F0">
        <w:tc>
          <w:tcPr>
            <w:tcW w:w="3369" w:type="dxa"/>
            <w:vMerge/>
            <w:tcBorders>
              <w:left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«Занимательная математика»</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RPr="00101AA8" w:rsidTr="007269F0">
        <w:tc>
          <w:tcPr>
            <w:tcW w:w="3369" w:type="dxa"/>
            <w:vMerge/>
            <w:tcBorders>
              <w:left w:val="single" w:sz="4" w:space="0" w:color="auto"/>
              <w:bottom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Borders>
              <w:bottom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709" w:type="dxa"/>
            <w:tcBorders>
              <w:bottom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bottom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bottom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bottom w:val="single" w:sz="4" w:space="0" w:color="auto"/>
              <w:right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RPr="00101AA8" w:rsidTr="007269F0">
        <w:tc>
          <w:tcPr>
            <w:tcW w:w="3369" w:type="dxa"/>
            <w:vMerge w:val="restart"/>
            <w:tcBorders>
              <w:top w:val="single" w:sz="4" w:space="0" w:color="auto"/>
            </w:tcBorders>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Социальное</w:t>
            </w:r>
          </w:p>
        </w:tc>
        <w:tc>
          <w:tcPr>
            <w:tcW w:w="4394" w:type="dxa"/>
            <w:tcBorders>
              <w:top w:val="single" w:sz="4" w:space="0" w:color="auto"/>
            </w:tcBorders>
          </w:tcPr>
          <w:p w:rsidR="007269F0" w:rsidRPr="005460F4" w:rsidRDefault="007269F0" w:rsidP="007269F0">
            <w:pPr>
              <w:autoSpaceDE w:val="0"/>
              <w:autoSpaceDN w:val="0"/>
              <w:adjustRightInd w:val="0"/>
              <w:ind w:firstLine="33"/>
              <w:jc w:val="both"/>
              <w:rPr>
                <w:rFonts w:ascii="Times New Roman" w:hAnsi="Times New Roman" w:cs="Times New Roman"/>
                <w:sz w:val="28"/>
                <w:szCs w:val="28"/>
              </w:rPr>
            </w:pPr>
            <w:r w:rsidRPr="005460F4">
              <w:rPr>
                <w:rFonts w:ascii="Times New Roman" w:hAnsi="Times New Roman" w:cs="Times New Roman"/>
                <w:sz w:val="28"/>
                <w:szCs w:val="28"/>
              </w:rPr>
              <w:t>«Моя первая экология»</w:t>
            </w:r>
          </w:p>
        </w:tc>
        <w:tc>
          <w:tcPr>
            <w:tcW w:w="709"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tcBorders>
              <w:top w:val="single" w:sz="4" w:space="0" w:color="auto"/>
            </w:tcBorders>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tcBorders>
              <w:top w:val="single" w:sz="4" w:space="0" w:color="auto"/>
            </w:tcBorders>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RPr="00101AA8"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ind w:firstLine="33"/>
              <w:jc w:val="both"/>
              <w:rPr>
                <w:rFonts w:ascii="Times New Roman" w:hAnsi="Times New Roman" w:cs="Times New Roman"/>
                <w:sz w:val="28"/>
                <w:szCs w:val="28"/>
              </w:rPr>
            </w:pPr>
            <w:r w:rsidRPr="005460F4">
              <w:rPr>
                <w:rFonts w:ascii="Times New Roman" w:hAnsi="Times New Roman" w:cs="Times New Roman"/>
                <w:sz w:val="28"/>
                <w:szCs w:val="28"/>
              </w:rPr>
              <w:t>«Все цвета, кроме черного»</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Pr="00101AA8"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«Экономика: первые шаги»</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val="restart"/>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Духовно-нравственное</w:t>
            </w: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«Праздники, традиции и ремесла народов России»</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«Этическая грамматика»</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Ансамбль «Колокольчик»</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2</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2</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2</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«Этика: азбука добра»</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«Тропинка к своему Я»</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val="restart"/>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sidRPr="005460F4">
              <w:rPr>
                <w:rFonts w:ascii="Times New Roman" w:hAnsi="Times New Roman" w:cs="Times New Roman"/>
                <w:b/>
                <w:bCs/>
                <w:sz w:val="28"/>
                <w:szCs w:val="28"/>
              </w:rPr>
              <w:t>Спортивно- оздоровительное</w:t>
            </w: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«Я — пешеход и пассажир»</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Общая физическая подготовка (ОФП)</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«Уроки здоровья»</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jc w:val="both"/>
              <w:rPr>
                <w:rFonts w:ascii="Times New Roman" w:hAnsi="Times New Roman" w:cs="Times New Roman"/>
                <w:sz w:val="28"/>
                <w:szCs w:val="28"/>
              </w:rPr>
            </w:pPr>
            <w:r w:rsidRPr="005460F4">
              <w:rPr>
                <w:rFonts w:ascii="Times New Roman" w:hAnsi="Times New Roman" w:cs="Times New Roman"/>
                <w:sz w:val="28"/>
                <w:szCs w:val="28"/>
              </w:rPr>
              <w:t>Посещение бассейна</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vMerge/>
          </w:tcPr>
          <w:p w:rsidR="007269F0" w:rsidRPr="005460F4" w:rsidRDefault="007269F0" w:rsidP="007269F0">
            <w:pPr>
              <w:autoSpaceDE w:val="0"/>
              <w:autoSpaceDN w:val="0"/>
              <w:adjustRightInd w:val="0"/>
              <w:jc w:val="both"/>
              <w:rPr>
                <w:rFonts w:ascii="Times New Roman" w:hAnsi="Times New Roman" w:cs="Times New Roman"/>
                <w:b/>
                <w:bCs/>
                <w:sz w:val="28"/>
                <w:szCs w:val="28"/>
              </w:rPr>
            </w:pPr>
          </w:p>
        </w:tc>
        <w:tc>
          <w:tcPr>
            <w:tcW w:w="4394" w:type="dxa"/>
          </w:tcPr>
          <w:p w:rsidR="007269F0" w:rsidRPr="005460F4" w:rsidRDefault="007269F0" w:rsidP="007269F0">
            <w:pPr>
              <w:autoSpaceDE w:val="0"/>
              <w:autoSpaceDN w:val="0"/>
              <w:adjustRightInd w:val="0"/>
              <w:ind w:firstLine="33"/>
              <w:jc w:val="both"/>
              <w:rPr>
                <w:rFonts w:ascii="Times New Roman" w:hAnsi="Times New Roman" w:cs="Times New Roman"/>
                <w:sz w:val="28"/>
                <w:szCs w:val="28"/>
              </w:rPr>
            </w:pPr>
            <w:r w:rsidRPr="005460F4">
              <w:rPr>
                <w:rFonts w:ascii="Times New Roman" w:hAnsi="Times New Roman" w:cs="Times New Roman"/>
                <w:sz w:val="28"/>
                <w:szCs w:val="28"/>
              </w:rPr>
              <w:t>«Юный турист: изучаю родной край»</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r w:rsidRPr="005460F4">
              <w:rPr>
                <w:rFonts w:ascii="Times New Roman" w:hAnsi="Times New Roman" w:cs="Times New Roman"/>
                <w:bCs/>
                <w:sz w:val="28"/>
                <w:szCs w:val="28"/>
              </w:rPr>
              <w:t>1</w:t>
            </w: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r>
      <w:tr w:rsidR="007269F0" w:rsidTr="007269F0">
        <w:tc>
          <w:tcPr>
            <w:tcW w:w="3369" w:type="dxa"/>
          </w:tcPr>
          <w:p w:rsidR="007269F0" w:rsidRPr="005460F4" w:rsidRDefault="007269F0" w:rsidP="007269F0">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Общекультурное</w:t>
            </w:r>
          </w:p>
        </w:tc>
        <w:tc>
          <w:tcPr>
            <w:tcW w:w="4394" w:type="dxa"/>
          </w:tcPr>
          <w:p w:rsidR="007269F0" w:rsidRPr="005460F4" w:rsidRDefault="007269F0" w:rsidP="007269F0">
            <w:pPr>
              <w:autoSpaceDE w:val="0"/>
              <w:autoSpaceDN w:val="0"/>
              <w:adjustRightInd w:val="0"/>
              <w:ind w:firstLine="33"/>
              <w:jc w:val="both"/>
              <w:rPr>
                <w:rFonts w:ascii="Times New Roman" w:hAnsi="Times New Roman" w:cs="Times New Roman"/>
                <w:sz w:val="28"/>
                <w:szCs w:val="28"/>
              </w:rPr>
            </w:pPr>
            <w:r>
              <w:rPr>
                <w:rFonts w:ascii="Times New Roman" w:hAnsi="Times New Roman" w:cs="Times New Roman"/>
                <w:sz w:val="28"/>
                <w:szCs w:val="28"/>
              </w:rPr>
              <w:t>К</w:t>
            </w:r>
            <w:r w:rsidRPr="00E744BB">
              <w:rPr>
                <w:rFonts w:ascii="Times New Roman" w:hAnsi="Times New Roman" w:cs="Times New Roman"/>
                <w:sz w:val="28"/>
                <w:szCs w:val="28"/>
              </w:rPr>
              <w:t>ультпоходы в театры, кино (с последующим анализом),  концерты, выставки, смотры-конкурсы, досугово-развлекательные акции в социуме, фестивали искусств, занятия в коллективах художественной самодеятельности</w:t>
            </w:r>
          </w:p>
        </w:tc>
        <w:tc>
          <w:tcPr>
            <w:tcW w:w="709"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p>
        </w:tc>
        <w:tc>
          <w:tcPr>
            <w:tcW w:w="567" w:type="dxa"/>
            <w:vAlign w:val="center"/>
          </w:tcPr>
          <w:p w:rsidR="007269F0" w:rsidRPr="005460F4" w:rsidRDefault="007269F0" w:rsidP="007269F0">
            <w:pPr>
              <w:autoSpaceDE w:val="0"/>
              <w:autoSpaceDN w:val="0"/>
              <w:adjustRightInd w:val="0"/>
              <w:jc w:val="center"/>
              <w:rPr>
                <w:rFonts w:ascii="Times New Roman" w:hAnsi="Times New Roman" w:cs="Times New Roman"/>
                <w:bCs/>
                <w:sz w:val="28"/>
                <w:szCs w:val="28"/>
              </w:rPr>
            </w:pPr>
          </w:p>
        </w:tc>
        <w:tc>
          <w:tcPr>
            <w:tcW w:w="532" w:type="dxa"/>
            <w:vAlign w:val="center"/>
          </w:tcPr>
          <w:p w:rsidR="007269F0" w:rsidRDefault="007269F0" w:rsidP="007269F0">
            <w:pPr>
              <w:autoSpaceDE w:val="0"/>
              <w:autoSpaceDN w:val="0"/>
              <w:adjustRightInd w:val="0"/>
              <w:jc w:val="center"/>
              <w:rPr>
                <w:rFonts w:ascii="Times New Roman" w:hAnsi="Times New Roman" w:cs="Times New Roman"/>
                <w:bCs/>
                <w:sz w:val="28"/>
                <w:szCs w:val="28"/>
              </w:rPr>
            </w:pPr>
          </w:p>
        </w:tc>
      </w:tr>
    </w:tbl>
    <w:p w:rsidR="007269F0" w:rsidRDefault="007269F0" w:rsidP="007269F0">
      <w:pPr>
        <w:pStyle w:val="a4"/>
        <w:ind w:left="644" w:right="140"/>
        <w:jc w:val="both"/>
        <w:rPr>
          <w:sz w:val="28"/>
          <w:szCs w:val="28"/>
        </w:rPr>
      </w:pPr>
    </w:p>
    <w:p w:rsidR="000A42C3" w:rsidRDefault="000A42C3" w:rsidP="000A42C3">
      <w:pPr>
        <w:pStyle w:val="a4"/>
        <w:ind w:left="644" w:right="140"/>
        <w:jc w:val="both"/>
        <w:rPr>
          <w:sz w:val="28"/>
          <w:szCs w:val="28"/>
        </w:rPr>
      </w:pPr>
    </w:p>
    <w:p w:rsidR="007269F0" w:rsidRDefault="007269F0" w:rsidP="000A42C3">
      <w:pPr>
        <w:pStyle w:val="a4"/>
        <w:ind w:left="644" w:right="140"/>
        <w:jc w:val="both"/>
        <w:rPr>
          <w:sz w:val="28"/>
          <w:szCs w:val="28"/>
        </w:rPr>
      </w:pPr>
    </w:p>
    <w:p w:rsidR="007269F0" w:rsidRDefault="007269F0" w:rsidP="000A42C3">
      <w:pPr>
        <w:pStyle w:val="a4"/>
        <w:ind w:left="644" w:right="140"/>
        <w:jc w:val="both"/>
        <w:rPr>
          <w:sz w:val="28"/>
          <w:szCs w:val="28"/>
        </w:rPr>
      </w:pPr>
    </w:p>
    <w:p w:rsidR="007269F0" w:rsidRDefault="007269F0" w:rsidP="000A42C3">
      <w:pPr>
        <w:pStyle w:val="a4"/>
        <w:ind w:left="644" w:right="140"/>
        <w:jc w:val="both"/>
        <w:rPr>
          <w:sz w:val="28"/>
          <w:szCs w:val="28"/>
        </w:rPr>
      </w:pPr>
    </w:p>
    <w:p w:rsidR="007269F0" w:rsidRDefault="007269F0" w:rsidP="000A42C3">
      <w:pPr>
        <w:pStyle w:val="a4"/>
        <w:ind w:left="644" w:right="140"/>
        <w:jc w:val="both"/>
        <w:rPr>
          <w:sz w:val="28"/>
          <w:szCs w:val="28"/>
        </w:rPr>
      </w:pPr>
    </w:p>
    <w:p w:rsidR="001E5E0D" w:rsidRPr="001E5E0D" w:rsidRDefault="001E5E0D" w:rsidP="001E5E0D">
      <w:pPr>
        <w:rPr>
          <w:rFonts w:ascii="Times New Roman" w:hAnsi="Times New Roman" w:cs="Times New Roman"/>
          <w:b/>
          <w:sz w:val="28"/>
          <w:szCs w:val="28"/>
        </w:rPr>
      </w:pPr>
      <w:r w:rsidRPr="001E5E0D">
        <w:rPr>
          <w:rFonts w:ascii="Times New Roman" w:hAnsi="Times New Roman" w:cs="Times New Roman"/>
          <w:b/>
          <w:sz w:val="28"/>
          <w:szCs w:val="28"/>
        </w:rPr>
        <w:t xml:space="preserve">2. Перечень примерных основных образовательных программ начального общего образования, учебников и тетрадей для реализации учебного плана начального общего образования; </w:t>
      </w:r>
    </w:p>
    <w:p w:rsidR="001E5E0D" w:rsidRPr="005279E0" w:rsidRDefault="001E5E0D" w:rsidP="001E5E0D">
      <w:pPr>
        <w:jc w:val="center"/>
        <w:rPr>
          <w:rFonts w:ascii="Times New Roman" w:hAnsi="Times New Roman" w:cs="Times New Roman"/>
        </w:rPr>
      </w:pPr>
      <w:r w:rsidRPr="005279E0">
        <w:rPr>
          <w:rFonts w:ascii="Times New Roman" w:hAnsi="Times New Roman" w:cs="Times New Roman"/>
        </w:rPr>
        <w:t>Учебно – методическое обеспечениеначальные классы 201</w:t>
      </w:r>
      <w:r w:rsidR="00353492" w:rsidRPr="005279E0">
        <w:rPr>
          <w:rFonts w:ascii="Times New Roman" w:hAnsi="Times New Roman" w:cs="Times New Roman"/>
        </w:rPr>
        <w:t>6</w:t>
      </w:r>
      <w:r w:rsidRPr="005279E0">
        <w:rPr>
          <w:rFonts w:ascii="Times New Roman" w:hAnsi="Times New Roman" w:cs="Times New Roman"/>
        </w:rPr>
        <w:t xml:space="preserve"> -201</w:t>
      </w:r>
      <w:r w:rsidR="00353492" w:rsidRPr="005279E0">
        <w:rPr>
          <w:rFonts w:ascii="Times New Roman" w:hAnsi="Times New Roman" w:cs="Times New Roman"/>
        </w:rPr>
        <w:t>7</w:t>
      </w:r>
      <w:r w:rsidRPr="005279E0">
        <w:rPr>
          <w:rFonts w:ascii="Times New Roman" w:hAnsi="Times New Roman" w:cs="Times New Roman"/>
        </w:rPr>
        <w:t xml:space="preserve"> учебный год.</w:t>
      </w:r>
    </w:p>
    <w:tbl>
      <w:tblPr>
        <w:tblStyle w:val="a3"/>
        <w:tblW w:w="0" w:type="auto"/>
        <w:tblLook w:val="04A0" w:firstRow="1" w:lastRow="0" w:firstColumn="1" w:lastColumn="0" w:noHBand="0" w:noVBand="1"/>
      </w:tblPr>
      <w:tblGrid>
        <w:gridCol w:w="2328"/>
        <w:gridCol w:w="2360"/>
        <w:gridCol w:w="2379"/>
        <w:gridCol w:w="2504"/>
      </w:tblGrid>
      <w:tr w:rsidR="001E5E0D" w:rsidRPr="005279E0" w:rsidTr="00450092">
        <w:tc>
          <w:tcPr>
            <w:tcW w:w="2392"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класс</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предмет</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Программа, чья редакция</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Учебники, методические пособия</w:t>
            </w:r>
          </w:p>
        </w:tc>
      </w:tr>
      <w:tr w:rsidR="001E5E0D" w:rsidRPr="005279E0" w:rsidTr="00450092">
        <w:tc>
          <w:tcPr>
            <w:tcW w:w="2392"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1 а, 1б,1в </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Обучение грамоте</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 Л.Е. Журова</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Л.Е. Журова</w:t>
            </w:r>
          </w:p>
          <w:p w:rsidR="001E5E0D" w:rsidRPr="005279E0" w:rsidRDefault="001E5E0D" w:rsidP="00450092">
            <w:pPr>
              <w:rPr>
                <w:rFonts w:ascii="Times New Roman" w:hAnsi="Times New Roman" w:cs="Times New Roman"/>
              </w:rPr>
            </w:pPr>
            <w:r w:rsidRPr="005279E0">
              <w:rPr>
                <w:rFonts w:ascii="Times New Roman" w:hAnsi="Times New Roman" w:cs="Times New Roman"/>
              </w:rPr>
              <w:t>Букварь (2частях)</w:t>
            </w:r>
          </w:p>
          <w:p w:rsidR="007269F0" w:rsidRPr="005279E0" w:rsidRDefault="007269F0" w:rsidP="00450092">
            <w:pPr>
              <w:rPr>
                <w:rFonts w:ascii="Times New Roman" w:hAnsi="Times New Roman" w:cs="Times New Roman"/>
              </w:rPr>
            </w:pPr>
            <w:r w:rsidRPr="005279E0">
              <w:rPr>
                <w:rFonts w:ascii="Times New Roman" w:hAnsi="Times New Roman" w:cs="Times New Roman"/>
              </w:rPr>
              <w:t>Рекомендованы:</w:t>
            </w:r>
          </w:p>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Прописи 3 частях </w:t>
            </w:r>
          </w:p>
          <w:p w:rsidR="001E5E0D" w:rsidRPr="005279E0" w:rsidRDefault="001E5E0D" w:rsidP="00450092">
            <w:pPr>
              <w:rPr>
                <w:rFonts w:ascii="Times New Roman" w:hAnsi="Times New Roman" w:cs="Times New Roman"/>
              </w:rPr>
            </w:pPr>
            <w:r w:rsidRPr="005279E0">
              <w:rPr>
                <w:rFonts w:ascii="Times New Roman" w:hAnsi="Times New Roman" w:cs="Times New Roman"/>
              </w:rPr>
              <w:t>Москва. ВЕНТАНА-ГРАФ 201</w:t>
            </w:r>
            <w:r w:rsidR="00353492" w:rsidRPr="005279E0">
              <w:rPr>
                <w:rFonts w:ascii="Times New Roman" w:hAnsi="Times New Roman" w:cs="Times New Roman"/>
              </w:rPr>
              <w:t>6</w:t>
            </w:r>
          </w:p>
          <w:p w:rsidR="001E5E0D" w:rsidRPr="005279E0" w:rsidRDefault="001E5E0D" w:rsidP="00450092">
            <w:pPr>
              <w:rPr>
                <w:rFonts w:ascii="Times New Roman" w:hAnsi="Times New Roman" w:cs="Times New Roman"/>
              </w:rPr>
            </w:pP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Русский язык</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УМК «Школа 21 века» </w:t>
            </w:r>
          </w:p>
          <w:p w:rsidR="001E5E0D" w:rsidRPr="005279E0" w:rsidRDefault="001E5E0D" w:rsidP="00450092">
            <w:pPr>
              <w:rPr>
                <w:rFonts w:ascii="Times New Roman" w:hAnsi="Times New Roman" w:cs="Times New Roman"/>
              </w:rPr>
            </w:pPr>
            <w:r w:rsidRPr="005279E0">
              <w:rPr>
                <w:rFonts w:ascii="Times New Roman" w:hAnsi="Times New Roman" w:cs="Times New Roman"/>
              </w:rPr>
              <w:t>С. В. Иванов</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С.В. Иванов</w:t>
            </w:r>
          </w:p>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Русский язык, 1 класс </w:t>
            </w:r>
          </w:p>
          <w:p w:rsidR="001E5E0D" w:rsidRPr="005279E0" w:rsidRDefault="001E5E0D" w:rsidP="00450092">
            <w:pPr>
              <w:rPr>
                <w:rFonts w:ascii="Times New Roman" w:hAnsi="Times New Roman" w:cs="Times New Roman"/>
              </w:rPr>
            </w:pPr>
            <w:r w:rsidRPr="005279E0">
              <w:rPr>
                <w:rFonts w:ascii="Times New Roman" w:hAnsi="Times New Roman" w:cs="Times New Roman"/>
              </w:rPr>
              <w:t>Москва. ВЕНТАНА-ГРАФ 201</w:t>
            </w:r>
            <w:r w:rsidR="00353492" w:rsidRPr="005279E0">
              <w:rPr>
                <w:rFonts w:ascii="Times New Roman" w:hAnsi="Times New Roman" w:cs="Times New Roman"/>
              </w:rPr>
              <w:t>6</w:t>
            </w: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Литературное чтение</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УМК «Школа 21 века» </w:t>
            </w:r>
          </w:p>
          <w:p w:rsidR="001E5E0D" w:rsidRPr="005279E0" w:rsidRDefault="001E5E0D" w:rsidP="00450092">
            <w:pPr>
              <w:rPr>
                <w:rFonts w:ascii="Times New Roman" w:hAnsi="Times New Roman" w:cs="Times New Roman"/>
              </w:rPr>
            </w:pPr>
            <w:r w:rsidRPr="005279E0">
              <w:rPr>
                <w:rFonts w:ascii="Times New Roman" w:hAnsi="Times New Roman" w:cs="Times New Roman"/>
              </w:rPr>
              <w:t>Л.А. Ефросинина,</w:t>
            </w:r>
          </w:p>
          <w:p w:rsidR="001E5E0D" w:rsidRPr="005279E0" w:rsidRDefault="001E5E0D" w:rsidP="00450092">
            <w:pPr>
              <w:rPr>
                <w:rFonts w:ascii="Times New Roman" w:hAnsi="Times New Roman" w:cs="Times New Roman"/>
              </w:rPr>
            </w:pPr>
            <w:r w:rsidRPr="005279E0">
              <w:rPr>
                <w:rFonts w:ascii="Times New Roman" w:hAnsi="Times New Roman" w:cs="Times New Roman"/>
              </w:rPr>
              <w:t>М.И. Оморокова</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Л.А. Ефросинина,</w:t>
            </w:r>
          </w:p>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 М.И. Оморокова</w:t>
            </w:r>
          </w:p>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Литературное чтение, </w:t>
            </w:r>
          </w:p>
          <w:p w:rsidR="001E5E0D" w:rsidRPr="005279E0" w:rsidRDefault="001E5E0D" w:rsidP="00450092">
            <w:pPr>
              <w:rPr>
                <w:rFonts w:ascii="Times New Roman" w:hAnsi="Times New Roman" w:cs="Times New Roman"/>
              </w:rPr>
            </w:pPr>
            <w:r w:rsidRPr="005279E0">
              <w:rPr>
                <w:rFonts w:ascii="Times New Roman" w:hAnsi="Times New Roman" w:cs="Times New Roman"/>
              </w:rPr>
              <w:t>Москва. ВЕНТАНА-ГРАФ   2013</w:t>
            </w:r>
          </w:p>
          <w:p w:rsidR="007269F0" w:rsidRPr="005279E0" w:rsidRDefault="007269F0" w:rsidP="00450092">
            <w:pPr>
              <w:rPr>
                <w:rFonts w:ascii="Times New Roman" w:hAnsi="Times New Roman" w:cs="Times New Roman"/>
              </w:rPr>
            </w:pPr>
            <w:r w:rsidRPr="005279E0">
              <w:rPr>
                <w:rFonts w:ascii="Times New Roman" w:hAnsi="Times New Roman" w:cs="Times New Roman"/>
              </w:rPr>
              <w:t>Рекомендована:</w:t>
            </w:r>
          </w:p>
          <w:p w:rsidR="00353492" w:rsidRPr="005279E0" w:rsidRDefault="00353492" w:rsidP="00450092">
            <w:pPr>
              <w:rPr>
                <w:rFonts w:ascii="Times New Roman" w:hAnsi="Times New Roman" w:cs="Times New Roman"/>
              </w:rPr>
            </w:pPr>
            <w:r w:rsidRPr="005279E0">
              <w:rPr>
                <w:rFonts w:ascii="Times New Roman" w:hAnsi="Times New Roman" w:cs="Times New Roman"/>
              </w:rPr>
              <w:t xml:space="preserve">Тетрадь для проверочных работ </w:t>
            </w:r>
          </w:p>
          <w:p w:rsidR="00353492" w:rsidRPr="005279E0" w:rsidRDefault="00353492" w:rsidP="00450092">
            <w:pPr>
              <w:rPr>
                <w:rFonts w:ascii="Times New Roman" w:hAnsi="Times New Roman" w:cs="Times New Roman"/>
              </w:rPr>
            </w:pPr>
            <w:r w:rsidRPr="005279E0">
              <w:rPr>
                <w:rFonts w:ascii="Times New Roman" w:hAnsi="Times New Roman" w:cs="Times New Roman"/>
              </w:rPr>
              <w:t>Л. А. Ефросинина</w:t>
            </w:r>
          </w:p>
          <w:p w:rsidR="00353492" w:rsidRPr="005279E0" w:rsidRDefault="00353492" w:rsidP="00353492">
            <w:pPr>
              <w:rPr>
                <w:rFonts w:ascii="Times New Roman" w:hAnsi="Times New Roman" w:cs="Times New Roman"/>
              </w:rPr>
            </w:pPr>
            <w:r w:rsidRPr="005279E0">
              <w:rPr>
                <w:rFonts w:ascii="Times New Roman" w:hAnsi="Times New Roman" w:cs="Times New Roman"/>
              </w:rPr>
              <w:t>Москва. ВЕНТАНА-ГРАФ 2016</w:t>
            </w:r>
          </w:p>
          <w:p w:rsidR="00353492" w:rsidRPr="005279E0" w:rsidRDefault="00353492" w:rsidP="00450092">
            <w:pPr>
              <w:rPr>
                <w:rFonts w:ascii="Times New Roman" w:hAnsi="Times New Roman" w:cs="Times New Roman"/>
              </w:rPr>
            </w:pP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Математика</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 С.С. Минаева,О. А. Рыдзе</w:t>
            </w:r>
          </w:p>
          <w:p w:rsidR="001E5E0D" w:rsidRPr="005279E0" w:rsidRDefault="001E5E0D" w:rsidP="00450092">
            <w:pPr>
              <w:rPr>
                <w:rFonts w:ascii="Times New Roman" w:hAnsi="Times New Roman" w:cs="Times New Roman"/>
              </w:rPr>
            </w:pPr>
          </w:p>
        </w:tc>
        <w:tc>
          <w:tcPr>
            <w:tcW w:w="2393" w:type="dxa"/>
          </w:tcPr>
          <w:p w:rsidR="001E5E0D" w:rsidRPr="005279E0" w:rsidRDefault="00353492" w:rsidP="00450092">
            <w:pPr>
              <w:rPr>
                <w:rFonts w:ascii="Times New Roman" w:hAnsi="Times New Roman" w:cs="Times New Roman"/>
              </w:rPr>
            </w:pPr>
            <w:r w:rsidRPr="005279E0">
              <w:rPr>
                <w:rFonts w:ascii="Times New Roman" w:hAnsi="Times New Roman" w:cs="Times New Roman"/>
              </w:rPr>
              <w:t>Рудницкая В. Н.</w:t>
            </w:r>
          </w:p>
          <w:p w:rsidR="001E5E0D" w:rsidRPr="005279E0" w:rsidRDefault="001E5E0D" w:rsidP="00450092">
            <w:pPr>
              <w:rPr>
                <w:rFonts w:ascii="Times New Roman" w:hAnsi="Times New Roman" w:cs="Times New Roman"/>
              </w:rPr>
            </w:pPr>
            <w:r w:rsidRPr="005279E0">
              <w:rPr>
                <w:rFonts w:ascii="Times New Roman" w:hAnsi="Times New Roman" w:cs="Times New Roman"/>
              </w:rPr>
              <w:t>Математика, 1 класс, 2 частях</w:t>
            </w:r>
          </w:p>
          <w:p w:rsidR="001E5E0D" w:rsidRPr="005279E0" w:rsidRDefault="001E5E0D" w:rsidP="00450092">
            <w:pPr>
              <w:rPr>
                <w:rFonts w:ascii="Times New Roman" w:hAnsi="Times New Roman" w:cs="Times New Roman"/>
              </w:rPr>
            </w:pPr>
            <w:r w:rsidRPr="005279E0">
              <w:rPr>
                <w:rFonts w:ascii="Times New Roman" w:hAnsi="Times New Roman" w:cs="Times New Roman"/>
              </w:rPr>
              <w:t>Москва. ВЕНТАНА-ГРАФ 201</w:t>
            </w:r>
            <w:r w:rsidR="00353492" w:rsidRPr="005279E0">
              <w:rPr>
                <w:rFonts w:ascii="Times New Roman" w:hAnsi="Times New Roman" w:cs="Times New Roman"/>
              </w:rPr>
              <w:t>6</w:t>
            </w:r>
          </w:p>
          <w:p w:rsidR="007269F0" w:rsidRPr="005279E0" w:rsidRDefault="007269F0" w:rsidP="00450092">
            <w:pPr>
              <w:rPr>
                <w:rFonts w:ascii="Times New Roman" w:hAnsi="Times New Roman" w:cs="Times New Roman"/>
              </w:rPr>
            </w:pPr>
            <w:r w:rsidRPr="005279E0">
              <w:rPr>
                <w:rFonts w:ascii="Times New Roman" w:hAnsi="Times New Roman" w:cs="Times New Roman"/>
              </w:rPr>
              <w:t>Рекомендована:</w:t>
            </w:r>
          </w:p>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Рабочая тетрадь 2 части Москва. ВЕНТАНА-ГРАФ </w:t>
            </w:r>
            <w:r w:rsidR="00353492" w:rsidRPr="005279E0">
              <w:rPr>
                <w:rFonts w:ascii="Times New Roman" w:hAnsi="Times New Roman" w:cs="Times New Roman"/>
              </w:rPr>
              <w:t>2016</w:t>
            </w:r>
          </w:p>
          <w:p w:rsidR="001E5E0D" w:rsidRPr="005279E0" w:rsidRDefault="001E5E0D" w:rsidP="00450092">
            <w:pPr>
              <w:rPr>
                <w:rFonts w:ascii="Times New Roman" w:hAnsi="Times New Roman" w:cs="Times New Roman"/>
              </w:rPr>
            </w:pP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Окружающий мир</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 Н.Ф.Виноградова</w:t>
            </w:r>
          </w:p>
          <w:p w:rsidR="001E5E0D" w:rsidRPr="005279E0" w:rsidRDefault="001E5E0D" w:rsidP="00450092">
            <w:pPr>
              <w:rPr>
                <w:rFonts w:ascii="Times New Roman" w:hAnsi="Times New Roman" w:cs="Times New Roman"/>
              </w:rPr>
            </w:pPr>
            <w:r w:rsidRPr="005279E0">
              <w:rPr>
                <w:rFonts w:ascii="Times New Roman" w:hAnsi="Times New Roman" w:cs="Times New Roman"/>
              </w:rPr>
              <w:t>Г.С. Калинова</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Н.Ф.Виноградова</w:t>
            </w:r>
          </w:p>
          <w:p w:rsidR="001E5E0D" w:rsidRPr="005279E0" w:rsidRDefault="001E5E0D" w:rsidP="00450092">
            <w:pPr>
              <w:rPr>
                <w:rFonts w:ascii="Times New Roman" w:hAnsi="Times New Roman" w:cs="Times New Roman"/>
              </w:rPr>
            </w:pPr>
            <w:r w:rsidRPr="005279E0">
              <w:rPr>
                <w:rFonts w:ascii="Times New Roman" w:hAnsi="Times New Roman" w:cs="Times New Roman"/>
              </w:rPr>
              <w:t>Г.С. Калинова</w:t>
            </w:r>
          </w:p>
          <w:p w:rsidR="00353492" w:rsidRPr="005279E0" w:rsidRDefault="001E5E0D" w:rsidP="00450092">
            <w:pPr>
              <w:rPr>
                <w:rFonts w:ascii="Times New Roman" w:hAnsi="Times New Roman" w:cs="Times New Roman"/>
              </w:rPr>
            </w:pPr>
            <w:r w:rsidRPr="005279E0">
              <w:rPr>
                <w:rFonts w:ascii="Times New Roman" w:hAnsi="Times New Roman" w:cs="Times New Roman"/>
              </w:rPr>
              <w:t>Окружающий мир,</w:t>
            </w:r>
          </w:p>
          <w:p w:rsidR="001E5E0D" w:rsidRPr="005279E0" w:rsidRDefault="001E5E0D" w:rsidP="00450092">
            <w:pPr>
              <w:rPr>
                <w:rFonts w:ascii="Times New Roman" w:hAnsi="Times New Roman" w:cs="Times New Roman"/>
              </w:rPr>
            </w:pPr>
            <w:r w:rsidRPr="005279E0">
              <w:rPr>
                <w:rFonts w:ascii="Times New Roman" w:hAnsi="Times New Roman" w:cs="Times New Roman"/>
              </w:rPr>
              <w:t>1 класс</w:t>
            </w:r>
          </w:p>
          <w:p w:rsidR="007269F0" w:rsidRPr="005279E0" w:rsidRDefault="007269F0" w:rsidP="00450092">
            <w:pPr>
              <w:rPr>
                <w:rFonts w:ascii="Times New Roman" w:hAnsi="Times New Roman" w:cs="Times New Roman"/>
              </w:rPr>
            </w:pPr>
            <w:r w:rsidRPr="005279E0">
              <w:rPr>
                <w:rFonts w:ascii="Times New Roman" w:hAnsi="Times New Roman" w:cs="Times New Roman"/>
              </w:rPr>
              <w:t>Рекомендована:</w:t>
            </w:r>
          </w:p>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Рабочая тетрадь,1 класс </w:t>
            </w:r>
          </w:p>
          <w:p w:rsidR="001E5E0D" w:rsidRPr="005279E0" w:rsidRDefault="001E5E0D" w:rsidP="00450092">
            <w:pPr>
              <w:rPr>
                <w:rFonts w:ascii="Times New Roman" w:hAnsi="Times New Roman" w:cs="Times New Roman"/>
              </w:rPr>
            </w:pPr>
            <w:r w:rsidRPr="005279E0">
              <w:rPr>
                <w:rFonts w:ascii="Times New Roman" w:hAnsi="Times New Roman" w:cs="Times New Roman"/>
              </w:rPr>
              <w:t>Москва. ВЕНТАНА-ГРАФ 201</w:t>
            </w:r>
            <w:r w:rsidR="00353492" w:rsidRPr="005279E0">
              <w:rPr>
                <w:rFonts w:ascii="Times New Roman" w:hAnsi="Times New Roman" w:cs="Times New Roman"/>
              </w:rPr>
              <w:t>4</w:t>
            </w:r>
            <w:r w:rsidRPr="005279E0">
              <w:rPr>
                <w:rFonts w:ascii="Times New Roman" w:hAnsi="Times New Roman" w:cs="Times New Roman"/>
              </w:rPr>
              <w:t>.</w:t>
            </w: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 xml:space="preserve">Технология </w:t>
            </w:r>
          </w:p>
          <w:p w:rsidR="001E5E0D" w:rsidRPr="005279E0" w:rsidRDefault="001E5E0D" w:rsidP="00450092">
            <w:pPr>
              <w:rPr>
                <w:rFonts w:ascii="Times New Roman" w:hAnsi="Times New Roman" w:cs="Times New Roman"/>
              </w:rPr>
            </w:pP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 Е.А. Лутцева</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Е.А. Лутцева</w:t>
            </w:r>
          </w:p>
          <w:p w:rsidR="001E5E0D" w:rsidRPr="005279E0" w:rsidRDefault="001E5E0D" w:rsidP="00450092">
            <w:pPr>
              <w:rPr>
                <w:rFonts w:ascii="Times New Roman" w:hAnsi="Times New Roman" w:cs="Times New Roman"/>
              </w:rPr>
            </w:pPr>
            <w:r w:rsidRPr="005279E0">
              <w:rPr>
                <w:rFonts w:ascii="Times New Roman" w:hAnsi="Times New Roman" w:cs="Times New Roman"/>
              </w:rPr>
              <w:t>Технология «Ступеньки к мастерству»</w:t>
            </w:r>
          </w:p>
          <w:p w:rsidR="007269F0" w:rsidRPr="005279E0" w:rsidRDefault="007269F0" w:rsidP="00450092">
            <w:pPr>
              <w:rPr>
                <w:rFonts w:ascii="Times New Roman" w:hAnsi="Times New Roman" w:cs="Times New Roman"/>
              </w:rPr>
            </w:pPr>
            <w:r w:rsidRPr="005279E0">
              <w:rPr>
                <w:rFonts w:ascii="Times New Roman" w:hAnsi="Times New Roman" w:cs="Times New Roman"/>
              </w:rPr>
              <w:t>Рекомендована:</w:t>
            </w:r>
          </w:p>
          <w:p w:rsidR="001E5E0D" w:rsidRPr="005279E0" w:rsidRDefault="001E5E0D" w:rsidP="00450092">
            <w:pPr>
              <w:rPr>
                <w:rFonts w:ascii="Times New Roman" w:hAnsi="Times New Roman" w:cs="Times New Roman"/>
              </w:rPr>
            </w:pPr>
            <w:r w:rsidRPr="005279E0">
              <w:rPr>
                <w:rFonts w:ascii="Times New Roman" w:hAnsi="Times New Roman" w:cs="Times New Roman"/>
              </w:rPr>
              <w:t>Рабочая тетрадь</w:t>
            </w:r>
          </w:p>
          <w:p w:rsidR="001E5E0D" w:rsidRPr="005279E0" w:rsidRDefault="001E5E0D" w:rsidP="00450092">
            <w:pPr>
              <w:rPr>
                <w:rFonts w:ascii="Times New Roman" w:hAnsi="Times New Roman" w:cs="Times New Roman"/>
              </w:rPr>
            </w:pPr>
            <w:r w:rsidRPr="005279E0">
              <w:rPr>
                <w:rFonts w:ascii="Times New Roman" w:hAnsi="Times New Roman" w:cs="Times New Roman"/>
              </w:rPr>
              <w:t>Москва. ВЕНТАНА-ГРАФ 201</w:t>
            </w:r>
            <w:r w:rsidR="00353492" w:rsidRPr="005279E0">
              <w:rPr>
                <w:rFonts w:ascii="Times New Roman" w:hAnsi="Times New Roman" w:cs="Times New Roman"/>
              </w:rPr>
              <w:t>4</w:t>
            </w:r>
            <w:r w:rsidRPr="005279E0">
              <w:rPr>
                <w:rFonts w:ascii="Times New Roman" w:hAnsi="Times New Roman" w:cs="Times New Roman"/>
              </w:rPr>
              <w:t>.</w:t>
            </w: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lang w:val="en-US"/>
              </w:rPr>
            </w:pPr>
            <w:r w:rsidRPr="005279E0">
              <w:rPr>
                <w:rFonts w:ascii="Times New Roman" w:hAnsi="Times New Roman" w:cs="Times New Roman"/>
              </w:rPr>
              <w:t xml:space="preserve">2 а, 2б, </w:t>
            </w:r>
            <w:r w:rsidR="00353492" w:rsidRPr="005279E0">
              <w:rPr>
                <w:rFonts w:ascii="Times New Roman" w:hAnsi="Times New Roman" w:cs="Times New Roman"/>
              </w:rPr>
              <w:t>2в, 2г</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Литературное чтение</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w:t>
            </w:r>
          </w:p>
          <w:p w:rsidR="001E5E0D" w:rsidRPr="005279E0" w:rsidRDefault="001E5E0D" w:rsidP="00450092">
            <w:pPr>
              <w:rPr>
                <w:rFonts w:ascii="Times New Roman" w:hAnsi="Times New Roman" w:cs="Times New Roman"/>
              </w:rPr>
            </w:pPr>
            <w:r w:rsidRPr="005279E0">
              <w:rPr>
                <w:rFonts w:ascii="Times New Roman" w:hAnsi="Times New Roman" w:cs="Times New Roman"/>
              </w:rPr>
              <w:t>Ефросинина Л.А.:</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shd w:val="clear" w:color="auto" w:fill="FFFFFF"/>
              <w:rPr>
                <w:rFonts w:ascii="Times New Roman" w:hAnsi="Times New Roman" w:cs="Times New Roman"/>
              </w:rPr>
            </w:pPr>
            <w:r w:rsidRPr="005279E0">
              <w:rPr>
                <w:rFonts w:ascii="Times New Roman" w:hAnsi="Times New Roman" w:cs="Times New Roman"/>
              </w:rPr>
              <w:t>Литературное чтение: Уроки слушания: учебная хрестоматия для учащихся общеобразовательных учреждений. –М.: Вентана-Граф, 2012</w:t>
            </w:r>
          </w:p>
          <w:p w:rsidR="001E5E0D" w:rsidRPr="005279E0" w:rsidRDefault="001E5E0D" w:rsidP="00450092">
            <w:pPr>
              <w:shd w:val="clear" w:color="auto" w:fill="FFFFFF"/>
              <w:rPr>
                <w:rFonts w:ascii="Times New Roman" w:hAnsi="Times New Roman" w:cs="Times New Roman"/>
              </w:rPr>
            </w:pPr>
            <w:r w:rsidRPr="005279E0">
              <w:rPr>
                <w:rFonts w:ascii="Times New Roman" w:hAnsi="Times New Roman" w:cs="Times New Roman"/>
              </w:rPr>
              <w:t xml:space="preserve">Литературное чтение: 2 класс: учебник для учащихся общеобразовательных учреждений: в 2 ч. – М.: Вентана-Граф, 2012 </w:t>
            </w:r>
          </w:p>
          <w:p w:rsidR="007269F0" w:rsidRPr="005279E0" w:rsidRDefault="007269F0" w:rsidP="00450092">
            <w:pPr>
              <w:shd w:val="clear" w:color="auto" w:fill="FFFFFF"/>
              <w:rPr>
                <w:rFonts w:ascii="Times New Roman" w:hAnsi="Times New Roman" w:cs="Times New Roman"/>
              </w:rPr>
            </w:pPr>
            <w:r w:rsidRPr="005279E0">
              <w:rPr>
                <w:rFonts w:ascii="Times New Roman" w:hAnsi="Times New Roman" w:cs="Times New Roman"/>
              </w:rPr>
              <w:t>Рекомендованы:</w:t>
            </w:r>
          </w:p>
          <w:p w:rsidR="001E5E0D" w:rsidRPr="005279E0" w:rsidRDefault="001E5E0D" w:rsidP="00450092">
            <w:pPr>
              <w:shd w:val="clear" w:color="auto" w:fill="FFFFFF"/>
              <w:rPr>
                <w:rFonts w:ascii="Times New Roman" w:hAnsi="Times New Roman" w:cs="Times New Roman"/>
              </w:rPr>
            </w:pPr>
            <w:r w:rsidRPr="005279E0">
              <w:rPr>
                <w:rFonts w:ascii="Times New Roman" w:hAnsi="Times New Roman" w:cs="Times New Roman"/>
              </w:rPr>
              <w:t>Литературное чтение:2 класс: рабочая тетрадь для учащихся общеобразовательных учреждений. – М.: Вентана-Граф, 2012.</w:t>
            </w:r>
          </w:p>
          <w:p w:rsidR="001E5E0D" w:rsidRPr="005279E0" w:rsidRDefault="001E5E0D" w:rsidP="00450092">
            <w:pPr>
              <w:shd w:val="clear" w:color="auto" w:fill="FFFFFF"/>
              <w:rPr>
                <w:rFonts w:ascii="Times New Roman" w:hAnsi="Times New Roman" w:cs="Times New Roman"/>
              </w:rPr>
            </w:pPr>
            <w:r w:rsidRPr="005279E0">
              <w:rPr>
                <w:rFonts w:ascii="Times New Roman" w:hAnsi="Times New Roman" w:cs="Times New Roman"/>
              </w:rPr>
              <w:t>Словарь – справочник «Книгочей»</w:t>
            </w:r>
          </w:p>
          <w:p w:rsidR="001E5E0D" w:rsidRPr="005279E0" w:rsidRDefault="001E5E0D" w:rsidP="00450092">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2013</w:t>
            </w:r>
          </w:p>
          <w:p w:rsidR="00353492" w:rsidRPr="005279E0" w:rsidRDefault="00353492" w:rsidP="00353492">
            <w:pPr>
              <w:rPr>
                <w:rFonts w:ascii="Times New Roman" w:hAnsi="Times New Roman" w:cs="Times New Roman"/>
              </w:rPr>
            </w:pPr>
            <w:r w:rsidRPr="005279E0">
              <w:rPr>
                <w:rFonts w:ascii="Times New Roman" w:hAnsi="Times New Roman" w:cs="Times New Roman"/>
              </w:rPr>
              <w:t xml:space="preserve">Тетрадь для контрольных  работ </w:t>
            </w:r>
          </w:p>
          <w:p w:rsidR="00353492" w:rsidRPr="005279E0" w:rsidRDefault="00353492" w:rsidP="00353492">
            <w:pPr>
              <w:rPr>
                <w:rFonts w:ascii="Times New Roman" w:hAnsi="Times New Roman" w:cs="Times New Roman"/>
              </w:rPr>
            </w:pPr>
            <w:r w:rsidRPr="005279E0">
              <w:rPr>
                <w:rFonts w:ascii="Times New Roman" w:hAnsi="Times New Roman" w:cs="Times New Roman"/>
              </w:rPr>
              <w:t>Л. А. Ефросинина</w:t>
            </w:r>
          </w:p>
          <w:p w:rsidR="00353492" w:rsidRPr="005279E0" w:rsidRDefault="00353492" w:rsidP="00353492">
            <w:pPr>
              <w:rPr>
                <w:rFonts w:ascii="Times New Roman" w:hAnsi="Times New Roman" w:cs="Times New Roman"/>
              </w:rPr>
            </w:pPr>
            <w:r w:rsidRPr="005279E0">
              <w:rPr>
                <w:rFonts w:ascii="Times New Roman" w:hAnsi="Times New Roman" w:cs="Times New Roman"/>
              </w:rPr>
              <w:t>Москва. ВЕНТАНА-ГРАФ 2016</w:t>
            </w:r>
          </w:p>
          <w:p w:rsidR="00353492" w:rsidRPr="005279E0" w:rsidRDefault="00353492" w:rsidP="00450092">
            <w:pPr>
              <w:pStyle w:val="a7"/>
              <w:shd w:val="clear" w:color="auto" w:fill="FFFFFF"/>
              <w:rPr>
                <w:rFonts w:ascii="Times New Roman" w:hAnsi="Times New Roman"/>
                <w:sz w:val="24"/>
                <w:szCs w:val="24"/>
              </w:rPr>
            </w:pPr>
          </w:p>
          <w:p w:rsidR="00353492" w:rsidRPr="005279E0" w:rsidRDefault="00353492" w:rsidP="00450092">
            <w:pPr>
              <w:pStyle w:val="a7"/>
              <w:shd w:val="clear" w:color="auto" w:fill="FFFFFF"/>
              <w:rPr>
                <w:rFonts w:ascii="Times New Roman" w:hAnsi="Times New Roman"/>
                <w:sz w:val="24"/>
                <w:szCs w:val="24"/>
              </w:rPr>
            </w:pPr>
          </w:p>
          <w:p w:rsidR="001E5E0D" w:rsidRPr="005279E0" w:rsidRDefault="001E5E0D" w:rsidP="00450092">
            <w:pPr>
              <w:rPr>
                <w:rFonts w:ascii="Times New Roman" w:hAnsi="Times New Roman" w:cs="Times New Roman"/>
              </w:rPr>
            </w:pPr>
          </w:p>
          <w:p w:rsidR="001E5E0D" w:rsidRPr="005279E0" w:rsidRDefault="001E5E0D" w:rsidP="00450092">
            <w:pPr>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Русский язык</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w:t>
            </w:r>
          </w:p>
          <w:p w:rsidR="001E5E0D" w:rsidRPr="005279E0" w:rsidRDefault="001E5E0D" w:rsidP="00450092">
            <w:pPr>
              <w:jc w:val="both"/>
              <w:rPr>
                <w:rFonts w:ascii="Times New Roman" w:hAnsi="Times New Roman" w:cs="Times New Roman"/>
              </w:rPr>
            </w:pPr>
            <w:r w:rsidRPr="005279E0">
              <w:rPr>
                <w:rFonts w:ascii="Times New Roman" w:hAnsi="Times New Roman" w:cs="Times New Roman"/>
              </w:rPr>
              <w:t>Иванов С. В., Евдокимова, А. О., Кузнецова, М. И., Петленко Л. В., Романова В. Ю.</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ind w:firstLine="360"/>
              <w:jc w:val="both"/>
              <w:rPr>
                <w:rFonts w:ascii="Times New Roman" w:hAnsi="Times New Roman" w:cs="Times New Roman"/>
              </w:rPr>
            </w:pPr>
            <w:r w:rsidRPr="005279E0">
              <w:rPr>
                <w:rFonts w:ascii="Times New Roman" w:hAnsi="Times New Roman" w:cs="Times New Roman"/>
              </w:rPr>
              <w:t>Русский язык: 2 класс: учебник для учащихся общеобразовательных учреждений: в 2 ч. Ч. 1, 2– М.: Вентана-Граф, 2013.</w:t>
            </w:r>
          </w:p>
          <w:p w:rsidR="007269F0" w:rsidRPr="005279E0" w:rsidRDefault="007269F0" w:rsidP="00450092">
            <w:pPr>
              <w:ind w:firstLine="360"/>
              <w:jc w:val="both"/>
              <w:rPr>
                <w:rFonts w:ascii="Times New Roman" w:hAnsi="Times New Roman" w:cs="Times New Roman"/>
              </w:rPr>
            </w:pPr>
            <w:r w:rsidRPr="005279E0">
              <w:rPr>
                <w:rFonts w:ascii="Times New Roman" w:hAnsi="Times New Roman" w:cs="Times New Roman"/>
              </w:rPr>
              <w:t>Рекомендованы:</w:t>
            </w:r>
          </w:p>
          <w:p w:rsidR="001E5E0D" w:rsidRPr="005279E0" w:rsidRDefault="001E5E0D" w:rsidP="00450092">
            <w:pPr>
              <w:ind w:firstLine="360"/>
              <w:jc w:val="both"/>
              <w:rPr>
                <w:rFonts w:ascii="Times New Roman" w:hAnsi="Times New Roman" w:cs="Times New Roman"/>
              </w:rPr>
            </w:pPr>
            <w:r w:rsidRPr="005279E0">
              <w:rPr>
                <w:rFonts w:ascii="Times New Roman" w:hAnsi="Times New Roman" w:cs="Times New Roman"/>
              </w:rPr>
              <w:t>Рабочие тетради № 1, 2 для учащихся общеобразовательных учреждений.–2 кл</w:t>
            </w:r>
          </w:p>
          <w:p w:rsidR="001E5E0D" w:rsidRPr="005279E0" w:rsidRDefault="001E5E0D" w:rsidP="00450092">
            <w:pPr>
              <w:ind w:firstLine="360"/>
              <w:jc w:val="both"/>
              <w:rPr>
                <w:rFonts w:ascii="Times New Roman" w:hAnsi="Times New Roman" w:cs="Times New Roman"/>
              </w:rPr>
            </w:pPr>
            <w:r w:rsidRPr="005279E0">
              <w:rPr>
                <w:rFonts w:ascii="Times New Roman" w:hAnsi="Times New Roman" w:cs="Times New Roman"/>
              </w:rPr>
              <w:t xml:space="preserve"> М.: Вентана-Граф, 2013.</w:t>
            </w:r>
          </w:p>
          <w:p w:rsidR="001E5E0D" w:rsidRPr="005279E0" w:rsidRDefault="001E5E0D" w:rsidP="00450092">
            <w:pPr>
              <w:ind w:firstLine="360"/>
              <w:jc w:val="both"/>
              <w:rPr>
                <w:rFonts w:ascii="Times New Roman" w:hAnsi="Times New Roman" w:cs="Times New Roman"/>
              </w:rPr>
            </w:pPr>
            <w:r w:rsidRPr="005279E0">
              <w:rPr>
                <w:rFonts w:ascii="Times New Roman" w:hAnsi="Times New Roman" w:cs="Times New Roman"/>
              </w:rPr>
              <w:t>Учусь писать без ошибок: М.: Вентана-Граф, 2013</w:t>
            </w:r>
          </w:p>
          <w:p w:rsidR="001E5E0D" w:rsidRPr="005279E0" w:rsidRDefault="001E5E0D" w:rsidP="00450092">
            <w:pPr>
              <w:ind w:firstLine="360"/>
              <w:jc w:val="both"/>
              <w:rPr>
                <w:rFonts w:ascii="Times New Roman" w:hAnsi="Times New Roman" w:cs="Times New Roman"/>
              </w:rPr>
            </w:pPr>
            <w:r w:rsidRPr="005279E0">
              <w:rPr>
                <w:rFonts w:ascii="Times New Roman" w:hAnsi="Times New Roman" w:cs="Times New Roman"/>
              </w:rPr>
              <w:t>Тетрадь для контрольных работ. Русский язык  2 класс.</w:t>
            </w:r>
          </w:p>
          <w:p w:rsidR="001E5E0D" w:rsidRPr="005279E0" w:rsidRDefault="001E5E0D" w:rsidP="00450092">
            <w:pPr>
              <w:ind w:firstLine="360"/>
              <w:jc w:val="both"/>
              <w:rPr>
                <w:rFonts w:ascii="Times New Roman" w:hAnsi="Times New Roman" w:cs="Times New Roman"/>
              </w:rPr>
            </w:pPr>
            <w:r w:rsidRPr="005279E0">
              <w:rPr>
                <w:rFonts w:ascii="Times New Roman" w:hAnsi="Times New Roman" w:cs="Times New Roman"/>
              </w:rPr>
              <w:t>М.: Вентана-Граф, 2014</w:t>
            </w:r>
          </w:p>
          <w:p w:rsidR="001E5E0D" w:rsidRPr="005279E0" w:rsidRDefault="001E5E0D" w:rsidP="00450092">
            <w:pPr>
              <w:ind w:firstLine="360"/>
              <w:jc w:val="both"/>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Математика</w:t>
            </w:r>
          </w:p>
        </w:tc>
        <w:tc>
          <w:tcPr>
            <w:tcW w:w="2393"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УМК «Школа 21 века»</w:t>
            </w:r>
          </w:p>
          <w:p w:rsidR="001E5E0D" w:rsidRPr="005279E0" w:rsidRDefault="001E5E0D" w:rsidP="00450092">
            <w:pPr>
              <w:rPr>
                <w:rFonts w:ascii="Times New Roman" w:hAnsi="Times New Roman" w:cs="Times New Roman"/>
              </w:rPr>
            </w:pPr>
            <w:r w:rsidRPr="005279E0">
              <w:rPr>
                <w:rFonts w:ascii="Times New Roman" w:hAnsi="Times New Roman" w:cs="Times New Roman"/>
              </w:rPr>
              <w:t>С.С.Минаева, Л.О.Рослова, О.А.Рыдзе</w:t>
            </w:r>
          </w:p>
          <w:p w:rsidR="001E5E0D" w:rsidRPr="005279E0" w:rsidRDefault="001E5E0D" w:rsidP="00450092">
            <w:pPr>
              <w:rPr>
                <w:rFonts w:ascii="Times New Roman" w:hAnsi="Times New Roman" w:cs="Times New Roman"/>
              </w:rPr>
            </w:pPr>
          </w:p>
        </w:tc>
        <w:tc>
          <w:tcPr>
            <w:tcW w:w="2393" w:type="dxa"/>
          </w:tcPr>
          <w:p w:rsidR="001E5E0D" w:rsidRPr="005279E0" w:rsidRDefault="001E5E0D" w:rsidP="00450092">
            <w:pPr>
              <w:pStyle w:val="a7"/>
              <w:shd w:val="clear" w:color="auto" w:fill="FFFFFF"/>
              <w:rPr>
                <w:rFonts w:ascii="Times New Roman" w:hAnsi="Times New Roman"/>
                <w:sz w:val="24"/>
                <w:szCs w:val="24"/>
              </w:rPr>
            </w:pPr>
            <w:r w:rsidRPr="005279E0">
              <w:rPr>
                <w:rFonts w:ascii="Times New Roman" w:hAnsi="Times New Roman"/>
                <w:sz w:val="24"/>
                <w:szCs w:val="24"/>
              </w:rPr>
              <w:t>Математика: 2 класс: учебник для учащихся общеобразовательных учреждений: в 2 ч. – М.: Вентана-Граф, 2013</w:t>
            </w:r>
          </w:p>
          <w:p w:rsidR="007269F0" w:rsidRPr="005279E0" w:rsidRDefault="007269F0" w:rsidP="00450092">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Рекомендованы:</w:t>
            </w:r>
          </w:p>
          <w:p w:rsidR="001E5E0D" w:rsidRPr="005279E0" w:rsidRDefault="001E5E0D" w:rsidP="00450092">
            <w:pPr>
              <w:pStyle w:val="a7"/>
              <w:shd w:val="clear" w:color="auto" w:fill="FFFFFF"/>
              <w:rPr>
                <w:rFonts w:ascii="Times New Roman" w:hAnsi="Times New Roman"/>
                <w:sz w:val="24"/>
                <w:szCs w:val="24"/>
              </w:rPr>
            </w:pPr>
            <w:r w:rsidRPr="005279E0">
              <w:rPr>
                <w:rFonts w:ascii="Times New Roman" w:hAnsi="Times New Roman"/>
                <w:sz w:val="24"/>
                <w:szCs w:val="24"/>
              </w:rPr>
              <w:t>Математика 2 класс: рабочая тетрадь № 1,2 для учащихся общеобразовательных учреждений. – М.: Вентана-Граф, 2013</w:t>
            </w:r>
          </w:p>
          <w:p w:rsidR="001E5E0D" w:rsidRPr="005279E0" w:rsidRDefault="001E5E0D" w:rsidP="00450092">
            <w:pPr>
              <w:pStyle w:val="a7"/>
              <w:shd w:val="clear" w:color="auto" w:fill="FFFFFF"/>
              <w:rPr>
                <w:rFonts w:ascii="Times New Roman" w:hAnsi="Times New Roman"/>
                <w:sz w:val="24"/>
                <w:szCs w:val="24"/>
              </w:rPr>
            </w:pPr>
            <w:r w:rsidRPr="005279E0">
              <w:rPr>
                <w:rFonts w:ascii="Times New Roman" w:hAnsi="Times New Roman"/>
                <w:sz w:val="24"/>
                <w:szCs w:val="24"/>
              </w:rPr>
              <w:t>Математика Проверочные работы с элементами тестирования</w:t>
            </w:r>
          </w:p>
          <w:p w:rsidR="001E5E0D" w:rsidRPr="005279E0" w:rsidRDefault="001E5E0D" w:rsidP="00450092">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2013</w:t>
            </w:r>
          </w:p>
          <w:p w:rsidR="001E5E0D" w:rsidRPr="005279E0" w:rsidRDefault="001E5E0D" w:rsidP="00450092">
            <w:pPr>
              <w:ind w:firstLine="360"/>
              <w:jc w:val="both"/>
              <w:rPr>
                <w:rFonts w:ascii="Times New Roman" w:hAnsi="Times New Roman" w:cs="Times New Roman"/>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Окружающий мир</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Н.Ф.Виноградова: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Окружающий мир:2 класс: учебник для учащихся общеобразовательных учреждений: в 2 ч.  – М.: Вентана-Граф, 2012 </w:t>
            </w:r>
          </w:p>
          <w:p w:rsidR="007269F0" w:rsidRPr="005279E0" w:rsidRDefault="007269F0"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w:t>
            </w:r>
            <w:r w:rsidR="00106891" w:rsidRPr="005279E0">
              <w:rPr>
                <w:rFonts w:ascii="Times New Roman" w:hAnsi="Times New Roman"/>
                <w:sz w:val="24"/>
                <w:szCs w:val="24"/>
              </w:rPr>
              <w:t>а:</w:t>
            </w:r>
          </w:p>
          <w:p w:rsidR="001E5E0D" w:rsidRPr="005279E0" w:rsidRDefault="007269F0" w:rsidP="007269F0">
            <w:pPr>
              <w:pStyle w:val="a7"/>
              <w:shd w:val="clear" w:color="auto" w:fill="FFFFFF"/>
              <w:rPr>
                <w:rFonts w:ascii="Times New Roman" w:hAnsi="Times New Roman"/>
                <w:sz w:val="24"/>
                <w:szCs w:val="24"/>
              </w:rPr>
            </w:pPr>
            <w:r w:rsidRPr="005279E0">
              <w:rPr>
                <w:rFonts w:ascii="Times New Roman" w:hAnsi="Times New Roman"/>
                <w:sz w:val="24"/>
                <w:szCs w:val="24"/>
              </w:rPr>
              <w:t>О</w:t>
            </w:r>
            <w:r w:rsidR="001E5E0D" w:rsidRPr="005279E0">
              <w:rPr>
                <w:rFonts w:ascii="Times New Roman" w:hAnsi="Times New Roman"/>
                <w:sz w:val="24"/>
                <w:szCs w:val="24"/>
              </w:rPr>
              <w:t xml:space="preserve">кружающий мир: 2 класс: рабочая тетрадь в 2 частях:  - М.: Вентана – Граф, 2014 </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Технология</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Лутцева Е.А.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Технология: 2 класс: учебник для учащихся общеобразовательных учреждений: - М.: Вентана – Граф, 2011</w:t>
            </w:r>
          </w:p>
          <w:p w:rsidR="001E5E0D"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Технология: 2 класс: рабочая тетрадь для учащихся общеобразовательных учреждений: - М.: Вентана – Граф, 2014</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3 а, 3б,3в</w:t>
            </w:r>
            <w:r w:rsidR="00353492" w:rsidRPr="005279E0">
              <w:rPr>
                <w:rFonts w:ascii="Times New Roman" w:hAnsi="Times New Roman" w:cs="Times New Roman"/>
              </w:rPr>
              <w:t>, 3г</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Литературное чтение</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Л.А. Ефросинина,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М.И. Оморокова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Литературное чтение, 3 класс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2013.</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Литературное чтение:3класс: рабочая тетрадь для учащихся общеобразовательных учреждений. – 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Словарь – справочник «Книгочей»</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2014</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Русский язык</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С.В.Иванов</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Л.С. Крючкова,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Н.В. Мощинская</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С.В. Иванов</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Русский язык, 3 класс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2013.</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Рекомендованы:</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Рабочие тетради № 1, 2 для учащихся общеобразовательных учреждений.–3кл</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М.: Вентана-Граф, 2014.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Учусь писать без ошибок: 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Тетрадь для контрольных работ. Русский язык  3класс.</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Пишем без ошибок. Рабочая тетрадь 3 класс</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2014</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Математика</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С.С. Минаева,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О. А. Рыдзе</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Л.О.Рослова</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Математика 3  класс, 2 частях</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Рекомендованы:</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Математика 3 класс: рабочая тетрадь № 1,2 для учащихся общеобразовательных учреждений. – М.: Вентана-Граф, 201</w:t>
            </w:r>
            <w:r w:rsidR="00353492" w:rsidRPr="005279E0">
              <w:rPr>
                <w:rFonts w:ascii="Times New Roman" w:hAnsi="Times New Roman"/>
                <w:sz w:val="24"/>
                <w:szCs w:val="24"/>
              </w:rPr>
              <w:t>5</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Тетрадь для проверочных работ. Что умеет 3 – классник. Математика 3 класс</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Вентана-Граф, 201</w:t>
            </w:r>
            <w:r w:rsidR="00353492" w:rsidRPr="005279E0">
              <w:rPr>
                <w:rFonts w:ascii="Times New Roman" w:hAnsi="Times New Roman"/>
                <w:sz w:val="24"/>
                <w:szCs w:val="24"/>
              </w:rPr>
              <w:t>5</w:t>
            </w: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Окружающий мир</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Н.Ф.Виноградова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Г.С. Калинова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Окружающий мир,3 класс.  Учебник</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Рабочая тетрадь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2 части,3 класс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Технология</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 «Школа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Лутцева Е.А.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Е.А. Лутцева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Технология «Ступеньки к мастерству»</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Технология: 3класс: рабочая тетрадь для учащихся общеобразовательных учреждений: - М.: Вентана – Граф, 2014</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r w:rsidRPr="005279E0">
              <w:rPr>
                <w:rFonts w:ascii="Times New Roman" w:hAnsi="Times New Roman" w:cs="Times New Roman"/>
              </w:rPr>
              <w:t>4а, 4б</w:t>
            </w:r>
            <w:r w:rsidR="00353492" w:rsidRPr="005279E0">
              <w:rPr>
                <w:rFonts w:ascii="Times New Roman" w:hAnsi="Times New Roman" w:cs="Times New Roman"/>
              </w:rPr>
              <w:t>,4в,4г</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Литературное чтение</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Л.А. Ефросинина,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М.И. Оморокова</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Литературное чтение, 4 класс . Учебник.</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(2-х частях)</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Литературное чтение</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Рабочая тетрадь для учащихся общеобразовательных учреждений. – 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Словарь – справочник «Книгочей»</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2014</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Русский язык</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С.В.Иванов</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Русский язык, учебник . 4  класс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Рекомендованы:</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Рабочие тетради № 1, 2 для учащихся общеобразовательных учреждений.–4кл</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М.: Вентана-Граф, 2014.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Учусь писать без ошибок: 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Тетрадь для контрольных работ. Русский язык  4класс.</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Пишем без ошибок. Рабочая тетрадь 4 класс</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 Вентана-Граф, 2014</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Математика </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Рудницкая</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Кочурова</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Математик, 4 класс (2-х частях) учебник</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2012.</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Математика 4 класс: рабочая тетрадь № 1,2 для учащихся общеобразовательных учреждений. – М.: Вентана-Граф, 2014</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Тетрадь для контрольных работ. 4 класс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Вентана-Граф, 2014</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Окружающий мир</w:t>
            </w: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Н.Ф.Виноградова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Г.С. Калинова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Учебник Окружающий мир. 4 класс</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2014г.</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Рабочая тетрадь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2 части , 4 класс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ВЕНТАНА-ГРАФ 2014.</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Технология</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УМК«Школа 21 века»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Лутцева Е.А.</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Технология. Учебник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4 класс </w:t>
            </w:r>
          </w:p>
          <w:p w:rsidR="00106891" w:rsidRPr="005279E0" w:rsidRDefault="00106891" w:rsidP="007269F0">
            <w:pPr>
              <w:pStyle w:val="a7"/>
              <w:shd w:val="clear" w:color="auto" w:fill="FFFFFF"/>
              <w:rPr>
                <w:rFonts w:ascii="Times New Roman" w:hAnsi="Times New Roman"/>
                <w:sz w:val="24"/>
                <w:szCs w:val="24"/>
              </w:rPr>
            </w:pPr>
            <w:r w:rsidRPr="005279E0">
              <w:rPr>
                <w:rFonts w:ascii="Times New Roman" w:hAnsi="Times New Roman"/>
                <w:sz w:val="24"/>
                <w:szCs w:val="24"/>
              </w:rPr>
              <w:t>Рекомендована:</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Рабочая тетрадь</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4 класс в  (2-х частях)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Москва. «Вентана – граф  2013г.</w:t>
            </w:r>
          </w:p>
          <w:p w:rsidR="001E5E0D" w:rsidRPr="005279E0" w:rsidRDefault="001E5E0D" w:rsidP="007269F0">
            <w:pPr>
              <w:pStyle w:val="a7"/>
              <w:shd w:val="clear" w:color="auto" w:fill="FFFFFF"/>
              <w:rPr>
                <w:rFonts w:ascii="Times New Roman" w:hAnsi="Times New Roman"/>
                <w:sz w:val="24"/>
                <w:szCs w:val="24"/>
              </w:rPr>
            </w:pPr>
          </w:p>
        </w:tc>
      </w:tr>
      <w:tr w:rsidR="001E5E0D" w:rsidRPr="005279E0" w:rsidTr="00450092">
        <w:tc>
          <w:tcPr>
            <w:tcW w:w="2392" w:type="dxa"/>
          </w:tcPr>
          <w:p w:rsidR="001E5E0D" w:rsidRPr="005279E0" w:rsidRDefault="001E5E0D" w:rsidP="00450092">
            <w:pPr>
              <w:rPr>
                <w:rFonts w:ascii="Times New Roman" w:hAnsi="Times New Roman" w:cs="Times New Roman"/>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Основы православной культуры </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А.В. Кураев</w:t>
            </w:r>
          </w:p>
          <w:p w:rsidR="001E5E0D" w:rsidRPr="005279E0" w:rsidRDefault="001E5E0D" w:rsidP="007269F0">
            <w:pPr>
              <w:pStyle w:val="a7"/>
              <w:shd w:val="clear" w:color="auto" w:fill="FFFFFF"/>
              <w:rPr>
                <w:rFonts w:ascii="Times New Roman" w:hAnsi="Times New Roman"/>
                <w:sz w:val="24"/>
                <w:szCs w:val="24"/>
              </w:rPr>
            </w:pPr>
          </w:p>
        </w:tc>
        <w:tc>
          <w:tcPr>
            <w:tcW w:w="2393" w:type="dxa"/>
          </w:tcPr>
          <w:p w:rsidR="00106891"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Основы православной культуры </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Учебник 4 кл</w:t>
            </w:r>
          </w:p>
          <w:p w:rsidR="001E5E0D" w:rsidRPr="005279E0" w:rsidRDefault="001E5E0D" w:rsidP="007269F0">
            <w:pPr>
              <w:pStyle w:val="a7"/>
              <w:shd w:val="clear" w:color="auto" w:fill="FFFFFF"/>
              <w:rPr>
                <w:rFonts w:ascii="Times New Roman" w:hAnsi="Times New Roman"/>
                <w:sz w:val="24"/>
                <w:szCs w:val="24"/>
              </w:rPr>
            </w:pPr>
            <w:r w:rsidRPr="005279E0">
              <w:rPr>
                <w:rFonts w:ascii="Times New Roman" w:hAnsi="Times New Roman"/>
                <w:sz w:val="24"/>
                <w:szCs w:val="24"/>
              </w:rPr>
              <w:t xml:space="preserve"> Москва «Просвещение 2014</w:t>
            </w:r>
          </w:p>
          <w:p w:rsidR="001E5E0D" w:rsidRPr="005279E0" w:rsidRDefault="001E5E0D" w:rsidP="007269F0">
            <w:pPr>
              <w:pStyle w:val="a7"/>
              <w:shd w:val="clear" w:color="auto" w:fill="FFFFFF"/>
              <w:rPr>
                <w:rFonts w:ascii="Times New Roman" w:hAnsi="Times New Roman"/>
                <w:sz w:val="24"/>
                <w:szCs w:val="24"/>
              </w:rPr>
            </w:pPr>
          </w:p>
          <w:p w:rsidR="001E5E0D" w:rsidRPr="005279E0" w:rsidRDefault="001E5E0D" w:rsidP="007269F0">
            <w:pPr>
              <w:pStyle w:val="a7"/>
              <w:shd w:val="clear" w:color="auto" w:fill="FFFFFF"/>
              <w:rPr>
                <w:rFonts w:ascii="Times New Roman" w:hAnsi="Times New Roman"/>
                <w:sz w:val="24"/>
                <w:szCs w:val="24"/>
              </w:rPr>
            </w:pPr>
          </w:p>
        </w:tc>
      </w:tr>
    </w:tbl>
    <w:p w:rsidR="00106891" w:rsidRDefault="00106891" w:rsidP="00106891">
      <w:pPr>
        <w:pStyle w:val="a7"/>
        <w:shd w:val="clear" w:color="auto" w:fill="FFFFFF"/>
        <w:rPr>
          <w:rFonts w:ascii="Times New Roman" w:hAnsi="Times New Roman"/>
          <w:b/>
          <w:sz w:val="28"/>
          <w:szCs w:val="28"/>
        </w:rPr>
      </w:pPr>
    </w:p>
    <w:p w:rsidR="00106891" w:rsidRDefault="00106891" w:rsidP="00106891">
      <w:pPr>
        <w:pStyle w:val="a7"/>
        <w:shd w:val="clear" w:color="auto" w:fill="FFFFFF"/>
        <w:rPr>
          <w:rFonts w:ascii="Times New Roman" w:hAnsi="Times New Roman"/>
          <w:b/>
          <w:sz w:val="28"/>
          <w:szCs w:val="28"/>
        </w:rPr>
      </w:pPr>
    </w:p>
    <w:p w:rsidR="0047636A" w:rsidRPr="00106891" w:rsidRDefault="001E5E0D" w:rsidP="00106891">
      <w:pPr>
        <w:pStyle w:val="a7"/>
        <w:shd w:val="clear" w:color="auto" w:fill="FFFFFF"/>
        <w:rPr>
          <w:rFonts w:ascii="Times New Roman" w:hAnsi="Times New Roman"/>
          <w:b/>
          <w:sz w:val="28"/>
          <w:szCs w:val="28"/>
        </w:rPr>
      </w:pPr>
      <w:r w:rsidRPr="00106891">
        <w:rPr>
          <w:rFonts w:ascii="Times New Roman" w:hAnsi="Times New Roman"/>
          <w:b/>
          <w:sz w:val="28"/>
          <w:szCs w:val="28"/>
        </w:rPr>
        <w:t>3</w:t>
      </w:r>
      <w:r w:rsidR="00106891" w:rsidRPr="00106891">
        <w:rPr>
          <w:rFonts w:ascii="Times New Roman" w:hAnsi="Times New Roman"/>
          <w:b/>
          <w:sz w:val="28"/>
          <w:szCs w:val="28"/>
        </w:rPr>
        <w:t>.</w:t>
      </w:r>
      <w:r w:rsidR="0047636A" w:rsidRPr="00106891">
        <w:rPr>
          <w:rFonts w:ascii="Times New Roman" w:hAnsi="Times New Roman"/>
          <w:b/>
          <w:sz w:val="28"/>
          <w:szCs w:val="28"/>
        </w:rPr>
        <w:t>Система условий реализации основной образовательной программы в соответствии с требованиями  Стандарта</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В педагогическом кол</w:t>
      </w:r>
      <w:r w:rsidR="001E5E0D" w:rsidRPr="00106891">
        <w:rPr>
          <w:rFonts w:ascii="Times New Roman" w:hAnsi="Times New Roman"/>
          <w:sz w:val="28"/>
          <w:szCs w:val="28"/>
        </w:rPr>
        <w:t>лективе начальной школы гимназии работают 15учителей</w:t>
      </w:r>
      <w:r w:rsidRPr="00106891">
        <w:rPr>
          <w:rFonts w:ascii="Times New Roman" w:hAnsi="Times New Roman"/>
          <w:sz w:val="28"/>
          <w:szCs w:val="28"/>
        </w:rPr>
        <w:t xml:space="preserve"> начальных классов.</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 Характеристика и состав педагогического коллектива начальной школы:</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вс</w:t>
      </w:r>
      <w:r w:rsidR="001E5E0D" w:rsidRPr="00106891">
        <w:rPr>
          <w:rFonts w:ascii="Times New Roman" w:hAnsi="Times New Roman"/>
          <w:sz w:val="28"/>
          <w:szCs w:val="28"/>
        </w:rPr>
        <w:t>его в начальной школе работает 15 учителей</w:t>
      </w:r>
      <w:r w:rsidRPr="00106891">
        <w:rPr>
          <w:rFonts w:ascii="Times New Roman" w:hAnsi="Times New Roman"/>
          <w:sz w:val="28"/>
          <w:szCs w:val="28"/>
        </w:rPr>
        <w:t xml:space="preserve"> начальных классов.</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Из них  имеют  высшее образо</w:t>
      </w:r>
      <w:r w:rsidR="00133D52" w:rsidRPr="00106891">
        <w:rPr>
          <w:rFonts w:ascii="Times New Roman" w:hAnsi="Times New Roman"/>
          <w:sz w:val="28"/>
          <w:szCs w:val="28"/>
        </w:rPr>
        <w:t>вание 11 человек</w:t>
      </w:r>
      <w:r w:rsidRPr="00106891">
        <w:rPr>
          <w:rFonts w:ascii="Times New Roman" w:hAnsi="Times New Roman"/>
          <w:sz w:val="28"/>
          <w:szCs w:val="28"/>
        </w:rPr>
        <w:t>, сре</w:t>
      </w:r>
      <w:r w:rsidR="00133D52" w:rsidRPr="00106891">
        <w:rPr>
          <w:rFonts w:ascii="Times New Roman" w:hAnsi="Times New Roman"/>
          <w:sz w:val="28"/>
          <w:szCs w:val="28"/>
        </w:rPr>
        <w:t>днее специальное образование – 4</w:t>
      </w:r>
      <w:r w:rsidRPr="00106891">
        <w:rPr>
          <w:rFonts w:ascii="Times New Roman" w:hAnsi="Times New Roman"/>
          <w:sz w:val="28"/>
          <w:szCs w:val="28"/>
        </w:rPr>
        <w:t xml:space="preserve"> человек</w:t>
      </w:r>
      <w:r w:rsidR="00133D52" w:rsidRPr="00106891">
        <w:rPr>
          <w:rFonts w:ascii="Times New Roman" w:hAnsi="Times New Roman"/>
          <w:sz w:val="28"/>
          <w:szCs w:val="28"/>
        </w:rPr>
        <w:t>а</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По стажу работы:</w:t>
      </w:r>
    </w:p>
    <w:p w:rsidR="00353492" w:rsidRPr="00106891" w:rsidRDefault="00353492" w:rsidP="00106891">
      <w:pPr>
        <w:pStyle w:val="a7"/>
        <w:shd w:val="clear" w:color="auto" w:fill="FFFFFF"/>
        <w:rPr>
          <w:rFonts w:ascii="Times New Roman" w:hAnsi="Times New Roman"/>
          <w:sz w:val="28"/>
          <w:szCs w:val="28"/>
        </w:rPr>
      </w:pPr>
      <w:r w:rsidRPr="00106891">
        <w:rPr>
          <w:rFonts w:ascii="Times New Roman" w:hAnsi="Times New Roman"/>
          <w:sz w:val="28"/>
          <w:szCs w:val="28"/>
        </w:rPr>
        <w:t>10 -20 лет – 7 ч.,</w:t>
      </w:r>
    </w:p>
    <w:p w:rsidR="00133D52" w:rsidRPr="00106891" w:rsidRDefault="00353492" w:rsidP="00106891">
      <w:pPr>
        <w:pStyle w:val="a7"/>
        <w:shd w:val="clear" w:color="auto" w:fill="FFFFFF"/>
        <w:rPr>
          <w:rFonts w:ascii="Times New Roman" w:hAnsi="Times New Roman"/>
          <w:sz w:val="28"/>
          <w:szCs w:val="28"/>
        </w:rPr>
      </w:pPr>
      <w:r w:rsidRPr="00106891">
        <w:rPr>
          <w:rFonts w:ascii="Times New Roman" w:hAnsi="Times New Roman"/>
          <w:sz w:val="28"/>
          <w:szCs w:val="28"/>
        </w:rPr>
        <w:t>более 20 лет – 8</w:t>
      </w:r>
      <w:r w:rsidR="00106891">
        <w:rPr>
          <w:rFonts w:ascii="Times New Roman" w:hAnsi="Times New Roman"/>
          <w:sz w:val="28"/>
          <w:szCs w:val="28"/>
        </w:rPr>
        <w:t xml:space="preserve"> ч.</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По квалификационным категориям:</w:t>
      </w:r>
    </w:p>
    <w:p w:rsidR="0047636A" w:rsidRPr="00106891" w:rsidRDefault="00133D52" w:rsidP="00106891">
      <w:pPr>
        <w:pStyle w:val="a7"/>
        <w:shd w:val="clear" w:color="auto" w:fill="FFFFFF"/>
        <w:rPr>
          <w:rFonts w:ascii="Times New Roman" w:hAnsi="Times New Roman"/>
          <w:sz w:val="28"/>
          <w:szCs w:val="28"/>
        </w:rPr>
      </w:pPr>
      <w:r w:rsidRPr="00106891">
        <w:rPr>
          <w:rFonts w:ascii="Times New Roman" w:hAnsi="Times New Roman"/>
          <w:sz w:val="28"/>
          <w:szCs w:val="28"/>
        </w:rPr>
        <w:t>имеют высшую квалификационную категорию - 8</w:t>
      </w:r>
      <w:r w:rsidR="0047636A" w:rsidRPr="00106891">
        <w:rPr>
          <w:rFonts w:ascii="Times New Roman" w:hAnsi="Times New Roman"/>
          <w:sz w:val="28"/>
          <w:szCs w:val="28"/>
        </w:rPr>
        <w:t xml:space="preserve"> человек</w:t>
      </w:r>
    </w:p>
    <w:p w:rsidR="00133D52" w:rsidRPr="00106891" w:rsidRDefault="00133D52" w:rsidP="00106891">
      <w:pPr>
        <w:pStyle w:val="a7"/>
        <w:shd w:val="clear" w:color="auto" w:fill="FFFFFF"/>
        <w:rPr>
          <w:rFonts w:ascii="Times New Roman" w:hAnsi="Times New Roman"/>
          <w:sz w:val="28"/>
          <w:szCs w:val="28"/>
        </w:rPr>
      </w:pPr>
      <w:r w:rsidRPr="00106891">
        <w:rPr>
          <w:rFonts w:ascii="Times New Roman" w:hAnsi="Times New Roman"/>
          <w:sz w:val="28"/>
          <w:szCs w:val="28"/>
        </w:rPr>
        <w:t xml:space="preserve">имеют первую квалификационную категорию - </w:t>
      </w:r>
      <w:r w:rsidR="00353492" w:rsidRPr="00106891">
        <w:rPr>
          <w:rFonts w:ascii="Times New Roman" w:hAnsi="Times New Roman"/>
          <w:sz w:val="28"/>
          <w:szCs w:val="28"/>
        </w:rPr>
        <w:t>4</w:t>
      </w:r>
      <w:r w:rsidRPr="00106891">
        <w:rPr>
          <w:rFonts w:ascii="Times New Roman" w:hAnsi="Times New Roman"/>
          <w:sz w:val="28"/>
          <w:szCs w:val="28"/>
        </w:rPr>
        <w:t xml:space="preserve"> человек</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не имеют</w:t>
      </w:r>
      <w:r w:rsidR="00133D52" w:rsidRPr="00106891">
        <w:rPr>
          <w:rFonts w:ascii="Times New Roman" w:hAnsi="Times New Roman"/>
          <w:sz w:val="28"/>
          <w:szCs w:val="28"/>
        </w:rPr>
        <w:t xml:space="preserve">  квалификационную категорию – </w:t>
      </w:r>
      <w:r w:rsidR="00353492" w:rsidRPr="00106891">
        <w:rPr>
          <w:rFonts w:ascii="Times New Roman" w:hAnsi="Times New Roman"/>
          <w:sz w:val="28"/>
          <w:szCs w:val="28"/>
        </w:rPr>
        <w:t>3</w:t>
      </w:r>
      <w:r w:rsidRPr="00106891">
        <w:rPr>
          <w:rFonts w:ascii="Times New Roman" w:hAnsi="Times New Roman"/>
          <w:sz w:val="28"/>
          <w:szCs w:val="28"/>
        </w:rPr>
        <w:t xml:space="preserve"> человек</w:t>
      </w:r>
      <w:r w:rsidR="00133D52" w:rsidRPr="00106891">
        <w:rPr>
          <w:rFonts w:ascii="Times New Roman" w:hAnsi="Times New Roman"/>
          <w:sz w:val="28"/>
          <w:szCs w:val="28"/>
        </w:rPr>
        <w:t>а</w:t>
      </w:r>
      <w:r w:rsidRPr="00106891">
        <w:rPr>
          <w:rFonts w:ascii="Times New Roman" w:hAnsi="Times New Roman"/>
          <w:sz w:val="28"/>
          <w:szCs w:val="28"/>
        </w:rPr>
        <w:t>.</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 xml:space="preserve">Педагоги владеют современными образовательными технологиями. </w:t>
      </w:r>
      <w:r w:rsidR="00133D52" w:rsidRPr="00106891">
        <w:rPr>
          <w:rFonts w:ascii="Times New Roman" w:hAnsi="Times New Roman"/>
          <w:sz w:val="28"/>
          <w:szCs w:val="28"/>
        </w:rPr>
        <w:t>Все</w:t>
      </w:r>
      <w:r w:rsidRPr="00106891">
        <w:rPr>
          <w:rFonts w:ascii="Times New Roman" w:hAnsi="Times New Roman"/>
          <w:sz w:val="28"/>
          <w:szCs w:val="28"/>
        </w:rPr>
        <w:t xml:space="preserve"> педаг</w:t>
      </w:r>
      <w:r w:rsidR="00133D52" w:rsidRPr="00106891">
        <w:rPr>
          <w:rFonts w:ascii="Times New Roman" w:hAnsi="Times New Roman"/>
          <w:sz w:val="28"/>
          <w:szCs w:val="28"/>
        </w:rPr>
        <w:t>оги</w:t>
      </w:r>
      <w:r w:rsidRPr="00106891">
        <w:rPr>
          <w:rFonts w:ascii="Times New Roman" w:hAnsi="Times New Roman"/>
          <w:sz w:val="28"/>
          <w:szCs w:val="28"/>
        </w:rPr>
        <w:t xml:space="preserve"> прошли курсовую  подготовку по вопросам введения ФГОС НОО.</w:t>
      </w:r>
    </w:p>
    <w:p w:rsidR="00106891" w:rsidRPr="00106891" w:rsidRDefault="00133D52" w:rsidP="00106891">
      <w:pPr>
        <w:pStyle w:val="a7"/>
        <w:shd w:val="clear" w:color="auto" w:fill="FFFFFF"/>
        <w:rPr>
          <w:rFonts w:ascii="Times New Roman" w:hAnsi="Times New Roman"/>
          <w:sz w:val="28"/>
          <w:szCs w:val="28"/>
        </w:rPr>
      </w:pPr>
      <w:r w:rsidRPr="00106891">
        <w:rPr>
          <w:rFonts w:ascii="Times New Roman" w:hAnsi="Times New Roman"/>
          <w:sz w:val="28"/>
          <w:szCs w:val="28"/>
        </w:rPr>
        <w:t>МБОУ «Удомельская гимназия №3 им. О.Г.Макарова</w:t>
      </w:r>
      <w:r w:rsidR="0047636A" w:rsidRPr="00106891">
        <w:rPr>
          <w:rFonts w:ascii="Times New Roman" w:hAnsi="Times New Roman"/>
          <w:sz w:val="28"/>
          <w:szCs w:val="28"/>
        </w:rPr>
        <w:t>»  располагает материальной и информационной базой, обеспечивающей организацию всех видов деятельности мла</w:t>
      </w:r>
      <w:r w:rsidRPr="00106891">
        <w:rPr>
          <w:rFonts w:ascii="Times New Roman" w:hAnsi="Times New Roman"/>
          <w:sz w:val="28"/>
          <w:szCs w:val="28"/>
        </w:rPr>
        <w:t>дших школьников, соответствующих</w:t>
      </w:r>
      <w:r w:rsidR="0047636A" w:rsidRPr="00106891">
        <w:rPr>
          <w:rFonts w:ascii="Times New Roman" w:hAnsi="Times New Roman"/>
          <w:sz w:val="28"/>
          <w:szCs w:val="28"/>
        </w:rPr>
        <w:t xml:space="preserve"> санитарно-эпидемиологическим и противопожарным правилам и нормам.</w:t>
      </w:r>
    </w:p>
    <w:p w:rsidR="00106891"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 xml:space="preserve"> В области материально- технического обеспечения образовательного процесса в школе обновлено и пополнено программно-информационное обеспечение, имеется школьный сайт. </w:t>
      </w:r>
    </w:p>
    <w:p w:rsidR="00106891"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Учебные кабинеты начальной школы оснащены необходимым оборудованием (мебел</w:t>
      </w:r>
      <w:r w:rsidR="00133D52" w:rsidRPr="00106891">
        <w:rPr>
          <w:rFonts w:ascii="Times New Roman" w:hAnsi="Times New Roman"/>
          <w:sz w:val="28"/>
          <w:szCs w:val="28"/>
        </w:rPr>
        <w:t>ь, компьютеры-15,  интерактивные</w:t>
      </w:r>
      <w:r w:rsidRPr="00106891">
        <w:rPr>
          <w:rFonts w:ascii="Times New Roman" w:hAnsi="Times New Roman"/>
          <w:sz w:val="28"/>
          <w:szCs w:val="28"/>
        </w:rPr>
        <w:t xml:space="preserve"> доски</w:t>
      </w:r>
      <w:r w:rsidR="00133D52" w:rsidRPr="00106891">
        <w:rPr>
          <w:rFonts w:ascii="Times New Roman" w:hAnsi="Times New Roman"/>
          <w:sz w:val="28"/>
          <w:szCs w:val="28"/>
        </w:rPr>
        <w:t>-6</w:t>
      </w:r>
      <w:r w:rsidRPr="00106891">
        <w:rPr>
          <w:rFonts w:ascii="Times New Roman" w:hAnsi="Times New Roman"/>
          <w:sz w:val="28"/>
          <w:szCs w:val="28"/>
        </w:rPr>
        <w:t>, библиотека художественной и методической литературы</w:t>
      </w:r>
      <w:r w:rsidR="00133D52" w:rsidRPr="00106891">
        <w:rPr>
          <w:rFonts w:ascii="Times New Roman" w:hAnsi="Times New Roman"/>
          <w:sz w:val="28"/>
          <w:szCs w:val="28"/>
        </w:rPr>
        <w:t>,2 спортивных зала,музыкальный зал, столовая,актовый зал</w:t>
      </w:r>
      <w:r w:rsidRPr="00106891">
        <w:rPr>
          <w:rFonts w:ascii="Times New Roman" w:hAnsi="Times New Roman"/>
          <w:sz w:val="28"/>
          <w:szCs w:val="28"/>
        </w:rPr>
        <w:t>). Кроме того классы оснащены  наглядными, раздаточны</w:t>
      </w:r>
      <w:r w:rsidR="008355AB" w:rsidRPr="00106891">
        <w:rPr>
          <w:rFonts w:ascii="Times New Roman" w:hAnsi="Times New Roman"/>
          <w:sz w:val="28"/>
          <w:szCs w:val="28"/>
        </w:rPr>
        <w:t>ми, дидактическими материалами.</w:t>
      </w:r>
    </w:p>
    <w:p w:rsidR="0047636A" w:rsidRPr="00106891" w:rsidRDefault="008355AB" w:rsidP="00106891">
      <w:pPr>
        <w:pStyle w:val="a7"/>
        <w:shd w:val="clear" w:color="auto" w:fill="FFFFFF"/>
        <w:rPr>
          <w:rFonts w:ascii="Times New Roman" w:hAnsi="Times New Roman"/>
          <w:sz w:val="28"/>
          <w:szCs w:val="28"/>
        </w:rPr>
      </w:pPr>
      <w:r w:rsidRPr="00106891">
        <w:rPr>
          <w:rFonts w:ascii="Times New Roman" w:hAnsi="Times New Roman"/>
          <w:sz w:val="28"/>
          <w:szCs w:val="28"/>
        </w:rPr>
        <w:t xml:space="preserve">Все ученики начальных классов обеспечены учебниками из библиотечного фонда гимназии. </w:t>
      </w:r>
      <w:r w:rsidR="0047636A" w:rsidRPr="00106891">
        <w:rPr>
          <w:rFonts w:ascii="Times New Roman" w:hAnsi="Times New Roman"/>
          <w:sz w:val="28"/>
          <w:szCs w:val="28"/>
        </w:rPr>
        <w:t>Для реализации программы используются  учебники, рекомендованные Минобрнауки РФ. Шко</w:t>
      </w:r>
      <w:r w:rsidRPr="00106891">
        <w:rPr>
          <w:rFonts w:ascii="Times New Roman" w:hAnsi="Times New Roman"/>
          <w:sz w:val="28"/>
          <w:szCs w:val="28"/>
        </w:rPr>
        <w:t>ла реализует УМК   «Начальная школа 21 века</w:t>
      </w:r>
      <w:r w:rsidR="0047636A" w:rsidRPr="00106891">
        <w:rPr>
          <w:rFonts w:ascii="Times New Roman" w:hAnsi="Times New Roman"/>
          <w:sz w:val="28"/>
          <w:szCs w:val="28"/>
        </w:rPr>
        <w:t>». </w:t>
      </w:r>
    </w:p>
    <w:p w:rsidR="0047636A" w:rsidRPr="00106891" w:rsidRDefault="0047636A" w:rsidP="00106891">
      <w:pPr>
        <w:pStyle w:val="a7"/>
        <w:shd w:val="clear" w:color="auto" w:fill="FFFFFF"/>
        <w:rPr>
          <w:rFonts w:ascii="Times New Roman" w:hAnsi="Times New Roman"/>
          <w:sz w:val="28"/>
          <w:szCs w:val="28"/>
        </w:rPr>
      </w:pPr>
      <w:r w:rsidRPr="00106891">
        <w:rPr>
          <w:rFonts w:ascii="Times New Roman" w:hAnsi="Times New Roman"/>
          <w:sz w:val="28"/>
          <w:szCs w:val="28"/>
        </w:rPr>
        <w:t> </w:t>
      </w:r>
    </w:p>
    <w:p w:rsidR="000A42C3" w:rsidRPr="00106891" w:rsidRDefault="000A42C3" w:rsidP="00106891">
      <w:pPr>
        <w:pStyle w:val="a7"/>
        <w:shd w:val="clear" w:color="auto" w:fill="FFFFFF"/>
        <w:rPr>
          <w:rFonts w:ascii="Times New Roman" w:hAnsi="Times New Roman"/>
          <w:sz w:val="24"/>
          <w:szCs w:val="24"/>
        </w:rPr>
      </w:pPr>
    </w:p>
    <w:p w:rsidR="000A42C3" w:rsidRPr="00106891" w:rsidRDefault="000A42C3" w:rsidP="00106891">
      <w:pPr>
        <w:pStyle w:val="a7"/>
        <w:shd w:val="clear" w:color="auto" w:fill="FFFFFF"/>
        <w:rPr>
          <w:rFonts w:ascii="Times New Roman" w:hAnsi="Times New Roman"/>
          <w:sz w:val="28"/>
          <w:szCs w:val="28"/>
        </w:rPr>
      </w:pPr>
    </w:p>
    <w:p w:rsidR="00106891" w:rsidRPr="00312948" w:rsidRDefault="00106891" w:rsidP="00312948">
      <w:pPr>
        <w:pStyle w:val="a4"/>
        <w:numPr>
          <w:ilvl w:val="0"/>
          <w:numId w:val="22"/>
        </w:numPr>
        <w:spacing w:after="0" w:line="240" w:lineRule="auto"/>
        <w:jc w:val="center"/>
        <w:rPr>
          <w:rFonts w:ascii="Times New Roman" w:eastAsia="Calibri" w:hAnsi="Times New Roman" w:cs="Times New Roman"/>
          <w:b/>
          <w:sz w:val="28"/>
          <w:szCs w:val="28"/>
          <w:lang w:eastAsia="en-US"/>
        </w:rPr>
      </w:pPr>
      <w:r w:rsidRPr="00312948">
        <w:rPr>
          <w:rFonts w:ascii="Times New Roman" w:eastAsia="Calibri" w:hAnsi="Times New Roman" w:cs="Times New Roman"/>
          <w:b/>
          <w:sz w:val="28"/>
          <w:szCs w:val="28"/>
          <w:lang w:eastAsia="en-US"/>
        </w:rPr>
        <w:t>МОДЕЛЬ ВЫПУСКНИКА НАЧАЛЬНОЙ ШКОЛЫ</w:t>
      </w:r>
    </w:p>
    <w:p w:rsidR="00106891" w:rsidRPr="00106891" w:rsidRDefault="00106891" w:rsidP="00106891">
      <w:pPr>
        <w:spacing w:after="0" w:line="240" w:lineRule="auto"/>
        <w:jc w:val="center"/>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Стандарт ориентирован на становление личностных характеристик выпускника («портрет выпускника начальной школы»):</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любящий свой народ, свой край и свою Родину;</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уважающий и принимающий ценности семьи и общества;</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любознательный, активно и заинтересованно познающий мир;</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владеющий основами умения учиться, способный к организации собственной деятельности;</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готовый самостоятельно действовать и отвечать за свои поступки перед семьей и обществом;</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доброжелательный, умеющий слушать и слышать собеседника, обосновывать  свою позицию, высказывать свое мнение;</w:t>
      </w:r>
    </w:p>
    <w:p w:rsidR="00106891" w:rsidRPr="00106891" w:rsidRDefault="00106891" w:rsidP="00106891">
      <w:pPr>
        <w:numPr>
          <w:ilvl w:val="0"/>
          <w:numId w:val="61"/>
        </w:numPr>
        <w:spacing w:after="0" w:line="240" w:lineRule="auto"/>
        <w:jc w:val="both"/>
        <w:rPr>
          <w:rFonts w:ascii="Times New Roman" w:eastAsia="Calibri" w:hAnsi="Times New Roman" w:cs="Times New Roman"/>
          <w:sz w:val="28"/>
          <w:szCs w:val="28"/>
          <w:lang w:eastAsia="en-US"/>
        </w:rPr>
      </w:pPr>
      <w:r w:rsidRPr="00106891">
        <w:rPr>
          <w:rFonts w:ascii="Times New Roman" w:eastAsia="Calibri" w:hAnsi="Times New Roman" w:cs="Times New Roman"/>
          <w:sz w:val="28"/>
          <w:szCs w:val="28"/>
          <w:lang w:eastAsia="en-US"/>
        </w:rPr>
        <w:t>выполняющий правила здорового и безопасного для себя и окружающих образа жизни.</w:t>
      </w:r>
    </w:p>
    <w:p w:rsidR="00106891" w:rsidRPr="00106891" w:rsidRDefault="00106891" w:rsidP="00106891">
      <w:pPr>
        <w:rPr>
          <w:rFonts w:ascii="Times New Roman" w:eastAsia="Calibri" w:hAnsi="Times New Roman" w:cs="Times New Roman"/>
          <w:sz w:val="28"/>
          <w:szCs w:val="28"/>
          <w:lang w:eastAsia="en-US"/>
        </w:rPr>
      </w:pPr>
    </w:p>
    <w:p w:rsidR="00871162" w:rsidRPr="00106891" w:rsidRDefault="00871162" w:rsidP="00106891">
      <w:pPr>
        <w:pStyle w:val="a7"/>
        <w:shd w:val="clear" w:color="auto" w:fill="FFFFFF"/>
        <w:rPr>
          <w:rFonts w:ascii="Times New Roman" w:hAnsi="Times New Roman"/>
          <w:sz w:val="28"/>
          <w:szCs w:val="28"/>
        </w:rPr>
      </w:pPr>
    </w:p>
    <w:p w:rsidR="009F5ECF" w:rsidRPr="00106891" w:rsidRDefault="009F5ECF" w:rsidP="00106891">
      <w:pPr>
        <w:pStyle w:val="a7"/>
        <w:shd w:val="clear" w:color="auto" w:fill="FFFFFF"/>
        <w:rPr>
          <w:rFonts w:ascii="Times New Roman" w:hAnsi="Times New Roman"/>
          <w:sz w:val="24"/>
          <w:szCs w:val="24"/>
        </w:rPr>
      </w:pPr>
    </w:p>
    <w:p w:rsidR="009F5ECF" w:rsidRPr="00106891" w:rsidRDefault="009F5ECF" w:rsidP="00106891">
      <w:pPr>
        <w:pStyle w:val="a7"/>
        <w:shd w:val="clear" w:color="auto" w:fill="FFFFFF"/>
        <w:rPr>
          <w:rFonts w:ascii="Times New Roman" w:hAnsi="Times New Roman"/>
          <w:sz w:val="24"/>
          <w:szCs w:val="24"/>
        </w:rPr>
      </w:pPr>
    </w:p>
    <w:p w:rsidR="009F5ECF" w:rsidRDefault="009F5ECF" w:rsidP="009F5ECF">
      <w:pPr>
        <w:pStyle w:val="Style1"/>
        <w:tabs>
          <w:tab w:val="left" w:pos="720"/>
          <w:tab w:val="left" w:pos="900"/>
          <w:tab w:val="left" w:pos="1260"/>
        </w:tabs>
        <w:jc w:val="center"/>
        <w:rPr>
          <w:b/>
          <w:sz w:val="28"/>
          <w:szCs w:val="28"/>
        </w:rPr>
      </w:pPr>
    </w:p>
    <w:p w:rsidR="009F5ECF" w:rsidRDefault="009F5ECF" w:rsidP="009F5ECF">
      <w:pPr>
        <w:pStyle w:val="Style1"/>
        <w:tabs>
          <w:tab w:val="left" w:pos="720"/>
          <w:tab w:val="left" w:pos="900"/>
          <w:tab w:val="left" w:pos="1260"/>
        </w:tabs>
        <w:jc w:val="center"/>
        <w:rPr>
          <w:b/>
          <w:sz w:val="28"/>
          <w:szCs w:val="28"/>
        </w:rPr>
      </w:pPr>
    </w:p>
    <w:p w:rsidR="009F5ECF" w:rsidRDefault="009F5ECF" w:rsidP="009F5ECF">
      <w:pPr>
        <w:pStyle w:val="Style1"/>
        <w:tabs>
          <w:tab w:val="left" w:pos="720"/>
          <w:tab w:val="left" w:pos="900"/>
          <w:tab w:val="left" w:pos="1260"/>
        </w:tabs>
        <w:jc w:val="center"/>
        <w:rPr>
          <w:b/>
          <w:sz w:val="28"/>
          <w:szCs w:val="28"/>
        </w:rPr>
      </w:pPr>
    </w:p>
    <w:p w:rsidR="009F5ECF" w:rsidRDefault="009F5ECF" w:rsidP="009F5ECF">
      <w:pPr>
        <w:pStyle w:val="Style1"/>
        <w:tabs>
          <w:tab w:val="left" w:pos="720"/>
          <w:tab w:val="left" w:pos="900"/>
          <w:tab w:val="left" w:pos="1260"/>
        </w:tabs>
        <w:jc w:val="center"/>
        <w:rPr>
          <w:b/>
          <w:sz w:val="28"/>
          <w:szCs w:val="28"/>
        </w:rPr>
      </w:pPr>
    </w:p>
    <w:p w:rsidR="009F5ECF" w:rsidRDefault="009F5ECF" w:rsidP="009F5ECF">
      <w:pPr>
        <w:pStyle w:val="Style1"/>
        <w:tabs>
          <w:tab w:val="left" w:pos="720"/>
          <w:tab w:val="left" w:pos="900"/>
          <w:tab w:val="left" w:pos="1260"/>
        </w:tabs>
        <w:jc w:val="center"/>
        <w:rPr>
          <w:b/>
          <w:sz w:val="28"/>
          <w:szCs w:val="28"/>
        </w:rPr>
      </w:pPr>
    </w:p>
    <w:p w:rsidR="009F5ECF" w:rsidRDefault="009F5ECF" w:rsidP="009F5ECF">
      <w:pPr>
        <w:pStyle w:val="Style1"/>
        <w:tabs>
          <w:tab w:val="left" w:pos="720"/>
          <w:tab w:val="left" w:pos="900"/>
          <w:tab w:val="left" w:pos="1260"/>
        </w:tabs>
        <w:jc w:val="center"/>
        <w:rPr>
          <w:b/>
          <w:sz w:val="28"/>
          <w:szCs w:val="28"/>
        </w:rPr>
      </w:pPr>
    </w:p>
    <w:p w:rsidR="009F5ECF" w:rsidRDefault="009F5ECF" w:rsidP="009F5ECF">
      <w:pPr>
        <w:pStyle w:val="Style1"/>
        <w:tabs>
          <w:tab w:val="left" w:pos="720"/>
          <w:tab w:val="left" w:pos="900"/>
          <w:tab w:val="left" w:pos="1260"/>
        </w:tabs>
        <w:jc w:val="center"/>
        <w:rPr>
          <w:b/>
          <w:sz w:val="28"/>
          <w:szCs w:val="28"/>
        </w:rPr>
      </w:pPr>
    </w:p>
    <w:p w:rsidR="00043B40" w:rsidRPr="00106891" w:rsidRDefault="00043B40" w:rsidP="00106891">
      <w:pPr>
        <w:pStyle w:val="a4"/>
        <w:rPr>
          <w:b/>
          <w:sz w:val="72"/>
          <w:szCs w:val="72"/>
        </w:rPr>
      </w:pPr>
    </w:p>
    <w:sectPr w:rsidR="00043B40" w:rsidRPr="00106891" w:rsidSect="00043B4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58" w:rsidRDefault="003E3C58" w:rsidP="004A20E6">
      <w:pPr>
        <w:spacing w:after="0" w:line="240" w:lineRule="auto"/>
      </w:pPr>
      <w:r>
        <w:separator/>
      </w:r>
    </w:p>
  </w:endnote>
  <w:endnote w:type="continuationSeparator" w:id="0">
    <w:p w:rsidR="003E3C58" w:rsidRDefault="003E3C58" w:rsidP="004A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NewtonCSanPin-Italic">
    <w:altName w:val="Times New Roman"/>
    <w:charset w:val="CC"/>
    <w:family w:val="auto"/>
    <w:pitch w:val="variable"/>
  </w:font>
  <w:font w:name="PragmaticaC-Oblique">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8" w:rsidRDefault="0031294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8" w:rsidRDefault="0031294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8" w:rsidRDefault="003129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58" w:rsidRDefault="003E3C58" w:rsidP="004A20E6">
      <w:pPr>
        <w:spacing w:after="0" w:line="240" w:lineRule="auto"/>
      </w:pPr>
      <w:r>
        <w:separator/>
      </w:r>
    </w:p>
  </w:footnote>
  <w:footnote w:type="continuationSeparator" w:id="0">
    <w:p w:rsidR="003E3C58" w:rsidRDefault="003E3C58" w:rsidP="004A20E6">
      <w:pPr>
        <w:spacing w:after="0" w:line="240" w:lineRule="auto"/>
      </w:pPr>
      <w:r>
        <w:continuationSeparator/>
      </w:r>
    </w:p>
  </w:footnote>
  <w:footnote w:id="1">
    <w:p w:rsidR="00312948" w:rsidRDefault="00312948" w:rsidP="004A20E6">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8" w:rsidRDefault="0031294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8" w:rsidRDefault="0031294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8" w:rsidRDefault="003129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64A"/>
    <w:multiLevelType w:val="hybridMultilevel"/>
    <w:tmpl w:val="5DD05A5E"/>
    <w:lvl w:ilvl="0" w:tplc="28E069FA">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310A5"/>
    <w:multiLevelType w:val="hybridMultilevel"/>
    <w:tmpl w:val="6192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810B78"/>
    <w:multiLevelType w:val="hybridMultilevel"/>
    <w:tmpl w:val="6F04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55547"/>
    <w:multiLevelType w:val="hybridMultilevel"/>
    <w:tmpl w:val="95D6D40E"/>
    <w:lvl w:ilvl="0" w:tplc="9D50AC00">
      <w:start w:val="65535"/>
      <w:numFmt w:val="bullet"/>
      <w:lvlText w:val="•"/>
      <w:lvlJc w:val="left"/>
      <w:pPr>
        <w:ind w:left="1174" w:hanging="360"/>
      </w:pPr>
      <w:rPr>
        <w:rFonts w:ascii="Arial" w:hAnsi="Arial" w:cs="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60F0EF1"/>
    <w:multiLevelType w:val="hybridMultilevel"/>
    <w:tmpl w:val="D394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74048FA"/>
    <w:multiLevelType w:val="hybridMultilevel"/>
    <w:tmpl w:val="B3F69A70"/>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2505FD"/>
    <w:multiLevelType w:val="multilevel"/>
    <w:tmpl w:val="FB8A7B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75"/>
        </w:tabs>
        <w:ind w:left="975"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09680FB1"/>
    <w:multiLevelType w:val="hybridMultilevel"/>
    <w:tmpl w:val="4BE02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72589A"/>
    <w:multiLevelType w:val="hybridMultilevel"/>
    <w:tmpl w:val="C1BCF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DE40BF0"/>
    <w:multiLevelType w:val="hybridMultilevel"/>
    <w:tmpl w:val="687CCF6A"/>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EA0F2D"/>
    <w:multiLevelType w:val="hybridMultilevel"/>
    <w:tmpl w:val="A9E43C9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2">
    <w:nsid w:val="0E6B5E2C"/>
    <w:multiLevelType w:val="hybridMultilevel"/>
    <w:tmpl w:val="14B4A99E"/>
    <w:lvl w:ilvl="0" w:tplc="22A47A4C">
      <w:start w:val="1"/>
      <w:numFmt w:val="decimal"/>
      <w:lvlText w:val="%1."/>
      <w:lvlJc w:val="left"/>
      <w:pPr>
        <w:ind w:left="644" w:hanging="360"/>
      </w:pPr>
      <w:rPr>
        <w:rFonts w:eastAsia="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8D57CA"/>
    <w:multiLevelType w:val="multilevel"/>
    <w:tmpl w:val="695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4141B3"/>
    <w:multiLevelType w:val="hybridMultilevel"/>
    <w:tmpl w:val="5AF0120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125034CC"/>
    <w:multiLevelType w:val="hybridMultilevel"/>
    <w:tmpl w:val="5DE6A3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51625B8"/>
    <w:multiLevelType w:val="hybridMultilevel"/>
    <w:tmpl w:val="56AA0DD6"/>
    <w:lvl w:ilvl="0" w:tplc="AED83CA0">
      <w:start w:val="1"/>
      <w:numFmt w:val="bullet"/>
      <w:lvlText w:val=""/>
      <w:lvlJc w:val="left"/>
      <w:pPr>
        <w:ind w:left="10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3C6549"/>
    <w:multiLevelType w:val="hybridMultilevel"/>
    <w:tmpl w:val="D2209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402F4C"/>
    <w:multiLevelType w:val="hybridMultilevel"/>
    <w:tmpl w:val="4664C5C2"/>
    <w:lvl w:ilvl="0" w:tplc="A77A7ED6">
      <w:start w:val="1"/>
      <w:numFmt w:val="bullet"/>
      <w:lvlText w:val="-"/>
      <w:lvlJc w:val="left"/>
      <w:pPr>
        <w:ind w:left="1069" w:hanging="360"/>
      </w:pPr>
      <w:rPr>
        <w:rFonts w:ascii="Raavi" w:hAnsi="Raav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85B140E"/>
    <w:multiLevelType w:val="hybridMultilevel"/>
    <w:tmpl w:val="04D485C6"/>
    <w:lvl w:ilvl="0" w:tplc="BC0A3CC2">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nsid w:val="1AF32096"/>
    <w:multiLevelType w:val="hybridMultilevel"/>
    <w:tmpl w:val="A38235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DDE7ADA"/>
    <w:multiLevelType w:val="hybridMultilevel"/>
    <w:tmpl w:val="80909614"/>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1FB4817"/>
    <w:multiLevelType w:val="hybridMultilevel"/>
    <w:tmpl w:val="CFFEB93A"/>
    <w:lvl w:ilvl="0" w:tplc="AED83CA0">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
    <w:nsid w:val="230411D1"/>
    <w:multiLevelType w:val="hybridMultilevel"/>
    <w:tmpl w:val="DE7E1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4267624"/>
    <w:multiLevelType w:val="hybridMultilevel"/>
    <w:tmpl w:val="2F6CA5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24783EEF"/>
    <w:multiLevelType w:val="hybridMultilevel"/>
    <w:tmpl w:val="78CA7F28"/>
    <w:lvl w:ilvl="0" w:tplc="BC0A3CC2">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
    <w:nsid w:val="280177A7"/>
    <w:multiLevelType w:val="hybridMultilevel"/>
    <w:tmpl w:val="09405C10"/>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2A400B83"/>
    <w:multiLevelType w:val="hybridMultilevel"/>
    <w:tmpl w:val="C6B6C7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A8F6DC3"/>
    <w:multiLevelType w:val="hybridMultilevel"/>
    <w:tmpl w:val="6170A294"/>
    <w:lvl w:ilvl="0" w:tplc="DC7062D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9">
    <w:nsid w:val="2B5641DA"/>
    <w:multiLevelType w:val="hybridMultilevel"/>
    <w:tmpl w:val="20909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EE0F21"/>
    <w:multiLevelType w:val="hybridMultilevel"/>
    <w:tmpl w:val="32F072E4"/>
    <w:lvl w:ilvl="0" w:tplc="72105EAE">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1">
    <w:nsid w:val="2E216038"/>
    <w:multiLevelType w:val="hybridMultilevel"/>
    <w:tmpl w:val="3716BE0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2">
    <w:nsid w:val="2E301193"/>
    <w:multiLevelType w:val="hybridMultilevel"/>
    <w:tmpl w:val="CBD08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FD3E56"/>
    <w:multiLevelType w:val="hybridMultilevel"/>
    <w:tmpl w:val="77AA489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4">
    <w:nsid w:val="33DB2390"/>
    <w:multiLevelType w:val="hybridMultilevel"/>
    <w:tmpl w:val="EBE2D0A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5">
    <w:nsid w:val="34A14F12"/>
    <w:multiLevelType w:val="hybridMultilevel"/>
    <w:tmpl w:val="6E427344"/>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5DC6EF2"/>
    <w:multiLevelType w:val="hybridMultilevel"/>
    <w:tmpl w:val="1E923F98"/>
    <w:lvl w:ilvl="0" w:tplc="72105EAE">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7">
    <w:nsid w:val="3E406A21"/>
    <w:multiLevelType w:val="hybridMultilevel"/>
    <w:tmpl w:val="995A8E40"/>
    <w:lvl w:ilvl="0" w:tplc="BC0A3CC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57F6F01"/>
    <w:multiLevelType w:val="hybridMultilevel"/>
    <w:tmpl w:val="AE7C8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EC02D3"/>
    <w:multiLevelType w:val="hybridMultilevel"/>
    <w:tmpl w:val="0C882042"/>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1">
    <w:nsid w:val="499F1E21"/>
    <w:multiLevelType w:val="hybridMultilevel"/>
    <w:tmpl w:val="1BC251EE"/>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A0A2C49"/>
    <w:multiLevelType w:val="hybridMultilevel"/>
    <w:tmpl w:val="ECF6567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50E243C6"/>
    <w:multiLevelType w:val="hybridMultilevel"/>
    <w:tmpl w:val="145EC7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30E05B6"/>
    <w:multiLevelType w:val="hybridMultilevel"/>
    <w:tmpl w:val="96E42E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562E5D20"/>
    <w:multiLevelType w:val="hybridMultilevel"/>
    <w:tmpl w:val="AA2E360A"/>
    <w:lvl w:ilvl="0" w:tplc="28E069FA">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56721DDB"/>
    <w:multiLevelType w:val="hybridMultilevel"/>
    <w:tmpl w:val="413019E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7">
    <w:nsid w:val="57FD418D"/>
    <w:multiLevelType w:val="hybridMultilevel"/>
    <w:tmpl w:val="09C63F58"/>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9B95C9A"/>
    <w:multiLevelType w:val="hybridMultilevel"/>
    <w:tmpl w:val="FCE478AA"/>
    <w:lvl w:ilvl="0" w:tplc="63566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9F6054"/>
    <w:multiLevelType w:val="hybridMultilevel"/>
    <w:tmpl w:val="65F6EEB4"/>
    <w:lvl w:ilvl="0" w:tplc="72105EAE">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F94842"/>
    <w:multiLevelType w:val="hybridMultilevel"/>
    <w:tmpl w:val="C494DE1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5DE0158E"/>
    <w:multiLevelType w:val="hybridMultilevel"/>
    <w:tmpl w:val="BAD286C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871C01"/>
    <w:multiLevelType w:val="hybridMultilevel"/>
    <w:tmpl w:val="7C9A9B32"/>
    <w:lvl w:ilvl="0" w:tplc="04190009">
      <w:start w:val="1"/>
      <w:numFmt w:val="bullet"/>
      <w:lvlText w:val=""/>
      <w:lvlJc w:val="left"/>
      <w:pPr>
        <w:ind w:left="975" w:hanging="615"/>
      </w:pPr>
      <w:rPr>
        <w:rFonts w:ascii="Wingdings" w:hAnsi="Wingdings" w:hint="default"/>
      </w:rPr>
    </w:lvl>
    <w:lvl w:ilvl="1" w:tplc="5D60C5CC">
      <w:numFmt w:val="bullet"/>
      <w:lvlText w:val="·"/>
      <w:lvlJc w:val="left"/>
      <w:pPr>
        <w:ind w:left="1695" w:hanging="61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FF386E"/>
    <w:multiLevelType w:val="hybridMultilevel"/>
    <w:tmpl w:val="0B02B10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5">
    <w:nsid w:val="64D17677"/>
    <w:multiLevelType w:val="hybridMultilevel"/>
    <w:tmpl w:val="E79019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5E84D85"/>
    <w:multiLevelType w:val="hybridMultilevel"/>
    <w:tmpl w:val="75583A9C"/>
    <w:lvl w:ilvl="0" w:tplc="BC0A3CC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nsid w:val="66063AD0"/>
    <w:multiLevelType w:val="hybridMultilevel"/>
    <w:tmpl w:val="18D4E94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680E1E70"/>
    <w:multiLevelType w:val="hybridMultilevel"/>
    <w:tmpl w:val="ACB064F4"/>
    <w:lvl w:ilvl="0" w:tplc="04190009">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nsid w:val="709E3791"/>
    <w:multiLevelType w:val="hybridMultilevel"/>
    <w:tmpl w:val="C2E8F8F4"/>
    <w:lvl w:ilvl="0" w:tplc="BC0A3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7E87432E"/>
    <w:multiLevelType w:val="hybridMultilevel"/>
    <w:tmpl w:val="4D0646CA"/>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61"/>
  </w:num>
  <w:num w:numId="3">
    <w:abstractNumId w:val="3"/>
  </w:num>
  <w:num w:numId="4">
    <w:abstractNumId w:val="23"/>
  </w:num>
  <w:num w:numId="5">
    <w:abstractNumId w:val="43"/>
  </w:num>
  <w:num w:numId="6">
    <w:abstractNumId w:val="11"/>
  </w:num>
  <w:num w:numId="7">
    <w:abstractNumId w:val="9"/>
  </w:num>
  <w:num w:numId="8">
    <w:abstractNumId w:val="5"/>
  </w:num>
  <w:num w:numId="9">
    <w:abstractNumId w:val="41"/>
  </w:num>
  <w:num w:numId="10">
    <w:abstractNumId w:val="35"/>
  </w:num>
  <w:num w:numId="11">
    <w:abstractNumId w:val="21"/>
  </w:num>
  <w:num w:numId="12">
    <w:abstractNumId w:val="59"/>
  </w:num>
  <w:num w:numId="13">
    <w:abstractNumId w:val="47"/>
  </w:num>
  <w:num w:numId="14">
    <w:abstractNumId w:val="6"/>
  </w:num>
  <w:num w:numId="15">
    <w:abstractNumId w:val="10"/>
  </w:num>
  <w:num w:numId="16">
    <w:abstractNumId w:val="37"/>
  </w:num>
  <w:num w:numId="17">
    <w:abstractNumId w:val="16"/>
  </w:num>
  <w:num w:numId="18">
    <w:abstractNumId w:val="38"/>
  </w:num>
  <w:num w:numId="19">
    <w:abstractNumId w:val="22"/>
  </w:num>
  <w:num w:numId="20">
    <w:abstractNumId w:val="25"/>
  </w:num>
  <w:num w:numId="21">
    <w:abstractNumId w:val="19"/>
  </w:num>
  <w:num w:numId="22">
    <w:abstractNumId w:val="2"/>
  </w:num>
  <w:num w:numId="23">
    <w:abstractNumId w:val="51"/>
  </w:num>
  <w:num w:numId="24">
    <w:abstractNumId w:val="7"/>
  </w:num>
  <w:num w:numId="25">
    <w:abstractNumId w:val="18"/>
  </w:num>
  <w:num w:numId="26">
    <w:abstractNumId w:val="53"/>
  </w:num>
  <w:num w:numId="27">
    <w:abstractNumId w:val="52"/>
  </w:num>
  <w:num w:numId="28">
    <w:abstractNumId w:val="50"/>
  </w:num>
  <w:num w:numId="29">
    <w:abstractNumId w:val="8"/>
  </w:num>
  <w:num w:numId="30">
    <w:abstractNumId w:val="39"/>
  </w:num>
  <w:num w:numId="31">
    <w:abstractNumId w:val="29"/>
  </w:num>
  <w:num w:numId="32">
    <w:abstractNumId w:val="48"/>
  </w:num>
  <w:num w:numId="33">
    <w:abstractNumId w:val="56"/>
  </w:num>
  <w:num w:numId="34">
    <w:abstractNumId w:val="27"/>
  </w:num>
  <w:num w:numId="35">
    <w:abstractNumId w:val="20"/>
  </w:num>
  <w:num w:numId="36">
    <w:abstractNumId w:val="31"/>
  </w:num>
  <w:num w:numId="37">
    <w:abstractNumId w:val="28"/>
  </w:num>
  <w:num w:numId="38">
    <w:abstractNumId w:val="49"/>
  </w:num>
  <w:num w:numId="39">
    <w:abstractNumId w:val="14"/>
  </w:num>
  <w:num w:numId="40">
    <w:abstractNumId w:val="26"/>
  </w:num>
  <w:num w:numId="41">
    <w:abstractNumId w:val="46"/>
  </w:num>
  <w:num w:numId="42">
    <w:abstractNumId w:val="58"/>
  </w:num>
  <w:num w:numId="43">
    <w:abstractNumId w:val="0"/>
  </w:num>
  <w:num w:numId="44">
    <w:abstractNumId w:val="36"/>
  </w:num>
  <w:num w:numId="45">
    <w:abstractNumId w:val="33"/>
  </w:num>
  <w:num w:numId="46">
    <w:abstractNumId w:val="54"/>
  </w:num>
  <w:num w:numId="47">
    <w:abstractNumId w:val="45"/>
  </w:num>
  <w:num w:numId="48">
    <w:abstractNumId w:val="30"/>
  </w:num>
  <w:num w:numId="49">
    <w:abstractNumId w:val="34"/>
  </w:num>
  <w:num w:numId="50">
    <w:abstractNumId w:val="40"/>
  </w:num>
  <w:num w:numId="51">
    <w:abstractNumId w:val="1"/>
  </w:num>
  <w:num w:numId="52">
    <w:abstractNumId w:val="55"/>
  </w:num>
  <w:num w:numId="53">
    <w:abstractNumId w:val="44"/>
  </w:num>
  <w:num w:numId="54">
    <w:abstractNumId w:val="15"/>
  </w:num>
  <w:num w:numId="55">
    <w:abstractNumId w:val="60"/>
  </w:num>
  <w:num w:numId="56">
    <w:abstractNumId w:val="4"/>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42"/>
  </w:num>
  <w:num w:numId="60">
    <w:abstractNumId w:val="13"/>
  </w:num>
  <w:num w:numId="61">
    <w:abstractNumId w:val="32"/>
  </w:num>
  <w:num w:numId="62">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5B"/>
    <w:rsid w:val="00022A6A"/>
    <w:rsid w:val="00043B40"/>
    <w:rsid w:val="000630B6"/>
    <w:rsid w:val="000A42C3"/>
    <w:rsid w:val="00106891"/>
    <w:rsid w:val="00133D52"/>
    <w:rsid w:val="001B5A13"/>
    <w:rsid w:val="001E5E0D"/>
    <w:rsid w:val="001F1FF7"/>
    <w:rsid w:val="002008A0"/>
    <w:rsid w:val="002072B2"/>
    <w:rsid w:val="00216378"/>
    <w:rsid w:val="00223054"/>
    <w:rsid w:val="0023417F"/>
    <w:rsid w:val="00263951"/>
    <w:rsid w:val="002E2098"/>
    <w:rsid w:val="002F47BE"/>
    <w:rsid w:val="00312948"/>
    <w:rsid w:val="0035183A"/>
    <w:rsid w:val="00353492"/>
    <w:rsid w:val="00376985"/>
    <w:rsid w:val="003E3C58"/>
    <w:rsid w:val="00450092"/>
    <w:rsid w:val="00473529"/>
    <w:rsid w:val="0047636A"/>
    <w:rsid w:val="0048095F"/>
    <w:rsid w:val="0048097D"/>
    <w:rsid w:val="004A20E6"/>
    <w:rsid w:val="00501DB2"/>
    <w:rsid w:val="00514251"/>
    <w:rsid w:val="005279E0"/>
    <w:rsid w:val="0053777D"/>
    <w:rsid w:val="00567CD4"/>
    <w:rsid w:val="005C2D13"/>
    <w:rsid w:val="006348C7"/>
    <w:rsid w:val="00660608"/>
    <w:rsid w:val="0067161B"/>
    <w:rsid w:val="00717819"/>
    <w:rsid w:val="007269F0"/>
    <w:rsid w:val="00747032"/>
    <w:rsid w:val="007634C8"/>
    <w:rsid w:val="00782280"/>
    <w:rsid w:val="00794D96"/>
    <w:rsid w:val="008226B4"/>
    <w:rsid w:val="0082788E"/>
    <w:rsid w:val="008355AB"/>
    <w:rsid w:val="00871162"/>
    <w:rsid w:val="0087761D"/>
    <w:rsid w:val="00880351"/>
    <w:rsid w:val="008B23E0"/>
    <w:rsid w:val="009723E0"/>
    <w:rsid w:val="00985E26"/>
    <w:rsid w:val="00990D10"/>
    <w:rsid w:val="009C1901"/>
    <w:rsid w:val="009F5ECF"/>
    <w:rsid w:val="00A127EB"/>
    <w:rsid w:val="00A15CC0"/>
    <w:rsid w:val="00A63EAC"/>
    <w:rsid w:val="00A7446E"/>
    <w:rsid w:val="00AA7550"/>
    <w:rsid w:val="00B678B9"/>
    <w:rsid w:val="00BB0E5B"/>
    <w:rsid w:val="00BB1449"/>
    <w:rsid w:val="00BC29D0"/>
    <w:rsid w:val="00BE248E"/>
    <w:rsid w:val="00BE64AD"/>
    <w:rsid w:val="00C22EFA"/>
    <w:rsid w:val="00C959D0"/>
    <w:rsid w:val="00C95E14"/>
    <w:rsid w:val="00CB02DD"/>
    <w:rsid w:val="00CC4848"/>
    <w:rsid w:val="00D106FB"/>
    <w:rsid w:val="00D20ED9"/>
    <w:rsid w:val="00D56116"/>
    <w:rsid w:val="00D84929"/>
    <w:rsid w:val="00DA407D"/>
    <w:rsid w:val="00DB3DBD"/>
    <w:rsid w:val="00E24686"/>
    <w:rsid w:val="00E5625E"/>
    <w:rsid w:val="00EA04BE"/>
    <w:rsid w:val="00EE5A56"/>
    <w:rsid w:val="00F40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ECF"/>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9F5ECF"/>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9F5ECF"/>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9F5ECF"/>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9F5ECF"/>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9F5ECF"/>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9F5ECF"/>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9F5ECF"/>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9F5ECF"/>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ECF"/>
    <w:rPr>
      <w:rFonts w:ascii="Times New Roman" w:eastAsia="Times New Roman" w:hAnsi="Times New Roman" w:cs="Times New Roman"/>
      <w:b/>
      <w:sz w:val="24"/>
      <w:szCs w:val="24"/>
    </w:rPr>
  </w:style>
  <w:style w:type="character" w:customStyle="1" w:styleId="20">
    <w:name w:val="Заголовок 2 Знак"/>
    <w:basedOn w:val="a0"/>
    <w:link w:val="2"/>
    <w:rsid w:val="009F5ECF"/>
    <w:rPr>
      <w:rFonts w:ascii="Times New Roman" w:eastAsia="Times New Roman" w:hAnsi="Times New Roman" w:cs="Times New Roman"/>
      <w:i/>
      <w:iCs/>
      <w:sz w:val="20"/>
      <w:szCs w:val="24"/>
    </w:rPr>
  </w:style>
  <w:style w:type="character" w:customStyle="1" w:styleId="30">
    <w:name w:val="Заголовок 3 Знак"/>
    <w:basedOn w:val="a0"/>
    <w:link w:val="3"/>
    <w:rsid w:val="009F5ECF"/>
    <w:rPr>
      <w:rFonts w:ascii="Times New Roman" w:eastAsia="Times New Roman" w:hAnsi="Times New Roman" w:cs="Times New Roman"/>
      <w:b/>
      <w:bCs/>
      <w:sz w:val="24"/>
      <w:szCs w:val="24"/>
    </w:rPr>
  </w:style>
  <w:style w:type="character" w:customStyle="1" w:styleId="40">
    <w:name w:val="Заголовок 4 Знак"/>
    <w:basedOn w:val="a0"/>
    <w:link w:val="4"/>
    <w:rsid w:val="009F5ECF"/>
    <w:rPr>
      <w:rFonts w:ascii="Times New Roman" w:eastAsia="Times New Roman" w:hAnsi="Times New Roman" w:cs="Times New Roman"/>
      <w:b/>
      <w:bCs/>
      <w:sz w:val="20"/>
      <w:szCs w:val="24"/>
    </w:rPr>
  </w:style>
  <w:style w:type="character" w:customStyle="1" w:styleId="50">
    <w:name w:val="Заголовок 5 Знак"/>
    <w:basedOn w:val="a0"/>
    <w:link w:val="5"/>
    <w:rsid w:val="009F5ECF"/>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9F5ECF"/>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9F5ECF"/>
    <w:rPr>
      <w:rFonts w:ascii="Times New Roman" w:eastAsia="Times New Roman" w:hAnsi="Times New Roman" w:cs="Times New Roman"/>
      <w:i/>
      <w:iCs/>
      <w:sz w:val="20"/>
      <w:szCs w:val="24"/>
    </w:rPr>
  </w:style>
  <w:style w:type="character" w:customStyle="1" w:styleId="80">
    <w:name w:val="Заголовок 8 Знак"/>
    <w:basedOn w:val="a0"/>
    <w:link w:val="8"/>
    <w:rsid w:val="009F5ECF"/>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9F5ECF"/>
    <w:rPr>
      <w:rFonts w:ascii="Times New Roman" w:eastAsia="Times New Roman" w:hAnsi="Times New Roman" w:cs="Times New Roman"/>
      <w:b/>
      <w:bCs/>
      <w:i/>
      <w:iCs/>
      <w:sz w:val="24"/>
      <w:szCs w:val="24"/>
    </w:rPr>
  </w:style>
  <w:style w:type="table" w:styleId="a3">
    <w:name w:val="Table Grid"/>
    <w:basedOn w:val="a1"/>
    <w:uiPriority w:val="59"/>
    <w:rsid w:val="00F40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29D0"/>
    <w:pPr>
      <w:ind w:left="720"/>
      <w:contextualSpacing/>
    </w:pPr>
  </w:style>
  <w:style w:type="paragraph" w:customStyle="1" w:styleId="a5">
    <w:name w:val="Новый"/>
    <w:basedOn w:val="a"/>
    <w:rsid w:val="00BC29D0"/>
    <w:pPr>
      <w:spacing w:after="0" w:line="360" w:lineRule="auto"/>
      <w:ind w:firstLine="454"/>
      <w:jc w:val="both"/>
    </w:pPr>
    <w:rPr>
      <w:rFonts w:ascii="Times New Roman" w:eastAsia="Times New Roman" w:hAnsi="Times New Roman" w:cs="Times New Roman"/>
      <w:sz w:val="28"/>
      <w:szCs w:val="24"/>
    </w:rPr>
  </w:style>
  <w:style w:type="character" w:styleId="a6">
    <w:name w:val="footnote reference"/>
    <w:basedOn w:val="a0"/>
    <w:semiHidden/>
    <w:rsid w:val="00BC29D0"/>
    <w:rPr>
      <w:vertAlign w:val="superscript"/>
    </w:rPr>
  </w:style>
  <w:style w:type="paragraph" w:styleId="a7">
    <w:name w:val="No Spacing"/>
    <w:uiPriority w:val="1"/>
    <w:qFormat/>
    <w:rsid w:val="00BC29D0"/>
    <w:pPr>
      <w:spacing w:after="0" w:line="240" w:lineRule="auto"/>
    </w:pPr>
    <w:rPr>
      <w:rFonts w:ascii="Calibri" w:eastAsia="Calibri" w:hAnsi="Calibri" w:cs="Times New Roman"/>
      <w:lang w:eastAsia="en-US"/>
    </w:rPr>
  </w:style>
  <w:style w:type="paragraph" w:styleId="a8">
    <w:name w:val="Normal (Web)"/>
    <w:basedOn w:val="a"/>
    <w:uiPriority w:val="99"/>
    <w:unhideWhenUsed/>
    <w:rsid w:val="00BC29D0"/>
    <w:pPr>
      <w:spacing w:before="240" w:after="240" w:line="240" w:lineRule="auto"/>
    </w:pPr>
    <w:rPr>
      <w:rFonts w:ascii="Times New Roman" w:eastAsia="Times New Roman" w:hAnsi="Times New Roman" w:cs="Times New Roman"/>
      <w:sz w:val="24"/>
      <w:szCs w:val="24"/>
    </w:rPr>
  </w:style>
  <w:style w:type="paragraph" w:customStyle="1" w:styleId="Zag1">
    <w:name w:val="Zag_1"/>
    <w:basedOn w:val="a"/>
    <w:rsid w:val="00BC29D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BC29D0"/>
  </w:style>
  <w:style w:type="paragraph" w:customStyle="1" w:styleId="Zag2">
    <w:name w:val="Zag_2"/>
    <w:basedOn w:val="a"/>
    <w:rsid w:val="00BC29D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C29D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Ξαϋχνϋι"/>
    <w:basedOn w:val="a"/>
    <w:uiPriority w:val="99"/>
    <w:rsid w:val="009F5E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a">
    <w:name w:val="Νξβϋι"/>
    <w:basedOn w:val="a"/>
    <w:uiPriority w:val="99"/>
    <w:rsid w:val="009F5E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snova">
    <w:name w:val="Osnova"/>
    <w:basedOn w:val="a"/>
    <w:rsid w:val="009F5EC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b">
    <w:name w:val="header"/>
    <w:basedOn w:val="a"/>
    <w:link w:val="ac"/>
    <w:uiPriority w:val="99"/>
    <w:unhideWhenUsed/>
    <w:rsid w:val="009F5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5ECF"/>
  </w:style>
  <w:style w:type="paragraph" w:styleId="ad">
    <w:name w:val="footer"/>
    <w:basedOn w:val="a"/>
    <w:link w:val="ae"/>
    <w:uiPriority w:val="99"/>
    <w:unhideWhenUsed/>
    <w:rsid w:val="009F5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5ECF"/>
  </w:style>
  <w:style w:type="character" w:customStyle="1" w:styleId="af">
    <w:name w:val="Текст выноски Знак"/>
    <w:basedOn w:val="a0"/>
    <w:link w:val="af0"/>
    <w:uiPriority w:val="99"/>
    <w:semiHidden/>
    <w:rsid w:val="009F5ECF"/>
    <w:rPr>
      <w:rFonts w:ascii="Tahoma" w:hAnsi="Tahoma" w:cs="Tahoma"/>
      <w:sz w:val="16"/>
      <w:szCs w:val="16"/>
    </w:rPr>
  </w:style>
  <w:style w:type="paragraph" w:styleId="af0">
    <w:name w:val="Balloon Text"/>
    <w:basedOn w:val="a"/>
    <w:link w:val="af"/>
    <w:uiPriority w:val="99"/>
    <w:semiHidden/>
    <w:unhideWhenUsed/>
    <w:rsid w:val="009F5ECF"/>
    <w:pPr>
      <w:spacing w:after="0" w:line="240" w:lineRule="auto"/>
    </w:pPr>
    <w:rPr>
      <w:rFonts w:ascii="Tahoma" w:hAnsi="Tahoma" w:cs="Tahoma"/>
      <w:sz w:val="16"/>
      <w:szCs w:val="16"/>
    </w:rPr>
  </w:style>
  <w:style w:type="paragraph" w:customStyle="1" w:styleId="Style1">
    <w:name w:val="Style1"/>
    <w:basedOn w:val="a"/>
    <w:uiPriority w:val="99"/>
    <w:rsid w:val="009F5E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1">
    <w:name w:val="Body Text Indent"/>
    <w:basedOn w:val="a"/>
    <w:link w:val="af2"/>
    <w:uiPriority w:val="99"/>
    <w:rsid w:val="009F5ECF"/>
    <w:pPr>
      <w:spacing w:after="0" w:line="240" w:lineRule="auto"/>
      <w:ind w:firstLine="360"/>
      <w:jc w:val="both"/>
    </w:pPr>
    <w:rPr>
      <w:rFonts w:ascii="Times New Roman" w:eastAsia="Times New Roman" w:hAnsi="Times New Roman" w:cs="Times New Roman"/>
      <w:sz w:val="20"/>
      <w:szCs w:val="24"/>
    </w:rPr>
  </w:style>
  <w:style w:type="character" w:customStyle="1" w:styleId="af2">
    <w:name w:val="Основной текст с отступом Знак"/>
    <w:basedOn w:val="a0"/>
    <w:link w:val="af1"/>
    <w:uiPriority w:val="99"/>
    <w:rsid w:val="009F5ECF"/>
    <w:rPr>
      <w:rFonts w:ascii="Times New Roman" w:eastAsia="Times New Roman" w:hAnsi="Times New Roman" w:cs="Times New Roman"/>
      <w:sz w:val="20"/>
      <w:szCs w:val="24"/>
    </w:rPr>
  </w:style>
  <w:style w:type="paragraph" w:styleId="21">
    <w:name w:val="Body Text Indent 2"/>
    <w:basedOn w:val="a"/>
    <w:link w:val="22"/>
    <w:rsid w:val="009F5ECF"/>
    <w:pPr>
      <w:spacing w:after="0" w:line="240" w:lineRule="auto"/>
      <w:ind w:firstLine="708"/>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F5ECF"/>
    <w:rPr>
      <w:rFonts w:ascii="Times New Roman" w:eastAsia="Times New Roman" w:hAnsi="Times New Roman" w:cs="Times New Roman"/>
      <w:sz w:val="24"/>
      <w:szCs w:val="24"/>
    </w:rPr>
  </w:style>
  <w:style w:type="paragraph" w:styleId="31">
    <w:name w:val="Body Text Indent 3"/>
    <w:basedOn w:val="a"/>
    <w:link w:val="32"/>
    <w:rsid w:val="009F5ECF"/>
    <w:pPr>
      <w:spacing w:after="0" w:line="240" w:lineRule="auto"/>
      <w:ind w:firstLine="36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9F5ECF"/>
    <w:rPr>
      <w:rFonts w:ascii="Times New Roman" w:eastAsia="Times New Roman" w:hAnsi="Times New Roman" w:cs="Times New Roman"/>
      <w:sz w:val="24"/>
      <w:szCs w:val="24"/>
    </w:rPr>
  </w:style>
  <w:style w:type="paragraph" w:styleId="af3">
    <w:name w:val="Body Text"/>
    <w:basedOn w:val="a"/>
    <w:link w:val="af4"/>
    <w:rsid w:val="009F5ECF"/>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F5ECF"/>
    <w:rPr>
      <w:rFonts w:ascii="Times New Roman" w:eastAsia="Times New Roman" w:hAnsi="Times New Roman" w:cs="Times New Roman"/>
      <w:sz w:val="24"/>
      <w:szCs w:val="24"/>
    </w:rPr>
  </w:style>
  <w:style w:type="paragraph" w:styleId="33">
    <w:name w:val="Body Text 3"/>
    <w:basedOn w:val="a"/>
    <w:link w:val="34"/>
    <w:rsid w:val="009F5ECF"/>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9F5ECF"/>
    <w:rPr>
      <w:rFonts w:ascii="Times New Roman" w:eastAsia="Times New Roman" w:hAnsi="Times New Roman" w:cs="Times New Roman"/>
      <w:sz w:val="18"/>
      <w:szCs w:val="24"/>
    </w:rPr>
  </w:style>
  <w:style w:type="paragraph" w:styleId="23">
    <w:name w:val="Body Text 2"/>
    <w:basedOn w:val="a"/>
    <w:link w:val="24"/>
    <w:rsid w:val="009F5ECF"/>
    <w:pPr>
      <w:spacing w:after="0" w:line="240" w:lineRule="auto"/>
    </w:pPr>
    <w:rPr>
      <w:rFonts w:ascii="Times New Roman" w:eastAsia="Times New Roman" w:hAnsi="Times New Roman" w:cs="Times New Roman"/>
      <w:sz w:val="20"/>
      <w:szCs w:val="24"/>
    </w:rPr>
  </w:style>
  <w:style w:type="character" w:customStyle="1" w:styleId="24">
    <w:name w:val="Основной текст 2 Знак"/>
    <w:basedOn w:val="a0"/>
    <w:link w:val="23"/>
    <w:rsid w:val="009F5ECF"/>
    <w:rPr>
      <w:rFonts w:ascii="Times New Roman" w:eastAsia="Times New Roman" w:hAnsi="Times New Roman" w:cs="Times New Roman"/>
      <w:sz w:val="20"/>
      <w:szCs w:val="24"/>
    </w:rPr>
  </w:style>
  <w:style w:type="character" w:styleId="af5">
    <w:name w:val="Hyperlink"/>
    <w:basedOn w:val="a0"/>
    <w:rsid w:val="009F5ECF"/>
    <w:rPr>
      <w:color w:val="0000FF"/>
      <w:u w:val="single"/>
    </w:rPr>
  </w:style>
  <w:style w:type="paragraph" w:styleId="af6">
    <w:name w:val="Title"/>
    <w:basedOn w:val="a"/>
    <w:link w:val="af7"/>
    <w:qFormat/>
    <w:rsid w:val="009F5ECF"/>
    <w:pPr>
      <w:spacing w:after="0" w:line="240" w:lineRule="auto"/>
      <w:jc w:val="center"/>
    </w:pPr>
    <w:rPr>
      <w:rFonts w:ascii="Times New Roman" w:eastAsia="Times New Roman" w:hAnsi="Times New Roman" w:cs="Times New Roman"/>
      <w:b/>
      <w:sz w:val="24"/>
      <w:szCs w:val="24"/>
    </w:rPr>
  </w:style>
  <w:style w:type="character" w:customStyle="1" w:styleId="af7">
    <w:name w:val="Название Знак"/>
    <w:basedOn w:val="a0"/>
    <w:link w:val="af6"/>
    <w:rsid w:val="009F5ECF"/>
    <w:rPr>
      <w:rFonts w:ascii="Times New Roman" w:eastAsia="Times New Roman" w:hAnsi="Times New Roman" w:cs="Times New Roman"/>
      <w:b/>
      <w:sz w:val="24"/>
      <w:szCs w:val="24"/>
    </w:rPr>
  </w:style>
  <w:style w:type="character" w:styleId="af8">
    <w:name w:val="page number"/>
    <w:basedOn w:val="a0"/>
    <w:rsid w:val="009F5ECF"/>
  </w:style>
  <w:style w:type="paragraph" w:styleId="af9">
    <w:name w:val="footnote text"/>
    <w:aliases w:val="F1"/>
    <w:basedOn w:val="a"/>
    <w:link w:val="afa"/>
    <w:semiHidden/>
    <w:rsid w:val="009F5ECF"/>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aliases w:val="F1 Знак"/>
    <w:basedOn w:val="a0"/>
    <w:link w:val="af9"/>
    <w:semiHidden/>
    <w:rsid w:val="009F5ECF"/>
    <w:rPr>
      <w:rFonts w:ascii="Times New Roman" w:eastAsia="Times New Roman" w:hAnsi="Times New Roman" w:cs="Times New Roman"/>
      <w:sz w:val="20"/>
      <w:szCs w:val="20"/>
    </w:rPr>
  </w:style>
  <w:style w:type="character" w:styleId="afb">
    <w:name w:val="Strong"/>
    <w:basedOn w:val="a0"/>
    <w:uiPriority w:val="22"/>
    <w:qFormat/>
    <w:rsid w:val="00871162"/>
    <w:rPr>
      <w:rFonts w:cs="Times New Roman"/>
      <w:b/>
      <w:bCs/>
    </w:rPr>
  </w:style>
  <w:style w:type="paragraph" w:customStyle="1" w:styleId="11">
    <w:name w:val="Обычный1"/>
    <w:basedOn w:val="a"/>
    <w:uiPriority w:val="99"/>
    <w:rsid w:val="00871162"/>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871162"/>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Emphasis"/>
    <w:basedOn w:val="a0"/>
    <w:uiPriority w:val="20"/>
    <w:qFormat/>
    <w:rsid w:val="00871162"/>
    <w:rPr>
      <w:i/>
      <w:iCs/>
    </w:rPr>
  </w:style>
  <w:style w:type="paragraph" w:customStyle="1" w:styleId="a00">
    <w:name w:val="a0"/>
    <w:basedOn w:val="a"/>
    <w:rsid w:val="00871162"/>
    <w:pPr>
      <w:spacing w:before="240" w:after="240" w:line="240" w:lineRule="auto"/>
    </w:pPr>
    <w:rPr>
      <w:rFonts w:ascii="Times New Roman" w:eastAsia="Times New Roman" w:hAnsi="Times New Roman" w:cs="Times New Roman"/>
      <w:sz w:val="24"/>
      <w:szCs w:val="24"/>
    </w:rPr>
  </w:style>
  <w:style w:type="paragraph" w:customStyle="1" w:styleId="style17">
    <w:name w:val="style17"/>
    <w:basedOn w:val="a"/>
    <w:rsid w:val="00871162"/>
    <w:pPr>
      <w:spacing w:before="240" w:after="240" w:line="240" w:lineRule="auto"/>
    </w:pPr>
    <w:rPr>
      <w:rFonts w:ascii="Times New Roman" w:eastAsia="Times New Roman" w:hAnsi="Times New Roman" w:cs="Times New Roman"/>
      <w:sz w:val="24"/>
      <w:szCs w:val="24"/>
    </w:rPr>
  </w:style>
  <w:style w:type="character" w:customStyle="1" w:styleId="fontstyle44">
    <w:name w:val="fontstyle44"/>
    <w:basedOn w:val="a0"/>
    <w:rsid w:val="00871162"/>
  </w:style>
  <w:style w:type="paragraph" w:customStyle="1" w:styleId="style18">
    <w:name w:val="style18"/>
    <w:basedOn w:val="a"/>
    <w:rsid w:val="00871162"/>
    <w:pPr>
      <w:spacing w:before="240" w:after="240" w:line="240" w:lineRule="auto"/>
    </w:pPr>
    <w:rPr>
      <w:rFonts w:ascii="Times New Roman" w:eastAsia="Times New Roman" w:hAnsi="Times New Roman" w:cs="Times New Roman"/>
      <w:sz w:val="24"/>
      <w:szCs w:val="24"/>
    </w:rPr>
  </w:style>
  <w:style w:type="character" w:customStyle="1" w:styleId="articleseparator4">
    <w:name w:val="article_separator4"/>
    <w:basedOn w:val="a0"/>
    <w:rsid w:val="00871162"/>
    <w:rPr>
      <w:vanish w:val="0"/>
      <w:webHidden w:val="0"/>
      <w:specVanish w:val="0"/>
    </w:rPr>
  </w:style>
  <w:style w:type="paragraph" w:customStyle="1" w:styleId="35">
    <w:name w:val="Заголовок 3+"/>
    <w:basedOn w:val="a"/>
    <w:rsid w:val="0087116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fd">
    <w:name w:val="Основной текст_"/>
    <w:link w:val="12"/>
    <w:rsid w:val="00985E26"/>
    <w:rPr>
      <w:shd w:val="clear" w:color="auto" w:fill="FFFFFF"/>
    </w:rPr>
  </w:style>
  <w:style w:type="paragraph" w:customStyle="1" w:styleId="12">
    <w:name w:val="Основной текст1"/>
    <w:basedOn w:val="a"/>
    <w:link w:val="afd"/>
    <w:rsid w:val="00985E26"/>
    <w:pPr>
      <w:shd w:val="clear" w:color="auto" w:fill="FFFFFF"/>
      <w:spacing w:after="0" w:line="288" w:lineRule="exact"/>
    </w:pPr>
  </w:style>
  <w:style w:type="paragraph" w:customStyle="1" w:styleId="dash041e0431044b0447043d044b0439">
    <w:name w:val="dash041e_0431_044b_0447_043d_044b_0439"/>
    <w:basedOn w:val="a"/>
    <w:rsid w:val="00985E2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ECF"/>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9F5ECF"/>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9F5ECF"/>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9F5ECF"/>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9F5ECF"/>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9F5ECF"/>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9F5ECF"/>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9F5ECF"/>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9F5ECF"/>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ECF"/>
    <w:rPr>
      <w:rFonts w:ascii="Times New Roman" w:eastAsia="Times New Roman" w:hAnsi="Times New Roman" w:cs="Times New Roman"/>
      <w:b/>
      <w:sz w:val="24"/>
      <w:szCs w:val="24"/>
    </w:rPr>
  </w:style>
  <w:style w:type="character" w:customStyle="1" w:styleId="20">
    <w:name w:val="Заголовок 2 Знак"/>
    <w:basedOn w:val="a0"/>
    <w:link w:val="2"/>
    <w:rsid w:val="009F5ECF"/>
    <w:rPr>
      <w:rFonts w:ascii="Times New Roman" w:eastAsia="Times New Roman" w:hAnsi="Times New Roman" w:cs="Times New Roman"/>
      <w:i/>
      <w:iCs/>
      <w:sz w:val="20"/>
      <w:szCs w:val="24"/>
    </w:rPr>
  </w:style>
  <w:style w:type="character" w:customStyle="1" w:styleId="30">
    <w:name w:val="Заголовок 3 Знак"/>
    <w:basedOn w:val="a0"/>
    <w:link w:val="3"/>
    <w:rsid w:val="009F5ECF"/>
    <w:rPr>
      <w:rFonts w:ascii="Times New Roman" w:eastAsia="Times New Roman" w:hAnsi="Times New Roman" w:cs="Times New Roman"/>
      <w:b/>
      <w:bCs/>
      <w:sz w:val="24"/>
      <w:szCs w:val="24"/>
    </w:rPr>
  </w:style>
  <w:style w:type="character" w:customStyle="1" w:styleId="40">
    <w:name w:val="Заголовок 4 Знак"/>
    <w:basedOn w:val="a0"/>
    <w:link w:val="4"/>
    <w:rsid w:val="009F5ECF"/>
    <w:rPr>
      <w:rFonts w:ascii="Times New Roman" w:eastAsia="Times New Roman" w:hAnsi="Times New Roman" w:cs="Times New Roman"/>
      <w:b/>
      <w:bCs/>
      <w:sz w:val="20"/>
      <w:szCs w:val="24"/>
    </w:rPr>
  </w:style>
  <w:style w:type="character" w:customStyle="1" w:styleId="50">
    <w:name w:val="Заголовок 5 Знак"/>
    <w:basedOn w:val="a0"/>
    <w:link w:val="5"/>
    <w:rsid w:val="009F5ECF"/>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9F5ECF"/>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9F5ECF"/>
    <w:rPr>
      <w:rFonts w:ascii="Times New Roman" w:eastAsia="Times New Roman" w:hAnsi="Times New Roman" w:cs="Times New Roman"/>
      <w:i/>
      <w:iCs/>
      <w:sz w:val="20"/>
      <w:szCs w:val="24"/>
    </w:rPr>
  </w:style>
  <w:style w:type="character" w:customStyle="1" w:styleId="80">
    <w:name w:val="Заголовок 8 Знак"/>
    <w:basedOn w:val="a0"/>
    <w:link w:val="8"/>
    <w:rsid w:val="009F5ECF"/>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9F5ECF"/>
    <w:rPr>
      <w:rFonts w:ascii="Times New Roman" w:eastAsia="Times New Roman" w:hAnsi="Times New Roman" w:cs="Times New Roman"/>
      <w:b/>
      <w:bCs/>
      <w:i/>
      <w:iCs/>
      <w:sz w:val="24"/>
      <w:szCs w:val="24"/>
    </w:rPr>
  </w:style>
  <w:style w:type="table" w:styleId="a3">
    <w:name w:val="Table Grid"/>
    <w:basedOn w:val="a1"/>
    <w:uiPriority w:val="59"/>
    <w:rsid w:val="00F40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29D0"/>
    <w:pPr>
      <w:ind w:left="720"/>
      <w:contextualSpacing/>
    </w:pPr>
  </w:style>
  <w:style w:type="paragraph" w:customStyle="1" w:styleId="a5">
    <w:name w:val="Новый"/>
    <w:basedOn w:val="a"/>
    <w:rsid w:val="00BC29D0"/>
    <w:pPr>
      <w:spacing w:after="0" w:line="360" w:lineRule="auto"/>
      <w:ind w:firstLine="454"/>
      <w:jc w:val="both"/>
    </w:pPr>
    <w:rPr>
      <w:rFonts w:ascii="Times New Roman" w:eastAsia="Times New Roman" w:hAnsi="Times New Roman" w:cs="Times New Roman"/>
      <w:sz w:val="28"/>
      <w:szCs w:val="24"/>
    </w:rPr>
  </w:style>
  <w:style w:type="character" w:styleId="a6">
    <w:name w:val="footnote reference"/>
    <w:basedOn w:val="a0"/>
    <w:semiHidden/>
    <w:rsid w:val="00BC29D0"/>
    <w:rPr>
      <w:vertAlign w:val="superscript"/>
    </w:rPr>
  </w:style>
  <w:style w:type="paragraph" w:styleId="a7">
    <w:name w:val="No Spacing"/>
    <w:uiPriority w:val="1"/>
    <w:qFormat/>
    <w:rsid w:val="00BC29D0"/>
    <w:pPr>
      <w:spacing w:after="0" w:line="240" w:lineRule="auto"/>
    </w:pPr>
    <w:rPr>
      <w:rFonts w:ascii="Calibri" w:eastAsia="Calibri" w:hAnsi="Calibri" w:cs="Times New Roman"/>
      <w:lang w:eastAsia="en-US"/>
    </w:rPr>
  </w:style>
  <w:style w:type="paragraph" w:styleId="a8">
    <w:name w:val="Normal (Web)"/>
    <w:basedOn w:val="a"/>
    <w:uiPriority w:val="99"/>
    <w:unhideWhenUsed/>
    <w:rsid w:val="00BC29D0"/>
    <w:pPr>
      <w:spacing w:before="240" w:after="240" w:line="240" w:lineRule="auto"/>
    </w:pPr>
    <w:rPr>
      <w:rFonts w:ascii="Times New Roman" w:eastAsia="Times New Roman" w:hAnsi="Times New Roman" w:cs="Times New Roman"/>
      <w:sz w:val="24"/>
      <w:szCs w:val="24"/>
    </w:rPr>
  </w:style>
  <w:style w:type="paragraph" w:customStyle="1" w:styleId="Zag1">
    <w:name w:val="Zag_1"/>
    <w:basedOn w:val="a"/>
    <w:rsid w:val="00BC29D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BC29D0"/>
  </w:style>
  <w:style w:type="paragraph" w:customStyle="1" w:styleId="Zag2">
    <w:name w:val="Zag_2"/>
    <w:basedOn w:val="a"/>
    <w:rsid w:val="00BC29D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C29D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Ξαϋχνϋι"/>
    <w:basedOn w:val="a"/>
    <w:uiPriority w:val="99"/>
    <w:rsid w:val="009F5E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a">
    <w:name w:val="Νξβϋι"/>
    <w:basedOn w:val="a"/>
    <w:uiPriority w:val="99"/>
    <w:rsid w:val="009F5E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snova">
    <w:name w:val="Osnova"/>
    <w:basedOn w:val="a"/>
    <w:rsid w:val="009F5EC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b">
    <w:name w:val="header"/>
    <w:basedOn w:val="a"/>
    <w:link w:val="ac"/>
    <w:uiPriority w:val="99"/>
    <w:unhideWhenUsed/>
    <w:rsid w:val="009F5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5ECF"/>
  </w:style>
  <w:style w:type="paragraph" w:styleId="ad">
    <w:name w:val="footer"/>
    <w:basedOn w:val="a"/>
    <w:link w:val="ae"/>
    <w:uiPriority w:val="99"/>
    <w:unhideWhenUsed/>
    <w:rsid w:val="009F5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5ECF"/>
  </w:style>
  <w:style w:type="character" w:customStyle="1" w:styleId="af">
    <w:name w:val="Текст выноски Знак"/>
    <w:basedOn w:val="a0"/>
    <w:link w:val="af0"/>
    <w:uiPriority w:val="99"/>
    <w:semiHidden/>
    <w:rsid w:val="009F5ECF"/>
    <w:rPr>
      <w:rFonts w:ascii="Tahoma" w:hAnsi="Tahoma" w:cs="Tahoma"/>
      <w:sz w:val="16"/>
      <w:szCs w:val="16"/>
    </w:rPr>
  </w:style>
  <w:style w:type="paragraph" w:styleId="af0">
    <w:name w:val="Balloon Text"/>
    <w:basedOn w:val="a"/>
    <w:link w:val="af"/>
    <w:uiPriority w:val="99"/>
    <w:semiHidden/>
    <w:unhideWhenUsed/>
    <w:rsid w:val="009F5ECF"/>
    <w:pPr>
      <w:spacing w:after="0" w:line="240" w:lineRule="auto"/>
    </w:pPr>
    <w:rPr>
      <w:rFonts w:ascii="Tahoma" w:hAnsi="Tahoma" w:cs="Tahoma"/>
      <w:sz w:val="16"/>
      <w:szCs w:val="16"/>
    </w:rPr>
  </w:style>
  <w:style w:type="paragraph" w:customStyle="1" w:styleId="Style1">
    <w:name w:val="Style1"/>
    <w:basedOn w:val="a"/>
    <w:uiPriority w:val="99"/>
    <w:rsid w:val="009F5E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1">
    <w:name w:val="Body Text Indent"/>
    <w:basedOn w:val="a"/>
    <w:link w:val="af2"/>
    <w:uiPriority w:val="99"/>
    <w:rsid w:val="009F5ECF"/>
    <w:pPr>
      <w:spacing w:after="0" w:line="240" w:lineRule="auto"/>
      <w:ind w:firstLine="360"/>
      <w:jc w:val="both"/>
    </w:pPr>
    <w:rPr>
      <w:rFonts w:ascii="Times New Roman" w:eastAsia="Times New Roman" w:hAnsi="Times New Roman" w:cs="Times New Roman"/>
      <w:sz w:val="20"/>
      <w:szCs w:val="24"/>
    </w:rPr>
  </w:style>
  <w:style w:type="character" w:customStyle="1" w:styleId="af2">
    <w:name w:val="Основной текст с отступом Знак"/>
    <w:basedOn w:val="a0"/>
    <w:link w:val="af1"/>
    <w:uiPriority w:val="99"/>
    <w:rsid w:val="009F5ECF"/>
    <w:rPr>
      <w:rFonts w:ascii="Times New Roman" w:eastAsia="Times New Roman" w:hAnsi="Times New Roman" w:cs="Times New Roman"/>
      <w:sz w:val="20"/>
      <w:szCs w:val="24"/>
    </w:rPr>
  </w:style>
  <w:style w:type="paragraph" w:styleId="21">
    <w:name w:val="Body Text Indent 2"/>
    <w:basedOn w:val="a"/>
    <w:link w:val="22"/>
    <w:rsid w:val="009F5ECF"/>
    <w:pPr>
      <w:spacing w:after="0" w:line="240" w:lineRule="auto"/>
      <w:ind w:firstLine="708"/>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F5ECF"/>
    <w:rPr>
      <w:rFonts w:ascii="Times New Roman" w:eastAsia="Times New Roman" w:hAnsi="Times New Roman" w:cs="Times New Roman"/>
      <w:sz w:val="24"/>
      <w:szCs w:val="24"/>
    </w:rPr>
  </w:style>
  <w:style w:type="paragraph" w:styleId="31">
    <w:name w:val="Body Text Indent 3"/>
    <w:basedOn w:val="a"/>
    <w:link w:val="32"/>
    <w:rsid w:val="009F5ECF"/>
    <w:pPr>
      <w:spacing w:after="0" w:line="240" w:lineRule="auto"/>
      <w:ind w:firstLine="36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9F5ECF"/>
    <w:rPr>
      <w:rFonts w:ascii="Times New Roman" w:eastAsia="Times New Roman" w:hAnsi="Times New Roman" w:cs="Times New Roman"/>
      <w:sz w:val="24"/>
      <w:szCs w:val="24"/>
    </w:rPr>
  </w:style>
  <w:style w:type="paragraph" w:styleId="af3">
    <w:name w:val="Body Text"/>
    <w:basedOn w:val="a"/>
    <w:link w:val="af4"/>
    <w:rsid w:val="009F5ECF"/>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F5ECF"/>
    <w:rPr>
      <w:rFonts w:ascii="Times New Roman" w:eastAsia="Times New Roman" w:hAnsi="Times New Roman" w:cs="Times New Roman"/>
      <w:sz w:val="24"/>
      <w:szCs w:val="24"/>
    </w:rPr>
  </w:style>
  <w:style w:type="paragraph" w:styleId="33">
    <w:name w:val="Body Text 3"/>
    <w:basedOn w:val="a"/>
    <w:link w:val="34"/>
    <w:rsid w:val="009F5ECF"/>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9F5ECF"/>
    <w:rPr>
      <w:rFonts w:ascii="Times New Roman" w:eastAsia="Times New Roman" w:hAnsi="Times New Roman" w:cs="Times New Roman"/>
      <w:sz w:val="18"/>
      <w:szCs w:val="24"/>
    </w:rPr>
  </w:style>
  <w:style w:type="paragraph" w:styleId="23">
    <w:name w:val="Body Text 2"/>
    <w:basedOn w:val="a"/>
    <w:link w:val="24"/>
    <w:rsid w:val="009F5ECF"/>
    <w:pPr>
      <w:spacing w:after="0" w:line="240" w:lineRule="auto"/>
    </w:pPr>
    <w:rPr>
      <w:rFonts w:ascii="Times New Roman" w:eastAsia="Times New Roman" w:hAnsi="Times New Roman" w:cs="Times New Roman"/>
      <w:sz w:val="20"/>
      <w:szCs w:val="24"/>
    </w:rPr>
  </w:style>
  <w:style w:type="character" w:customStyle="1" w:styleId="24">
    <w:name w:val="Основной текст 2 Знак"/>
    <w:basedOn w:val="a0"/>
    <w:link w:val="23"/>
    <w:rsid w:val="009F5ECF"/>
    <w:rPr>
      <w:rFonts w:ascii="Times New Roman" w:eastAsia="Times New Roman" w:hAnsi="Times New Roman" w:cs="Times New Roman"/>
      <w:sz w:val="20"/>
      <w:szCs w:val="24"/>
    </w:rPr>
  </w:style>
  <w:style w:type="character" w:styleId="af5">
    <w:name w:val="Hyperlink"/>
    <w:basedOn w:val="a0"/>
    <w:rsid w:val="009F5ECF"/>
    <w:rPr>
      <w:color w:val="0000FF"/>
      <w:u w:val="single"/>
    </w:rPr>
  </w:style>
  <w:style w:type="paragraph" w:styleId="af6">
    <w:name w:val="Title"/>
    <w:basedOn w:val="a"/>
    <w:link w:val="af7"/>
    <w:qFormat/>
    <w:rsid w:val="009F5ECF"/>
    <w:pPr>
      <w:spacing w:after="0" w:line="240" w:lineRule="auto"/>
      <w:jc w:val="center"/>
    </w:pPr>
    <w:rPr>
      <w:rFonts w:ascii="Times New Roman" w:eastAsia="Times New Roman" w:hAnsi="Times New Roman" w:cs="Times New Roman"/>
      <w:b/>
      <w:sz w:val="24"/>
      <w:szCs w:val="24"/>
    </w:rPr>
  </w:style>
  <w:style w:type="character" w:customStyle="1" w:styleId="af7">
    <w:name w:val="Название Знак"/>
    <w:basedOn w:val="a0"/>
    <w:link w:val="af6"/>
    <w:rsid w:val="009F5ECF"/>
    <w:rPr>
      <w:rFonts w:ascii="Times New Roman" w:eastAsia="Times New Roman" w:hAnsi="Times New Roman" w:cs="Times New Roman"/>
      <w:b/>
      <w:sz w:val="24"/>
      <w:szCs w:val="24"/>
    </w:rPr>
  </w:style>
  <w:style w:type="character" w:styleId="af8">
    <w:name w:val="page number"/>
    <w:basedOn w:val="a0"/>
    <w:rsid w:val="009F5ECF"/>
  </w:style>
  <w:style w:type="paragraph" w:styleId="af9">
    <w:name w:val="footnote text"/>
    <w:aliases w:val="F1"/>
    <w:basedOn w:val="a"/>
    <w:link w:val="afa"/>
    <w:semiHidden/>
    <w:rsid w:val="009F5ECF"/>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aliases w:val="F1 Знак"/>
    <w:basedOn w:val="a0"/>
    <w:link w:val="af9"/>
    <w:semiHidden/>
    <w:rsid w:val="009F5ECF"/>
    <w:rPr>
      <w:rFonts w:ascii="Times New Roman" w:eastAsia="Times New Roman" w:hAnsi="Times New Roman" w:cs="Times New Roman"/>
      <w:sz w:val="20"/>
      <w:szCs w:val="20"/>
    </w:rPr>
  </w:style>
  <w:style w:type="character" w:styleId="afb">
    <w:name w:val="Strong"/>
    <w:basedOn w:val="a0"/>
    <w:uiPriority w:val="22"/>
    <w:qFormat/>
    <w:rsid w:val="00871162"/>
    <w:rPr>
      <w:rFonts w:cs="Times New Roman"/>
      <w:b/>
      <w:bCs/>
    </w:rPr>
  </w:style>
  <w:style w:type="paragraph" w:customStyle="1" w:styleId="11">
    <w:name w:val="Обычный1"/>
    <w:basedOn w:val="a"/>
    <w:uiPriority w:val="99"/>
    <w:rsid w:val="00871162"/>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871162"/>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Emphasis"/>
    <w:basedOn w:val="a0"/>
    <w:uiPriority w:val="20"/>
    <w:qFormat/>
    <w:rsid w:val="00871162"/>
    <w:rPr>
      <w:i/>
      <w:iCs/>
    </w:rPr>
  </w:style>
  <w:style w:type="paragraph" w:customStyle="1" w:styleId="a00">
    <w:name w:val="a0"/>
    <w:basedOn w:val="a"/>
    <w:rsid w:val="00871162"/>
    <w:pPr>
      <w:spacing w:before="240" w:after="240" w:line="240" w:lineRule="auto"/>
    </w:pPr>
    <w:rPr>
      <w:rFonts w:ascii="Times New Roman" w:eastAsia="Times New Roman" w:hAnsi="Times New Roman" w:cs="Times New Roman"/>
      <w:sz w:val="24"/>
      <w:szCs w:val="24"/>
    </w:rPr>
  </w:style>
  <w:style w:type="paragraph" w:customStyle="1" w:styleId="style17">
    <w:name w:val="style17"/>
    <w:basedOn w:val="a"/>
    <w:rsid w:val="00871162"/>
    <w:pPr>
      <w:spacing w:before="240" w:after="240" w:line="240" w:lineRule="auto"/>
    </w:pPr>
    <w:rPr>
      <w:rFonts w:ascii="Times New Roman" w:eastAsia="Times New Roman" w:hAnsi="Times New Roman" w:cs="Times New Roman"/>
      <w:sz w:val="24"/>
      <w:szCs w:val="24"/>
    </w:rPr>
  </w:style>
  <w:style w:type="character" w:customStyle="1" w:styleId="fontstyle44">
    <w:name w:val="fontstyle44"/>
    <w:basedOn w:val="a0"/>
    <w:rsid w:val="00871162"/>
  </w:style>
  <w:style w:type="paragraph" w:customStyle="1" w:styleId="style18">
    <w:name w:val="style18"/>
    <w:basedOn w:val="a"/>
    <w:rsid w:val="00871162"/>
    <w:pPr>
      <w:spacing w:before="240" w:after="240" w:line="240" w:lineRule="auto"/>
    </w:pPr>
    <w:rPr>
      <w:rFonts w:ascii="Times New Roman" w:eastAsia="Times New Roman" w:hAnsi="Times New Roman" w:cs="Times New Roman"/>
      <w:sz w:val="24"/>
      <w:szCs w:val="24"/>
    </w:rPr>
  </w:style>
  <w:style w:type="character" w:customStyle="1" w:styleId="articleseparator4">
    <w:name w:val="article_separator4"/>
    <w:basedOn w:val="a0"/>
    <w:rsid w:val="00871162"/>
    <w:rPr>
      <w:vanish w:val="0"/>
      <w:webHidden w:val="0"/>
      <w:specVanish w:val="0"/>
    </w:rPr>
  </w:style>
  <w:style w:type="paragraph" w:customStyle="1" w:styleId="35">
    <w:name w:val="Заголовок 3+"/>
    <w:basedOn w:val="a"/>
    <w:rsid w:val="0087116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fd">
    <w:name w:val="Основной текст_"/>
    <w:link w:val="12"/>
    <w:rsid w:val="00985E26"/>
    <w:rPr>
      <w:shd w:val="clear" w:color="auto" w:fill="FFFFFF"/>
    </w:rPr>
  </w:style>
  <w:style w:type="paragraph" w:customStyle="1" w:styleId="12">
    <w:name w:val="Основной текст1"/>
    <w:basedOn w:val="a"/>
    <w:link w:val="afd"/>
    <w:rsid w:val="00985E26"/>
    <w:pPr>
      <w:shd w:val="clear" w:color="auto" w:fill="FFFFFF"/>
      <w:spacing w:after="0" w:line="288" w:lineRule="exact"/>
    </w:pPr>
  </w:style>
  <w:style w:type="paragraph" w:customStyle="1" w:styleId="dash041e0431044b0447043d044b0439">
    <w:name w:val="dash041e_0431_044b_0447_043d_044b_0439"/>
    <w:basedOn w:val="a"/>
    <w:rsid w:val="00985E2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9929">
      <w:bodyDiv w:val="1"/>
      <w:marLeft w:val="0"/>
      <w:marRight w:val="0"/>
      <w:marTop w:val="0"/>
      <w:marBottom w:val="0"/>
      <w:divBdr>
        <w:top w:val="none" w:sz="0" w:space="0" w:color="auto"/>
        <w:left w:val="none" w:sz="0" w:space="0" w:color="auto"/>
        <w:bottom w:val="none" w:sz="0" w:space="0" w:color="auto"/>
        <w:right w:val="none" w:sz="0" w:space="0" w:color="auto"/>
      </w:divBdr>
    </w:div>
    <w:div w:id="1395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087B-AE0F-4B56-99C6-9D9253B1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51713</Words>
  <Characters>294768</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Геннадьевна</dc:creator>
  <cp:lastModifiedBy>User</cp:lastModifiedBy>
  <cp:revision>2</cp:revision>
  <cp:lastPrinted>2016-11-28T15:16:00Z</cp:lastPrinted>
  <dcterms:created xsi:type="dcterms:W3CDTF">2017-10-13T06:17:00Z</dcterms:created>
  <dcterms:modified xsi:type="dcterms:W3CDTF">2017-10-13T06:17:00Z</dcterms:modified>
</cp:coreProperties>
</file>