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02" w:rsidRPr="004C2EAD" w:rsidRDefault="00D71F02" w:rsidP="00D71F02">
      <w:pPr>
        <w:ind w:firstLine="709"/>
        <w:rPr>
          <w:b/>
          <w:sz w:val="28"/>
          <w:szCs w:val="28"/>
        </w:rPr>
      </w:pPr>
    </w:p>
    <w:p w:rsidR="00D71F02" w:rsidRPr="004C2EAD" w:rsidRDefault="00D71F02" w:rsidP="00D71F02">
      <w:pPr>
        <w:ind w:firstLine="709"/>
        <w:rPr>
          <w:b/>
          <w:sz w:val="28"/>
          <w:szCs w:val="28"/>
        </w:rPr>
      </w:pPr>
    </w:p>
    <w:p w:rsidR="00D71F02" w:rsidRPr="004C2EAD" w:rsidRDefault="00D71F02" w:rsidP="00D71F02">
      <w:pPr>
        <w:ind w:firstLine="709"/>
        <w:rPr>
          <w:b/>
          <w:sz w:val="28"/>
          <w:szCs w:val="28"/>
        </w:rPr>
      </w:pPr>
    </w:p>
    <w:p w:rsidR="00D71F02" w:rsidRPr="004C2EAD" w:rsidRDefault="00D71F02" w:rsidP="00D71F02">
      <w:pPr>
        <w:ind w:firstLine="709"/>
        <w:rPr>
          <w:b/>
          <w:sz w:val="28"/>
          <w:szCs w:val="28"/>
        </w:rPr>
      </w:pPr>
    </w:p>
    <w:p w:rsidR="00D71F02" w:rsidRPr="004C2EAD" w:rsidRDefault="00D71F02" w:rsidP="00D71F02">
      <w:pPr>
        <w:ind w:firstLine="709"/>
        <w:rPr>
          <w:b/>
          <w:sz w:val="28"/>
          <w:szCs w:val="28"/>
        </w:rPr>
      </w:pPr>
    </w:p>
    <w:p w:rsidR="00D71F02" w:rsidRDefault="00D71F02" w:rsidP="00D71F02">
      <w:pPr>
        <w:ind w:firstLine="709"/>
        <w:rPr>
          <w:b/>
          <w:sz w:val="28"/>
          <w:szCs w:val="28"/>
        </w:rPr>
      </w:pPr>
    </w:p>
    <w:p w:rsidR="005C0579" w:rsidRDefault="005C0579" w:rsidP="00D71F02">
      <w:pPr>
        <w:ind w:firstLine="709"/>
        <w:rPr>
          <w:b/>
          <w:sz w:val="28"/>
          <w:szCs w:val="28"/>
        </w:rPr>
      </w:pPr>
    </w:p>
    <w:p w:rsidR="005C0579" w:rsidRDefault="005C0579" w:rsidP="00D71F02">
      <w:pPr>
        <w:ind w:firstLine="709"/>
        <w:rPr>
          <w:b/>
          <w:sz w:val="28"/>
          <w:szCs w:val="28"/>
        </w:rPr>
      </w:pPr>
    </w:p>
    <w:p w:rsidR="005C0579" w:rsidRDefault="005C0579" w:rsidP="00D71F02">
      <w:pPr>
        <w:ind w:firstLine="709"/>
        <w:rPr>
          <w:b/>
          <w:sz w:val="28"/>
          <w:szCs w:val="28"/>
        </w:rPr>
      </w:pPr>
    </w:p>
    <w:p w:rsidR="005C0579" w:rsidRDefault="005C0579" w:rsidP="00D71F02">
      <w:pPr>
        <w:ind w:firstLine="709"/>
        <w:rPr>
          <w:b/>
          <w:sz w:val="28"/>
          <w:szCs w:val="28"/>
        </w:rPr>
      </w:pPr>
    </w:p>
    <w:p w:rsidR="005C0579" w:rsidRPr="004C2EAD" w:rsidRDefault="005C0579" w:rsidP="00D71F02">
      <w:pPr>
        <w:ind w:firstLine="709"/>
        <w:rPr>
          <w:b/>
          <w:sz w:val="28"/>
          <w:szCs w:val="28"/>
        </w:rPr>
      </w:pPr>
    </w:p>
    <w:p w:rsidR="005C0579" w:rsidRPr="006B5E28" w:rsidRDefault="005C0579" w:rsidP="005C0579">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5C0579" w:rsidRPr="004C2EAD" w:rsidRDefault="005C0579" w:rsidP="005C0579">
      <w:pPr>
        <w:jc w:val="center"/>
        <w:rPr>
          <w:b/>
          <w:sz w:val="48"/>
          <w:szCs w:val="48"/>
        </w:rPr>
      </w:pPr>
    </w:p>
    <w:p w:rsidR="00D71F02" w:rsidRPr="00084CEE" w:rsidRDefault="00D71F02" w:rsidP="00D71F02">
      <w:pPr>
        <w:ind w:firstLine="709"/>
        <w:rPr>
          <w:b/>
          <w:sz w:val="28"/>
          <w:szCs w:val="28"/>
        </w:rPr>
      </w:pPr>
    </w:p>
    <w:p w:rsidR="00D71F02" w:rsidRPr="00084CEE" w:rsidRDefault="00D71F02" w:rsidP="00D71F02">
      <w:pPr>
        <w:ind w:firstLine="709"/>
        <w:rPr>
          <w:b/>
          <w:sz w:val="28"/>
          <w:szCs w:val="28"/>
        </w:rPr>
      </w:pPr>
    </w:p>
    <w:p w:rsidR="00D71F02" w:rsidRPr="00084CEE" w:rsidRDefault="00D71F02" w:rsidP="00D71F02">
      <w:pPr>
        <w:ind w:firstLine="709"/>
        <w:rPr>
          <w:b/>
          <w:sz w:val="28"/>
          <w:szCs w:val="28"/>
        </w:rPr>
      </w:pPr>
    </w:p>
    <w:p w:rsidR="00D71F02" w:rsidRPr="00084CEE" w:rsidRDefault="00D71F02" w:rsidP="00D71F02">
      <w:pPr>
        <w:ind w:firstLine="709"/>
        <w:rPr>
          <w:b/>
          <w:sz w:val="28"/>
          <w:szCs w:val="28"/>
        </w:rPr>
      </w:pPr>
    </w:p>
    <w:p w:rsidR="00D71F02" w:rsidRPr="00084CEE" w:rsidRDefault="00D71F02" w:rsidP="00D71F02">
      <w:pPr>
        <w:ind w:firstLine="709"/>
        <w:rPr>
          <w:b/>
          <w:sz w:val="28"/>
          <w:szCs w:val="28"/>
        </w:rPr>
      </w:pPr>
    </w:p>
    <w:p w:rsidR="00D71F02" w:rsidRPr="00367117" w:rsidRDefault="00D71F02" w:rsidP="005C0579">
      <w:pPr>
        <w:ind w:firstLine="709"/>
        <w:jc w:val="center"/>
        <w:rPr>
          <w:b/>
          <w:sz w:val="28"/>
          <w:szCs w:val="28"/>
        </w:rPr>
      </w:pPr>
    </w:p>
    <w:p w:rsidR="00D71F02" w:rsidRPr="004C2EAD" w:rsidRDefault="00D71F02" w:rsidP="00D71F02">
      <w:pPr>
        <w:rPr>
          <w:b/>
          <w:sz w:val="28"/>
          <w:szCs w:val="28"/>
        </w:rPr>
      </w:pPr>
    </w:p>
    <w:p w:rsidR="00D71F02" w:rsidRPr="00667BFB" w:rsidRDefault="00D71F02" w:rsidP="005C0579">
      <w:pPr>
        <w:jc w:val="center"/>
        <w:rPr>
          <w:b/>
          <w:sz w:val="28"/>
          <w:szCs w:val="28"/>
        </w:rPr>
        <w:sectPr w:rsidR="00D71F02" w:rsidRPr="00667BFB" w:rsidSect="006B5E28">
          <w:footerReference w:type="default" r:id="rId8"/>
          <w:pgSz w:w="11906" w:h="16838"/>
          <w:pgMar w:top="1134" w:right="567" w:bottom="1134" w:left="1701" w:header="709" w:footer="709" w:gutter="0"/>
          <w:cols w:space="708"/>
          <w:titlePg/>
          <w:docGrid w:linePitch="360"/>
        </w:sectPr>
      </w:pPr>
      <w:bookmarkStart w:id="0" w:name="_GoBack"/>
      <w:r w:rsidRPr="004C2EAD">
        <w:rPr>
          <w:b/>
          <w:sz w:val="28"/>
          <w:szCs w:val="28"/>
        </w:rPr>
        <w:t>Москва, 201</w:t>
      </w:r>
      <w:r w:rsidRPr="00667BFB">
        <w:rPr>
          <w:b/>
          <w:sz w:val="28"/>
          <w:szCs w:val="28"/>
        </w:rPr>
        <w:t>6</w:t>
      </w:r>
    </w:p>
    <w:bookmarkEnd w:id="0" w:displacedByCustomXml="next"/>
    <w:bookmarkStart w:id="1" w:name="_Toc379831243" w:displacedByCustomXml="next"/>
    <w:sdt>
      <w:sdtPr>
        <w:rPr>
          <w:rFonts w:ascii="Times New Roman" w:eastAsiaTheme="minorEastAsia" w:hAnsi="Times New Roman" w:cstheme="minorBidi"/>
          <w:b w:val="0"/>
          <w:bCs w:val="0"/>
          <w:color w:val="auto"/>
          <w:sz w:val="24"/>
          <w:szCs w:val="24"/>
        </w:rPr>
        <w:id w:val="-1613661145"/>
        <w:docPartObj>
          <w:docPartGallery w:val="Table of Contents"/>
          <w:docPartUnique/>
        </w:docPartObj>
      </w:sdtPr>
      <w:sdtEndPr>
        <w:rPr>
          <w:rFonts w:asciiTheme="minorHAnsi" w:hAnsiTheme="minorHAnsi"/>
          <w:sz w:val="26"/>
          <w:szCs w:val="26"/>
        </w:rPr>
      </w:sdtEndPr>
      <w:sdtContent>
        <w:p w:rsidR="00D71F02" w:rsidRPr="00667BFB" w:rsidRDefault="00D71F02" w:rsidP="00D71F02">
          <w:pPr>
            <w:pStyle w:val="a4"/>
            <w:rPr>
              <w:rFonts w:ascii="Times New Roman" w:hAnsi="Times New Roman"/>
              <w:color w:val="auto"/>
            </w:rPr>
          </w:pPr>
          <w:r w:rsidRPr="00667BFB">
            <w:rPr>
              <w:rFonts w:ascii="Times New Roman" w:hAnsi="Times New Roman"/>
              <w:color w:val="auto"/>
            </w:rPr>
            <w:t>Оглавление</w:t>
          </w:r>
        </w:p>
        <w:p w:rsidR="00D71F02" w:rsidRPr="00C52F10" w:rsidRDefault="00D71F02" w:rsidP="00D71F02">
          <w:pPr>
            <w:pStyle w:val="23"/>
            <w:tabs>
              <w:tab w:val="right" w:pos="9628"/>
            </w:tabs>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Pr="00C52F10">
              <w:rPr>
                <w:rStyle w:val="a3"/>
                <w:rFonts w:ascii="Times New Roman" w:hAnsi="Times New Roman"/>
                <w:noProof/>
                <w:sz w:val="26"/>
                <w:szCs w:val="26"/>
                <w:lang w:eastAsia="en-US"/>
              </w:rPr>
              <w:t>1. Общий порядок подготовки и проведения итогового сочинения (изложения)</w:t>
            </w:r>
            <w:r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85" w:history="1">
            <w:r w:rsidR="00D71F02" w:rsidRPr="00C52F10">
              <w:rPr>
                <w:rStyle w:val="a3"/>
                <w:rFonts w:ascii="Times New Roman" w:hAnsi="Times New Roman"/>
                <w:noProof/>
                <w:sz w:val="26"/>
                <w:szCs w:val="26"/>
              </w:rPr>
              <w:t>1.2. Категории участников итогового сочинения (изложения)</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_Toc463604885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3</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86" w:history="1">
            <w:r w:rsidR="00D71F02" w:rsidRPr="00C52F10">
              <w:rPr>
                <w:rStyle w:val="a3"/>
                <w:rFonts w:ascii="Times New Roman" w:hAnsi="Times New Roman"/>
                <w:noProof/>
                <w:sz w:val="26"/>
                <w:szCs w:val="26"/>
              </w:rPr>
              <w:t>1.3. Порядок подачи заявления на участие в итоговом сочинении (изложении)</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_Toc463604886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4</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87" w:history="1">
            <w:r w:rsidR="00D71F02" w:rsidRPr="00C52F10">
              <w:rPr>
                <w:rStyle w:val="a3"/>
                <w:rFonts w:ascii="Times New Roman" w:hAnsi="Times New Roman"/>
                <w:noProof/>
                <w:sz w:val="26"/>
                <w:szCs w:val="26"/>
              </w:rPr>
              <w:t>1.4. Сроки и продолжительность написания итогового сочинения (изложения)</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_Toc463604887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5</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88" w:history="1">
            <w:r w:rsidR="00D71F02" w:rsidRPr="00C52F10">
              <w:rPr>
                <w:rStyle w:val="a3"/>
                <w:rFonts w:ascii="Times New Roman" w:hAnsi="Times New Roman"/>
                <w:noProof/>
                <w:sz w:val="26"/>
                <w:szCs w:val="26"/>
              </w:rPr>
              <w:t>1.5. Повторный допуск к написанию итогового сочинения (изложения)</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_Toc463604888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6</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89" w:history="1">
            <w:r w:rsidR="00D71F02" w:rsidRPr="00C52F10">
              <w:rPr>
                <w:rStyle w:val="a3"/>
                <w:rFonts w:ascii="Times New Roman" w:hAnsi="Times New Roman"/>
                <w:noProof/>
                <w:sz w:val="26"/>
                <w:szCs w:val="26"/>
              </w:rPr>
              <w:t>1.6. Ознакомление с результатами итогового сочинения (изложения) и срок действия итогового сочинения</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_Toc463604889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6</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90" w:history="1">
            <w:r w:rsidR="00D71F02" w:rsidRPr="00C52F10">
              <w:rPr>
                <w:rStyle w:val="a3"/>
                <w:rFonts w:ascii="Times New Roman" w:hAnsi="Times New Roman"/>
                <w:noProof/>
                <w:sz w:val="26"/>
                <w:szCs w:val="26"/>
              </w:rPr>
              <w:t>1.7. Проведение повторной проверки итогового сочинения (изложения)</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_Toc463604890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7</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91" w:history="1">
            <w:r w:rsidR="00D71F02" w:rsidRPr="00C52F10">
              <w:rPr>
                <w:rStyle w:val="a3"/>
                <w:rFonts w:ascii="Times New Roman" w:hAnsi="Times New Roman"/>
                <w:noProof/>
                <w:sz w:val="26"/>
                <w:szCs w:val="26"/>
              </w:rPr>
              <w:t>1.8. Предоставление итогового сочинения в вузы в качестве индивидуального достижения</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_Toc463604891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7</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92" w:history="1">
            <w:r w:rsidR="00D71F02" w:rsidRPr="00C52F10">
              <w:rPr>
                <w:rStyle w:val="a3"/>
                <w:rFonts w:ascii="Times New Roman" w:hAnsi="Times New Roman"/>
                <w:noProof/>
                <w:sz w:val="26"/>
                <w:szCs w:val="26"/>
              </w:rPr>
              <w:t>2. Порядок проведения итогового сочинения (изложения) в месте проведения итогового сочинения (изложения)</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_Toc463604892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8</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93" w:history="1">
            <w:r w:rsidR="00D71F02" w:rsidRPr="00C52F10">
              <w:rPr>
                <w:rStyle w:val="a3"/>
                <w:rFonts w:ascii="Times New Roman" w:hAnsi="Times New Roman"/>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_Toc463604893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10</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94" w:history="1">
            <w:r w:rsidR="00D71F02" w:rsidRPr="00C52F10">
              <w:rPr>
                <w:rStyle w:val="a3"/>
                <w:rFonts w:ascii="Times New Roman" w:hAnsi="Times New Roman"/>
                <w:noProof/>
                <w:sz w:val="26"/>
                <w:szCs w:val="26"/>
              </w:rPr>
              <w:t>4. Особенности формулировок тем итогового сочинения (текстов изложения)</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_Toc463604894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13</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95" w:history="1">
            <w:r w:rsidR="00D71F02" w:rsidRPr="00C52F10">
              <w:rPr>
                <w:rStyle w:val="a3"/>
                <w:rFonts w:ascii="Times New Roman" w:hAnsi="Times New Roman"/>
                <w:noProof/>
                <w:sz w:val="26"/>
                <w:szCs w:val="26"/>
              </w:rPr>
              <w:t>5. Порядок проверки итогового сочинения (изложения)</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_Toc463604895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18</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96" w:history="1">
            <w:r w:rsidR="00D71F02" w:rsidRPr="00C52F10">
              <w:rPr>
                <w:rStyle w:val="a3"/>
                <w:rFonts w:ascii="Times New Roman" w:hAnsi="Times New Roman"/>
                <w:noProof/>
                <w:sz w:val="26"/>
                <w:szCs w:val="26"/>
              </w:rPr>
              <w:t>Приложение 1.  Образец заявления на участие в итоговом сочинении (изложении) выпускника текущего учебного года</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_Toc463604896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21</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97" w:history="1">
            <w:r w:rsidR="00D71F02" w:rsidRPr="00C52F10">
              <w:rPr>
                <w:rStyle w:val="a3"/>
                <w:rFonts w:ascii="Times New Roman" w:hAnsi="Times New Roman"/>
                <w:noProof/>
                <w:sz w:val="26"/>
                <w:szCs w:val="26"/>
              </w:rPr>
              <w:t>Приложение 2. Образец заявления на участие в итоговом сочинении выпускника прошлых лет</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_Toc463604897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23</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98" w:history="1">
            <w:r w:rsidR="00D71F02" w:rsidRPr="00C52F10">
              <w:rPr>
                <w:rStyle w:val="a3"/>
                <w:rFonts w:ascii="Times New Roman" w:hAnsi="Times New Roman"/>
                <w:noProof/>
                <w:sz w:val="26"/>
                <w:szCs w:val="26"/>
              </w:rPr>
              <w:t>Приложение 3. Образец согласия  на обработку персональных данных</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_Toc463604898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25</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899" w:history="1">
            <w:r w:rsidR="00D71F02" w:rsidRPr="00C52F10">
              <w:rPr>
                <w:rStyle w:val="a3"/>
                <w:rFonts w:ascii="Times New Roman" w:hAnsi="Times New Roman"/>
                <w:noProof/>
                <w:sz w:val="26"/>
                <w:szCs w:val="26"/>
              </w:rPr>
              <w:t>Приложение 4.  Инструкция для участника итогового сочинения к комплекту тем итогового сочинения</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_Toc463604899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27</w:t>
            </w:r>
            <w:r w:rsidR="00D71F02" w:rsidRPr="00C52F10">
              <w:rPr>
                <w:rFonts w:ascii="Times New Roman" w:hAnsi="Times New Roman"/>
                <w:b w:val="0"/>
                <w:noProof/>
                <w:webHidden/>
                <w:sz w:val="26"/>
                <w:szCs w:val="26"/>
              </w:rPr>
              <w:fldChar w:fldCharType="end"/>
            </w:r>
          </w:hyperlink>
        </w:p>
        <w:p w:rsidR="00D71F02" w:rsidRPr="00C52F10" w:rsidRDefault="009A7C34" w:rsidP="00D71F02">
          <w:pPr>
            <w:pStyle w:val="23"/>
            <w:tabs>
              <w:tab w:val="right" w:pos="9628"/>
            </w:tabs>
            <w:rPr>
              <w:rFonts w:ascii="Times New Roman" w:eastAsiaTheme="minorEastAsia" w:hAnsi="Times New Roman"/>
              <w:b w:val="0"/>
              <w:bCs w:val="0"/>
              <w:noProof/>
              <w:sz w:val="26"/>
              <w:szCs w:val="26"/>
            </w:rPr>
          </w:pPr>
          <w:hyperlink w:anchor="_Toc463604900" w:history="1">
            <w:r w:rsidR="00D71F02" w:rsidRPr="00C52F10">
              <w:rPr>
                <w:rStyle w:val="a3"/>
                <w:rFonts w:ascii="Times New Roman" w:hAnsi="Times New Roman"/>
                <w:noProof/>
                <w:sz w:val="26"/>
                <w:szCs w:val="26"/>
              </w:rPr>
              <w:t>Приложение 5.  Инструкция для участника итогового изложения к тексту итогового изложения</w:t>
            </w:r>
            <w:r w:rsidR="00D71F02" w:rsidRPr="00C52F10">
              <w:rPr>
                <w:rFonts w:ascii="Times New Roman" w:hAnsi="Times New Roman"/>
                <w:b w:val="0"/>
                <w:noProof/>
                <w:webHidden/>
                <w:sz w:val="26"/>
                <w:szCs w:val="26"/>
              </w:rPr>
              <w:tab/>
            </w:r>
            <w:r w:rsidR="00D71F02" w:rsidRPr="00C52F10">
              <w:rPr>
                <w:rFonts w:ascii="Times New Roman" w:hAnsi="Times New Roman"/>
                <w:b w:val="0"/>
                <w:noProof/>
                <w:webHidden/>
                <w:sz w:val="26"/>
                <w:szCs w:val="26"/>
              </w:rPr>
              <w:fldChar w:fldCharType="begin"/>
            </w:r>
            <w:r w:rsidR="00D71F02" w:rsidRPr="00C52F10">
              <w:rPr>
                <w:rFonts w:ascii="Times New Roman" w:hAnsi="Times New Roman"/>
                <w:b w:val="0"/>
                <w:noProof/>
                <w:webHidden/>
                <w:sz w:val="26"/>
                <w:szCs w:val="26"/>
              </w:rPr>
              <w:instrText xml:space="preserve"> PAGEREF _Toc463604900 \h </w:instrText>
            </w:r>
            <w:r w:rsidR="00D71F02" w:rsidRPr="00C52F10">
              <w:rPr>
                <w:rFonts w:ascii="Times New Roman" w:hAnsi="Times New Roman"/>
                <w:b w:val="0"/>
                <w:noProof/>
                <w:webHidden/>
                <w:sz w:val="26"/>
                <w:szCs w:val="26"/>
              </w:rPr>
            </w:r>
            <w:r w:rsidR="00D71F02" w:rsidRPr="00C52F10">
              <w:rPr>
                <w:rFonts w:ascii="Times New Roman" w:hAnsi="Times New Roman"/>
                <w:b w:val="0"/>
                <w:noProof/>
                <w:webHidden/>
                <w:sz w:val="26"/>
                <w:szCs w:val="26"/>
              </w:rPr>
              <w:fldChar w:fldCharType="separate"/>
            </w:r>
            <w:r w:rsidR="00D71F02">
              <w:rPr>
                <w:rFonts w:ascii="Times New Roman" w:hAnsi="Times New Roman"/>
                <w:b w:val="0"/>
                <w:noProof/>
                <w:webHidden/>
                <w:sz w:val="26"/>
                <w:szCs w:val="26"/>
              </w:rPr>
              <w:t>28</w:t>
            </w:r>
            <w:r w:rsidR="00D71F02" w:rsidRPr="00C52F10">
              <w:rPr>
                <w:rFonts w:ascii="Times New Roman" w:hAnsi="Times New Roman"/>
                <w:b w:val="0"/>
                <w:noProof/>
                <w:webHidden/>
                <w:sz w:val="26"/>
                <w:szCs w:val="26"/>
              </w:rPr>
              <w:fldChar w:fldCharType="end"/>
            </w:r>
          </w:hyperlink>
        </w:p>
        <w:p w:rsidR="00D71F02" w:rsidRDefault="00D71F02" w:rsidP="00D71F02">
          <w:pPr>
            <w:tabs>
              <w:tab w:val="left" w:pos="8625"/>
            </w:tabs>
            <w:rPr>
              <w:b/>
              <w:bCs/>
            </w:rPr>
          </w:pPr>
          <w:r w:rsidRPr="00C52F10">
            <w:rPr>
              <w:bCs/>
              <w:sz w:val="26"/>
              <w:szCs w:val="26"/>
            </w:rPr>
            <w:fldChar w:fldCharType="end"/>
          </w:r>
          <w:r w:rsidRPr="00C52F10">
            <w:rPr>
              <w:bCs/>
              <w:sz w:val="26"/>
              <w:szCs w:val="26"/>
            </w:rPr>
            <w:tab/>
          </w:r>
        </w:p>
      </w:sdtContent>
    </w:sdt>
    <w:p w:rsidR="00D71F02" w:rsidRPr="00037D7B" w:rsidRDefault="00D71F02" w:rsidP="00D71F02"/>
    <w:p w:rsidR="00D71F02" w:rsidRPr="00E55429" w:rsidRDefault="00D71F02" w:rsidP="00D71F02">
      <w:pPr>
        <w:rPr>
          <w:b/>
        </w:rPr>
      </w:pPr>
    </w:p>
    <w:p w:rsidR="00D71F02" w:rsidRPr="00667BFB" w:rsidRDefault="00D71F02" w:rsidP="00D71F02">
      <w:pPr>
        <w:rPr>
          <w:b/>
        </w:rPr>
      </w:pPr>
    </w:p>
    <w:p w:rsidR="00D71F02" w:rsidRPr="00667BFB" w:rsidRDefault="00D71F02" w:rsidP="00D71F02">
      <w:pPr>
        <w:pStyle w:val="2"/>
        <w:rPr>
          <w:rFonts w:ascii="Times New Roman" w:hAnsi="Times New Roman"/>
          <w:i w:val="0"/>
        </w:rPr>
      </w:pPr>
      <w:bookmarkStart w:id="2" w:name="_Toc463604884"/>
      <w:bookmarkEnd w:id="1"/>
      <w:r w:rsidRPr="00667BFB">
        <w:rPr>
          <w:rFonts w:ascii="Times New Roman" w:hAnsi="Times New Roman"/>
          <w:i w:val="0"/>
          <w:lang w:eastAsia="en-US"/>
        </w:rPr>
        <w:lastRenderedPageBreak/>
        <w:t>1. Общий порядок подготовки и проведения итогового сочинения (изложения)</w:t>
      </w:r>
      <w:bookmarkStart w:id="3" w:name="_Toc400565095"/>
      <w:bookmarkStart w:id="4" w:name="_Toc400565151"/>
      <w:bookmarkEnd w:id="2"/>
    </w:p>
    <w:p w:rsidR="00D71F02" w:rsidRPr="00B15F2B" w:rsidRDefault="00D71F02" w:rsidP="00D71F02">
      <w:pPr>
        <w:widowControl w:val="0"/>
        <w:ind w:firstLine="709"/>
        <w:contextualSpacing/>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roofErr w:type="gramStart"/>
      <w:r w:rsidRPr="00B15F2B">
        <w:rPr>
          <w:sz w:val="26"/>
          <w:szCs w:val="26"/>
        </w:rPr>
        <w:t>)(</w:t>
      </w:r>
      <w:proofErr w:type="gramEnd"/>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D71F02" w:rsidRPr="00667BFB" w:rsidRDefault="00D71F02" w:rsidP="00D71F02">
      <w:pPr>
        <w:widowControl w:val="0"/>
        <w:ind w:firstLine="709"/>
        <w:contextualSpacing/>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Pr>
          <w:sz w:val="26"/>
          <w:szCs w:val="26"/>
        </w:rPr>
        <w:t>ления сигналов подвижной связи.</w:t>
      </w:r>
    </w:p>
    <w:p w:rsidR="00D71F02" w:rsidRPr="00667BFB" w:rsidRDefault="00D71F02" w:rsidP="00D71F02">
      <w:pPr>
        <w:pStyle w:val="2"/>
        <w:rPr>
          <w:rFonts w:ascii="Times New Roman" w:hAnsi="Times New Roman"/>
          <w:i w:val="0"/>
        </w:rPr>
      </w:pPr>
      <w:bookmarkStart w:id="5" w:name="_Toc463604885"/>
      <w:r w:rsidRPr="00667BFB">
        <w:rPr>
          <w:rFonts w:ascii="Times New Roman" w:hAnsi="Times New Roman"/>
          <w:i w:val="0"/>
        </w:rPr>
        <w:t>1.2. Категории участников итогового сочинения (изложения)</w:t>
      </w:r>
      <w:bookmarkEnd w:id="5"/>
    </w:p>
    <w:bookmarkEnd w:id="3"/>
    <w:bookmarkEnd w:id="4"/>
    <w:p w:rsidR="00D71F02" w:rsidRPr="00973342" w:rsidRDefault="00D71F02" w:rsidP="00D71F02">
      <w:pPr>
        <w:widowControl w:val="0"/>
        <w:ind w:firstLine="709"/>
        <w:contextualSpacing/>
        <w:rPr>
          <w:rFonts w:eastAsia="Calibri"/>
          <w:sz w:val="26"/>
          <w:szCs w:val="26"/>
        </w:rPr>
      </w:pPr>
      <w:r w:rsidRPr="00973342">
        <w:rPr>
          <w:rFonts w:eastAsia="Calibri"/>
          <w:sz w:val="26"/>
          <w:szCs w:val="26"/>
        </w:rPr>
        <w:t>1.</w:t>
      </w:r>
      <w:r>
        <w:rPr>
          <w:rFonts w:eastAsia="Calibri"/>
          <w:sz w:val="26"/>
          <w:szCs w:val="26"/>
        </w:rPr>
        <w:t>2</w:t>
      </w:r>
      <w:r w:rsidRPr="00973342">
        <w:rPr>
          <w:rFonts w:eastAsia="Calibri"/>
          <w:sz w:val="26"/>
          <w:szCs w:val="26"/>
        </w:rPr>
        <w:t>.</w:t>
      </w:r>
      <w:r>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D71F02" w:rsidRPr="00973342" w:rsidRDefault="00D71F02" w:rsidP="00D71F02">
      <w:pPr>
        <w:widowControl w:val="0"/>
        <w:ind w:firstLine="709"/>
        <w:contextualSpacing/>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D71F02" w:rsidRPr="00CB4DF8" w:rsidRDefault="00D71F02" w:rsidP="00D71F02">
      <w:pPr>
        <w:widowControl w:val="0"/>
        <w:ind w:firstLine="709"/>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D71F02" w:rsidRPr="00973342" w:rsidRDefault="00D71F02" w:rsidP="00D71F02">
      <w:pPr>
        <w:widowControl w:val="0"/>
        <w:ind w:firstLine="709"/>
        <w:contextualSpacing/>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71F02" w:rsidRPr="00973342" w:rsidRDefault="00D71F02" w:rsidP="00D71F02">
      <w:pPr>
        <w:widowControl w:val="0"/>
        <w:ind w:firstLine="709"/>
        <w:contextualSpacing/>
        <w:rPr>
          <w:rFonts w:eastAsia="Calibri"/>
          <w:sz w:val="26"/>
          <w:szCs w:val="26"/>
        </w:rPr>
      </w:pPr>
      <w:r w:rsidRPr="00973342">
        <w:rPr>
          <w:rFonts w:eastAsia="Calibri"/>
          <w:sz w:val="26"/>
          <w:szCs w:val="26"/>
        </w:rPr>
        <w:t>обучающихся с ограниченными возможностями здоровья</w:t>
      </w:r>
      <w:r>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D71F02" w:rsidRPr="00973342" w:rsidRDefault="00D71F02" w:rsidP="00D71F02">
      <w:pPr>
        <w:widowControl w:val="0"/>
        <w:ind w:firstLine="709"/>
        <w:contextualSpacing/>
        <w:rPr>
          <w:rFonts w:eastAsia="Calibri"/>
          <w:sz w:val="26"/>
          <w:szCs w:val="26"/>
        </w:rPr>
      </w:pPr>
      <w:r w:rsidRPr="00973342">
        <w:rPr>
          <w:rFonts w:eastAsia="Calibri"/>
          <w:sz w:val="26"/>
          <w:szCs w:val="26"/>
        </w:rPr>
        <w:t>1.2.</w:t>
      </w:r>
      <w:r>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Pr="00973342">
        <w:rPr>
          <w:rFonts w:eastAsia="Calibri"/>
          <w:sz w:val="26"/>
          <w:szCs w:val="26"/>
        </w:rPr>
        <w:lastRenderedPageBreak/>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D71F02" w:rsidRPr="00973342" w:rsidRDefault="00D71F02" w:rsidP="00D71F02">
      <w:pPr>
        <w:widowControl w:val="0"/>
        <w:ind w:firstLine="709"/>
        <w:contextualSpacing/>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D71F02" w:rsidRPr="00973342" w:rsidRDefault="00D71F02" w:rsidP="00D71F02">
      <w:pPr>
        <w:widowControl w:val="0"/>
        <w:ind w:firstLine="709"/>
        <w:contextualSpacing/>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Pr>
          <w:rFonts w:eastAsia="Calibri"/>
          <w:sz w:val="26"/>
          <w:szCs w:val="26"/>
        </w:rPr>
        <w:t xml:space="preserve">– </w:t>
      </w:r>
      <w:r w:rsidRPr="00973342">
        <w:rPr>
          <w:rFonts w:eastAsia="Calibri"/>
          <w:sz w:val="26"/>
          <w:szCs w:val="26"/>
        </w:rPr>
        <w:t>выпускники прошлых лет);</w:t>
      </w:r>
    </w:p>
    <w:p w:rsidR="00D71F02" w:rsidRPr="00973342" w:rsidRDefault="00D71F02" w:rsidP="00D71F02">
      <w:pPr>
        <w:widowControl w:val="0"/>
        <w:ind w:firstLine="709"/>
        <w:contextualSpacing/>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D71F02" w:rsidRPr="00973342" w:rsidRDefault="00D71F02" w:rsidP="00D71F02">
      <w:pPr>
        <w:widowControl w:val="0"/>
        <w:ind w:firstLine="709"/>
        <w:contextualSpacing/>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D71F02" w:rsidRPr="00973342" w:rsidRDefault="00D71F02" w:rsidP="00D71F02">
      <w:pPr>
        <w:widowControl w:val="0"/>
        <w:ind w:firstLine="709"/>
        <w:contextualSpacing/>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Pr>
          <w:rFonts w:eastAsia="Calibri"/>
          <w:sz w:val="26"/>
          <w:szCs w:val="26"/>
        </w:rPr>
        <w:t>–</w:t>
      </w:r>
      <w:r w:rsidRPr="00973342">
        <w:rPr>
          <w:rFonts w:eastAsia="Calibri"/>
          <w:sz w:val="26"/>
          <w:szCs w:val="26"/>
        </w:rPr>
        <w:t xml:space="preserve"> лица со справкой об обучении).</w:t>
      </w:r>
    </w:p>
    <w:p w:rsidR="00D71F02" w:rsidRPr="00973342" w:rsidRDefault="00D71F02" w:rsidP="00D71F02">
      <w:pPr>
        <w:widowControl w:val="0"/>
        <w:ind w:firstLine="709"/>
        <w:contextualSpacing/>
        <w:rPr>
          <w:rFonts w:eastAsia="Calibri"/>
          <w:sz w:val="26"/>
          <w:szCs w:val="26"/>
        </w:rPr>
      </w:pPr>
      <w:r w:rsidRPr="00973342">
        <w:rPr>
          <w:rFonts w:eastAsia="Calibri"/>
          <w:sz w:val="26"/>
          <w:szCs w:val="26"/>
        </w:rPr>
        <w:t>1.</w:t>
      </w:r>
      <w:r>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D71F02" w:rsidRPr="00973342" w:rsidRDefault="00D71F02" w:rsidP="00D71F02">
      <w:pPr>
        <w:widowControl w:val="0"/>
        <w:ind w:firstLine="709"/>
        <w:contextualSpacing/>
        <w:rPr>
          <w:rFonts w:eastAsia="Calibri"/>
          <w:sz w:val="26"/>
          <w:szCs w:val="26"/>
        </w:rPr>
      </w:pPr>
      <w:r w:rsidRPr="00973342">
        <w:rPr>
          <w:rFonts w:eastAsia="Calibri"/>
          <w:sz w:val="26"/>
          <w:szCs w:val="26"/>
        </w:rPr>
        <w:t xml:space="preserve">обучающиеся с </w:t>
      </w:r>
      <w:r>
        <w:rPr>
          <w:rFonts w:eastAsia="Calibri"/>
          <w:sz w:val="26"/>
          <w:szCs w:val="26"/>
        </w:rPr>
        <w:t>ОВЗ</w:t>
      </w:r>
      <w:r w:rsidRPr="00973342">
        <w:rPr>
          <w:rFonts w:eastAsia="Calibri"/>
          <w:sz w:val="26"/>
          <w:szCs w:val="26"/>
        </w:rPr>
        <w:t>, дети-инвалиды и инвалиды;</w:t>
      </w:r>
    </w:p>
    <w:p w:rsidR="00D71F02" w:rsidRPr="00973342" w:rsidRDefault="00D71F02" w:rsidP="00D71F02">
      <w:pPr>
        <w:widowControl w:val="0"/>
        <w:ind w:firstLine="709"/>
        <w:contextualSpacing/>
        <w:rPr>
          <w:rFonts w:eastAsia="Calibri"/>
          <w:sz w:val="26"/>
          <w:szCs w:val="26"/>
        </w:rPr>
      </w:pPr>
      <w:r>
        <w:rPr>
          <w:rFonts w:eastAsia="Calibri"/>
          <w:sz w:val="26"/>
          <w:szCs w:val="26"/>
        </w:rPr>
        <w:t xml:space="preserve">обучающиеся </w:t>
      </w:r>
      <w:r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71F02" w:rsidRPr="00973342" w:rsidRDefault="00D71F02" w:rsidP="00D71F02">
      <w:pPr>
        <w:widowControl w:val="0"/>
        <w:ind w:firstLine="709"/>
        <w:contextualSpacing/>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71F02" w:rsidRPr="00667BFB" w:rsidRDefault="00D71F02" w:rsidP="00D71F02">
      <w:pPr>
        <w:pStyle w:val="2"/>
        <w:rPr>
          <w:rFonts w:ascii="Times New Roman" w:hAnsi="Times New Roman"/>
          <w:i w:val="0"/>
        </w:rPr>
      </w:pPr>
      <w:bookmarkStart w:id="6" w:name="_Toc463604886"/>
      <w:r w:rsidRPr="00667BFB">
        <w:rPr>
          <w:rFonts w:ascii="Times New Roman" w:hAnsi="Times New Roman"/>
          <w:i w:val="0"/>
        </w:rPr>
        <w:t>1.3. Порядок подачи заявления на участие в итоговом сочинении (изложении)</w:t>
      </w:r>
      <w:bookmarkEnd w:id="6"/>
    </w:p>
    <w:p w:rsidR="00D71F02" w:rsidRPr="00333DA2" w:rsidRDefault="00D71F02" w:rsidP="00D71F02">
      <w:pPr>
        <w:widowControl w:val="0"/>
        <w:ind w:firstLine="709"/>
        <w:contextualSpacing/>
        <w:rPr>
          <w:sz w:val="26"/>
          <w:szCs w:val="26"/>
        </w:rPr>
      </w:pPr>
      <w:r w:rsidRPr="00333DA2">
        <w:rPr>
          <w:sz w:val="26"/>
          <w:szCs w:val="26"/>
        </w:rPr>
        <w:t>Для участия в итоговом сочинении (изложении) участники подают заявление</w:t>
      </w:r>
      <w:r>
        <w:rPr>
          <w:sz w:val="26"/>
          <w:szCs w:val="26"/>
        </w:rPr>
        <w:t xml:space="preserve"> (приложение 1,2)</w:t>
      </w:r>
      <w:r w:rsidRPr="00333DA2">
        <w:rPr>
          <w:sz w:val="26"/>
          <w:szCs w:val="26"/>
        </w:rPr>
        <w:t xml:space="preserve"> вместе с согласием на обработку персональных данных </w:t>
      </w:r>
      <w:r>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D71F02" w:rsidRPr="00333DA2" w:rsidRDefault="00D71F02" w:rsidP="00D71F02">
      <w:pPr>
        <w:widowControl w:val="0"/>
        <w:ind w:firstLine="709"/>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D71F02" w:rsidRPr="00333DA2" w:rsidRDefault="00D71F02" w:rsidP="00D71F02">
      <w:pPr>
        <w:widowControl w:val="0"/>
        <w:ind w:firstLine="709"/>
        <w:rPr>
          <w:sz w:val="26"/>
          <w:szCs w:val="26"/>
        </w:rPr>
      </w:pPr>
      <w:r w:rsidRPr="00333DA2">
        <w:rPr>
          <w:sz w:val="26"/>
          <w:szCs w:val="26"/>
        </w:rPr>
        <w:lastRenderedPageBreak/>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D71F02" w:rsidRPr="00333DA2" w:rsidRDefault="00D71F02" w:rsidP="00D71F02">
      <w:pPr>
        <w:widowControl w:val="0"/>
        <w:ind w:firstLine="709"/>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w:t>
      </w:r>
      <w:proofErr w:type="spellStart"/>
      <w:r w:rsidRPr="00333DA2">
        <w:rPr>
          <w:sz w:val="26"/>
          <w:szCs w:val="26"/>
        </w:rPr>
        <w:t>регистрациидля</w:t>
      </w:r>
      <w:proofErr w:type="spellEnd"/>
      <w:r w:rsidRPr="00333DA2">
        <w:rPr>
          <w:sz w:val="26"/>
          <w:szCs w:val="26"/>
        </w:rPr>
        <w:t xml:space="preserve">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w:t>
      </w:r>
      <w:proofErr w:type="gramEnd"/>
      <w:r w:rsidRPr="00333DA2">
        <w:rPr>
          <w:sz w:val="26"/>
          <w:szCs w:val="26"/>
        </w:rPr>
        <w:t xml:space="preserve"> структурные образовательные подразделения (далее </w:t>
      </w:r>
      <w:r>
        <w:rPr>
          <w:rFonts w:eastAsia="Calibri"/>
          <w:sz w:val="26"/>
          <w:szCs w:val="26"/>
        </w:rPr>
        <w:t>–</w:t>
      </w:r>
      <w:r w:rsidRPr="00333DA2">
        <w:rPr>
          <w:sz w:val="26"/>
          <w:szCs w:val="26"/>
        </w:rPr>
        <w:t xml:space="preserve"> загранучреждения).</w:t>
      </w:r>
    </w:p>
    <w:p w:rsidR="00D71F02" w:rsidRPr="00333DA2" w:rsidRDefault="00D71F02" w:rsidP="00D71F02">
      <w:pPr>
        <w:widowControl w:val="0"/>
        <w:ind w:firstLine="709"/>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D71F02" w:rsidRPr="00333DA2" w:rsidRDefault="00D71F02" w:rsidP="00D71F02">
      <w:pPr>
        <w:widowControl w:val="0"/>
        <w:ind w:firstLine="709"/>
        <w:rPr>
          <w:sz w:val="26"/>
          <w:szCs w:val="26"/>
        </w:rPr>
      </w:pPr>
      <w:proofErr w:type="gramStart"/>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D71F02" w:rsidRPr="00667BFB" w:rsidRDefault="00D71F02" w:rsidP="00D71F02">
      <w:pPr>
        <w:widowControl w:val="0"/>
        <w:ind w:firstLine="709"/>
        <w:rPr>
          <w:sz w:val="26"/>
          <w:szCs w:val="26"/>
        </w:rPr>
      </w:pPr>
      <w:r w:rsidRPr="00333DA2">
        <w:rPr>
          <w:sz w:val="26"/>
          <w:szCs w:val="26"/>
        </w:rPr>
        <w:t xml:space="preserve"> Выпускники прошлых лет при подаче заявления </w:t>
      </w:r>
      <w:r>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D71F02" w:rsidRPr="00667BFB" w:rsidRDefault="00D71F02" w:rsidP="00D71F02">
      <w:pPr>
        <w:pStyle w:val="2"/>
        <w:rPr>
          <w:rFonts w:ascii="Times New Roman" w:hAnsi="Times New Roman"/>
          <w:i w:val="0"/>
        </w:rPr>
      </w:pPr>
      <w:bookmarkStart w:id="7" w:name="_Toc463604887"/>
      <w:r w:rsidRPr="00667BFB">
        <w:rPr>
          <w:rFonts w:ascii="Times New Roman" w:hAnsi="Times New Roman"/>
          <w:i w:val="0"/>
        </w:rPr>
        <w:t>1.4. Сроки и продолжительность написания итогового сочинения (изложения)</w:t>
      </w:r>
      <w:bookmarkEnd w:id="7"/>
    </w:p>
    <w:p w:rsidR="00D71F02" w:rsidRPr="00667BFB" w:rsidRDefault="00D71F02" w:rsidP="00D71F02">
      <w:pPr>
        <w:rPr>
          <w:rFonts w:eastAsia="Calibri"/>
        </w:rPr>
      </w:pPr>
    </w:p>
    <w:p w:rsidR="00D71F02" w:rsidRPr="00810D66" w:rsidRDefault="00D71F02" w:rsidP="00D71F02">
      <w:pPr>
        <w:ind w:firstLine="709"/>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D71F02" w:rsidRDefault="00D71F02" w:rsidP="00D71F02">
      <w:pPr>
        <w:ind w:firstLine="709"/>
        <w:rPr>
          <w:sz w:val="26"/>
          <w:szCs w:val="26"/>
        </w:rPr>
      </w:pPr>
      <w:r w:rsidRPr="00810D66">
        <w:rPr>
          <w:sz w:val="26"/>
          <w:szCs w:val="26"/>
        </w:rPr>
        <w:lastRenderedPageBreak/>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D71F02" w:rsidRPr="009C07FE" w:rsidRDefault="00D71F02" w:rsidP="00D71F02">
      <w:pPr>
        <w:widowControl w:val="0"/>
        <w:ind w:firstLine="710"/>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D71F02" w:rsidRPr="00810D66" w:rsidRDefault="00D71F02" w:rsidP="00D71F02">
      <w:pPr>
        <w:ind w:firstLine="710"/>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D71F02" w:rsidRDefault="00D71F02" w:rsidP="00D71F02">
      <w:pPr>
        <w:ind w:firstLine="710"/>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D71F02" w:rsidRPr="00667BFB" w:rsidRDefault="00D71F02" w:rsidP="00D71F02">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D71F02" w:rsidRPr="00C40B33" w:rsidRDefault="00D71F02" w:rsidP="00D71F02">
      <w:pPr>
        <w:widowControl w:val="0"/>
        <w:ind w:firstLine="709"/>
        <w:contextualSpacing/>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D71F02" w:rsidRPr="00C40B33" w:rsidRDefault="00D71F02" w:rsidP="00D71F02">
      <w:pPr>
        <w:widowControl w:val="0"/>
        <w:ind w:firstLine="709"/>
        <w:contextualSpacing/>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D71F02" w:rsidRPr="00C40B33" w:rsidRDefault="00D71F02" w:rsidP="00D71F02">
      <w:pPr>
        <w:widowControl w:val="0"/>
        <w:ind w:firstLine="709"/>
        <w:contextualSpacing/>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D71F02" w:rsidRPr="00C40B33" w:rsidRDefault="00D71F02" w:rsidP="00D71F02">
      <w:pPr>
        <w:widowControl w:val="0"/>
        <w:ind w:firstLine="709"/>
        <w:contextualSpacing/>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71F02" w:rsidRPr="00667BFB" w:rsidRDefault="00D71F02" w:rsidP="00D71F02">
      <w:pPr>
        <w:widowControl w:val="0"/>
        <w:ind w:firstLine="709"/>
        <w:contextualSpacing/>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Pr>
          <w:rFonts w:eastAsia="Calibri"/>
          <w:sz w:val="26"/>
          <w:szCs w:val="26"/>
        </w:rPr>
        <w:t>тогового сочинения (изложения).</w:t>
      </w:r>
    </w:p>
    <w:p w:rsidR="00D71F02" w:rsidRPr="00667BFB" w:rsidRDefault="00D71F02" w:rsidP="00D71F02">
      <w:pPr>
        <w:pStyle w:val="2"/>
        <w:rPr>
          <w:rFonts w:ascii="Times New Roman" w:hAnsi="Times New Roman"/>
          <w:i w:val="0"/>
        </w:rPr>
      </w:pPr>
      <w:bookmarkStart w:id="10" w:name="_Toc462838932"/>
      <w:bookmarkStart w:id="11" w:name="_Toc463604889"/>
      <w:r w:rsidRPr="00667BFB">
        <w:rPr>
          <w:rFonts w:ascii="Times New Roman" w:hAnsi="Times New Roman"/>
          <w:i w:val="0"/>
        </w:rPr>
        <w:t>1.6. Ознакомление с результатами итогового сочинения (изложения) и срок действия итогового сочинения</w:t>
      </w:r>
      <w:bookmarkEnd w:id="10"/>
      <w:bookmarkEnd w:id="11"/>
    </w:p>
    <w:p w:rsidR="00D71F02" w:rsidRPr="003860F8" w:rsidRDefault="00D71F02" w:rsidP="00D71F02">
      <w:pPr>
        <w:widowControl w:val="0"/>
        <w:ind w:firstLine="709"/>
        <w:contextualSpacing/>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w:t>
      </w:r>
      <w:r w:rsidRPr="003860F8">
        <w:rPr>
          <w:rFonts w:eastAsia="Calibri"/>
          <w:sz w:val="26"/>
          <w:szCs w:val="26"/>
        </w:rPr>
        <w:lastRenderedPageBreak/>
        <w:t>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D71F02" w:rsidRPr="000F36EC" w:rsidRDefault="00D71F02" w:rsidP="00D71F02">
      <w:pPr>
        <w:widowControl w:val="0"/>
        <w:ind w:firstLine="709"/>
        <w:contextualSpacing/>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w:t>
      </w:r>
      <w:proofErr w:type="spellStart"/>
      <w:r w:rsidRPr="000F36EC">
        <w:rPr>
          <w:rFonts w:eastAsia="Calibri"/>
          <w:sz w:val="26"/>
          <w:szCs w:val="26"/>
        </w:rPr>
        <w:t>действительн</w:t>
      </w:r>
      <w:r>
        <w:rPr>
          <w:rFonts w:eastAsia="Calibri"/>
          <w:sz w:val="26"/>
          <w:szCs w:val="26"/>
        </w:rPr>
        <w:t>ов</w:t>
      </w:r>
      <w:proofErr w:type="spellEnd"/>
      <w:r>
        <w:rPr>
          <w:rFonts w:eastAsia="Calibri"/>
          <w:sz w:val="26"/>
          <w:szCs w:val="26"/>
        </w:rPr>
        <w:t xml:space="preserve"> течение </w:t>
      </w:r>
      <w:proofErr w:type="spellStart"/>
      <w:r w:rsidRPr="000F36EC">
        <w:rPr>
          <w:rFonts w:eastAsia="Calibri"/>
          <w:sz w:val="26"/>
          <w:szCs w:val="26"/>
        </w:rPr>
        <w:t>четыре</w:t>
      </w:r>
      <w:r>
        <w:rPr>
          <w:rFonts w:eastAsia="Calibri"/>
          <w:sz w:val="26"/>
          <w:szCs w:val="26"/>
        </w:rPr>
        <w:t>хлет</w:t>
      </w:r>
      <w:proofErr w:type="spellEnd"/>
      <w:r w:rsidRPr="000F36EC">
        <w:rPr>
          <w:rFonts w:eastAsia="Calibri"/>
          <w:sz w:val="26"/>
          <w:szCs w:val="26"/>
        </w:rPr>
        <w:t xml:space="preserve">, </w:t>
      </w:r>
      <w:proofErr w:type="gramStart"/>
      <w:r w:rsidRPr="000F36EC">
        <w:rPr>
          <w:rFonts w:eastAsia="Calibri"/>
          <w:sz w:val="26"/>
          <w:szCs w:val="26"/>
        </w:rPr>
        <w:t>следующих</w:t>
      </w:r>
      <w:proofErr w:type="gramEnd"/>
      <w:r w:rsidRPr="000F36EC">
        <w:rPr>
          <w:rFonts w:eastAsia="Calibri"/>
          <w:sz w:val="26"/>
          <w:szCs w:val="26"/>
        </w:rPr>
        <w:t xml:space="preserve">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71F02" w:rsidRPr="000F36EC" w:rsidRDefault="00D71F02" w:rsidP="00D71F02">
      <w:pPr>
        <w:widowControl w:val="0"/>
        <w:ind w:firstLine="709"/>
        <w:rPr>
          <w:rFonts w:eastAsia="Calibri"/>
          <w:sz w:val="26"/>
          <w:szCs w:val="26"/>
        </w:rPr>
      </w:pPr>
      <w:r w:rsidRPr="000F36EC">
        <w:rPr>
          <w:rFonts w:eastAsia="Calibri"/>
          <w:sz w:val="26"/>
          <w:szCs w:val="26"/>
        </w:rPr>
        <w:t xml:space="preserve">Выпускники прошлых лет могут участвовать в </w:t>
      </w:r>
      <w:proofErr w:type="spellStart"/>
      <w:r w:rsidRPr="000F36EC">
        <w:rPr>
          <w:rFonts w:eastAsia="Calibri"/>
          <w:sz w:val="26"/>
          <w:szCs w:val="26"/>
        </w:rPr>
        <w:t>итогово</w:t>
      </w:r>
      <w:r>
        <w:rPr>
          <w:rFonts w:eastAsia="Calibri"/>
          <w:sz w:val="26"/>
          <w:szCs w:val="26"/>
        </w:rPr>
        <w:t>м</w:t>
      </w:r>
      <w:r w:rsidRPr="000F36EC">
        <w:rPr>
          <w:rFonts w:eastAsia="Calibri"/>
          <w:sz w:val="26"/>
          <w:szCs w:val="26"/>
        </w:rPr>
        <w:t>сочинени</w:t>
      </w:r>
      <w:r>
        <w:rPr>
          <w:rFonts w:eastAsia="Calibri"/>
          <w:sz w:val="26"/>
          <w:szCs w:val="26"/>
        </w:rPr>
        <w:t>и</w:t>
      </w:r>
      <w:proofErr w:type="spellEnd"/>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D71F02" w:rsidRDefault="00D71F02" w:rsidP="00D71F02">
      <w:pPr>
        <w:widowControl w:val="0"/>
        <w:ind w:firstLine="709"/>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D71F02" w:rsidRPr="00667BFB" w:rsidRDefault="00D71F02" w:rsidP="00D71F02">
      <w:pPr>
        <w:pStyle w:val="2"/>
        <w:rPr>
          <w:rFonts w:ascii="Times New Roman" w:hAnsi="Times New Roman"/>
          <w:i w:val="0"/>
        </w:rPr>
      </w:pPr>
      <w:bookmarkStart w:id="12" w:name="_Toc46360489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D71F02" w:rsidRPr="003860F8" w:rsidRDefault="00D71F02" w:rsidP="00D71F02">
      <w:pPr>
        <w:contextualSpacing/>
        <w:rPr>
          <w:rFonts w:eastAsia="Calibri"/>
          <w:sz w:val="20"/>
          <w:szCs w:val="20"/>
        </w:rPr>
      </w:pPr>
    </w:p>
    <w:p w:rsidR="00D71F02" w:rsidRPr="003860F8" w:rsidRDefault="00D71F02" w:rsidP="00D71F02">
      <w:pPr>
        <w:widowControl w:val="0"/>
        <w:ind w:firstLine="709"/>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D71F02" w:rsidRPr="003860F8" w:rsidRDefault="00D71F02" w:rsidP="00D71F02">
      <w:pPr>
        <w:widowControl w:val="0"/>
        <w:ind w:firstLine="709"/>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D71F02" w:rsidRPr="00667BFB" w:rsidRDefault="00D71F02" w:rsidP="00D71F02">
      <w:pPr>
        <w:pStyle w:val="2"/>
        <w:rPr>
          <w:rFonts w:ascii="Times New Roman" w:hAnsi="Times New Roman"/>
          <w:i w:val="0"/>
        </w:rPr>
      </w:pPr>
      <w:bookmarkStart w:id="13" w:name="_Toc463604891"/>
      <w:r w:rsidRPr="00667BFB">
        <w:rPr>
          <w:rFonts w:ascii="Times New Roman" w:hAnsi="Times New Roman"/>
          <w:i w:val="0"/>
        </w:rPr>
        <w:t>1.8. Предоставление итогового сочинения в вузы в качестве индивидуального достижения</w:t>
      </w:r>
      <w:bookmarkEnd w:id="13"/>
    </w:p>
    <w:p w:rsidR="00D71F02" w:rsidRPr="00667BFB" w:rsidRDefault="00D71F02" w:rsidP="00D71F02"/>
    <w:p w:rsidR="00D71F02" w:rsidRDefault="00D71F02" w:rsidP="00D71F02">
      <w:pPr>
        <w:autoSpaceDE w:val="0"/>
        <w:autoSpaceDN w:val="0"/>
        <w:adjustRightInd w:val="0"/>
        <w:ind w:firstLine="540"/>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D71F02" w:rsidRPr="00667BFB" w:rsidRDefault="00D71F02" w:rsidP="00D71F02">
      <w:pPr>
        <w:autoSpaceDE w:val="0"/>
        <w:autoSpaceDN w:val="0"/>
        <w:adjustRightInd w:val="0"/>
        <w:ind w:firstLine="540"/>
        <w:rPr>
          <w:rFonts w:eastAsia="Calibri"/>
          <w:bCs/>
          <w:sz w:val="26"/>
          <w:szCs w:val="26"/>
        </w:rPr>
      </w:pPr>
      <w:proofErr w:type="gramStart"/>
      <w:r w:rsidRPr="00667BFB">
        <w:rPr>
          <w:rFonts w:eastAsia="Calibri"/>
          <w:bCs/>
          <w:sz w:val="26"/>
          <w:szCs w:val="26"/>
        </w:rPr>
        <w:lastRenderedPageBreak/>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Pr>
          <w:rFonts w:eastAsia="Calibri"/>
          <w:sz w:val="26"/>
          <w:szCs w:val="26"/>
        </w:rPr>
        <w:t>–</w:t>
      </w:r>
      <w:r w:rsidRPr="00B1116E">
        <w:rPr>
          <w:rFonts w:eastAsia="Calibri"/>
          <w:bCs/>
          <w:sz w:val="26"/>
          <w:szCs w:val="26"/>
        </w:rPr>
        <w:t xml:space="preserve"> программам </w:t>
      </w:r>
      <w:proofErr w:type="spellStart"/>
      <w:r w:rsidRPr="00B1116E">
        <w:rPr>
          <w:rFonts w:eastAsia="Calibri"/>
          <w:bCs/>
          <w:sz w:val="26"/>
          <w:szCs w:val="26"/>
        </w:rPr>
        <w:t>бакалавриата</w:t>
      </w:r>
      <w:proofErr w:type="spellEnd"/>
      <w:r w:rsidRPr="00B1116E">
        <w:rPr>
          <w:rFonts w:eastAsia="Calibri"/>
          <w:bCs/>
          <w:sz w:val="26"/>
          <w:szCs w:val="26"/>
        </w:rPr>
        <w:t xml:space="preserve">, программам </w:t>
      </w:r>
      <w:proofErr w:type="spellStart"/>
      <w:r w:rsidRPr="00B1116E">
        <w:rPr>
          <w:rFonts w:eastAsia="Calibri"/>
          <w:bCs/>
          <w:sz w:val="26"/>
          <w:szCs w:val="26"/>
        </w:rPr>
        <w:t>специалитета</w:t>
      </w:r>
      <w:proofErr w:type="spellEnd"/>
      <w:r w:rsidRPr="00B1116E">
        <w:rPr>
          <w:rFonts w:eastAsia="Calibri"/>
          <w:bCs/>
          <w:sz w:val="26"/>
          <w:szCs w:val="26"/>
        </w:rPr>
        <w:t>, программам магистратуры</w:t>
      </w:r>
      <w:r>
        <w:rPr>
          <w:rFonts w:eastAsia="Calibri"/>
          <w:bCs/>
          <w:sz w:val="26"/>
          <w:szCs w:val="26"/>
        </w:rPr>
        <w:t xml:space="preserve">, </w:t>
      </w:r>
      <w:proofErr w:type="spellStart"/>
      <w:r>
        <w:rPr>
          <w:rFonts w:eastAsia="Calibri"/>
          <w:bCs/>
          <w:sz w:val="26"/>
          <w:szCs w:val="26"/>
        </w:rPr>
        <w:t>утвержденногоп</w:t>
      </w:r>
      <w:r w:rsidRPr="00667BFB">
        <w:rPr>
          <w:rFonts w:eastAsia="Calibri"/>
          <w:bCs/>
          <w:sz w:val="26"/>
          <w:szCs w:val="26"/>
        </w:rPr>
        <w:t>риказ</w:t>
      </w:r>
      <w:r>
        <w:rPr>
          <w:rFonts w:eastAsia="Calibri"/>
          <w:bCs/>
          <w:sz w:val="26"/>
          <w:szCs w:val="26"/>
        </w:rPr>
        <w:t>ом</w:t>
      </w:r>
      <w:proofErr w:type="spellEnd"/>
      <w:r w:rsidRPr="00667BFB">
        <w:rPr>
          <w:rFonts w:eastAsia="Calibri"/>
          <w:bCs/>
          <w:sz w:val="26"/>
          <w:szCs w:val="26"/>
        </w:rPr>
        <w:t xml:space="preserve"> </w:t>
      </w:r>
      <w:proofErr w:type="spellStart"/>
      <w:r w:rsidRPr="00667BFB">
        <w:rPr>
          <w:rFonts w:eastAsia="Calibri"/>
          <w:bCs/>
          <w:sz w:val="26"/>
          <w:szCs w:val="26"/>
        </w:rPr>
        <w:t>Минобрнауки</w:t>
      </w:r>
      <w:proofErr w:type="spellEnd"/>
      <w:r w:rsidRPr="00667BFB">
        <w:rPr>
          <w:rFonts w:eastAsia="Calibri"/>
          <w:bCs/>
          <w:sz w:val="26"/>
          <w:szCs w:val="26"/>
        </w:rPr>
        <w:t xml:space="preserve">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w:t>
      </w:r>
      <w:proofErr w:type="spellStart"/>
      <w:r w:rsidRPr="00667BFB">
        <w:rPr>
          <w:rFonts w:eastAsia="Calibri"/>
          <w:bCs/>
          <w:sz w:val="26"/>
          <w:szCs w:val="26"/>
        </w:rPr>
        <w:t>бакалавриата</w:t>
      </w:r>
      <w:proofErr w:type="spellEnd"/>
      <w:r w:rsidRPr="00667BFB">
        <w:rPr>
          <w:rFonts w:eastAsia="Calibri"/>
          <w:bCs/>
          <w:sz w:val="26"/>
          <w:szCs w:val="26"/>
        </w:rPr>
        <w:t xml:space="preserve">, программам </w:t>
      </w:r>
      <w:proofErr w:type="spellStart"/>
      <w:r w:rsidRPr="00667BFB">
        <w:rPr>
          <w:rFonts w:eastAsia="Calibri"/>
          <w:bCs/>
          <w:sz w:val="26"/>
          <w:szCs w:val="26"/>
        </w:rPr>
        <w:t>специалитета</w:t>
      </w:r>
      <w:proofErr w:type="spellEnd"/>
      <w:r w:rsidRPr="00667BFB">
        <w:rPr>
          <w:rFonts w:eastAsia="Calibri"/>
          <w:bCs/>
          <w:sz w:val="26"/>
          <w:szCs w:val="26"/>
        </w:rPr>
        <w:t xml:space="preserve"> организация высшего образования может начислять баллы за </w:t>
      </w:r>
      <w:r w:rsidRPr="00667BFB">
        <w:rPr>
          <w:rFonts w:eastAsia="Calibri"/>
          <w:sz w:val="26"/>
          <w:szCs w:val="26"/>
        </w:rPr>
        <w:t>оценк</w:t>
      </w:r>
      <w:r>
        <w:rPr>
          <w:rFonts w:eastAsia="Calibri"/>
          <w:sz w:val="26"/>
          <w:szCs w:val="26"/>
        </w:rPr>
        <w:t>у</w:t>
      </w:r>
      <w:r w:rsidRPr="00667BFB">
        <w:rPr>
          <w:rFonts w:eastAsia="Calibri"/>
          <w:sz w:val="26"/>
          <w:szCs w:val="26"/>
        </w:rPr>
        <w:t>, выставленн</w:t>
      </w:r>
      <w:r>
        <w:rPr>
          <w:rFonts w:eastAsia="Calibri"/>
          <w:sz w:val="26"/>
          <w:szCs w:val="26"/>
        </w:rPr>
        <w:t>ую</w:t>
      </w:r>
      <w:r w:rsidRPr="00667BFB">
        <w:rPr>
          <w:rFonts w:eastAsia="Calibri"/>
          <w:sz w:val="26"/>
          <w:szCs w:val="26"/>
        </w:rPr>
        <w:t xml:space="preserve"> организацией высшего образования по результатам проверки</w:t>
      </w:r>
      <w:proofErr w:type="gramEnd"/>
      <w:r w:rsidRPr="00667BFB">
        <w:rPr>
          <w:rFonts w:eastAsia="Calibri"/>
          <w:sz w:val="26"/>
          <w:szCs w:val="26"/>
        </w:rPr>
        <w:t xml:space="preserve"> итогового сочинения, являющегося условием допуска к </w:t>
      </w:r>
      <w:r>
        <w:rPr>
          <w:rFonts w:eastAsia="Calibri"/>
          <w:sz w:val="26"/>
          <w:szCs w:val="26"/>
        </w:rPr>
        <w:t>ГИА</w:t>
      </w:r>
      <w:r w:rsidRPr="00667BFB">
        <w:rPr>
          <w:rFonts w:eastAsia="Calibri"/>
          <w:sz w:val="26"/>
          <w:szCs w:val="26"/>
        </w:rPr>
        <w:t>.</w:t>
      </w:r>
    </w:p>
    <w:p w:rsidR="00D71F02" w:rsidRPr="00667BFB" w:rsidRDefault="00D71F02" w:rsidP="00D71F02">
      <w:pPr>
        <w:widowControl w:val="0"/>
        <w:ind w:firstLine="709"/>
        <w:rPr>
          <w:rFonts w:eastAsia="Calibri"/>
          <w:sz w:val="26"/>
          <w:szCs w:val="26"/>
        </w:rPr>
      </w:pPr>
      <w:r w:rsidRPr="00667BFB">
        <w:rPr>
          <w:rFonts w:eastAsia="Calibri"/>
          <w:sz w:val="26"/>
          <w:szCs w:val="26"/>
        </w:rPr>
        <w:t xml:space="preserve">При приеме на обучение по программам </w:t>
      </w:r>
      <w:proofErr w:type="spellStart"/>
      <w:r w:rsidRPr="00667BFB">
        <w:rPr>
          <w:rFonts w:eastAsia="Calibri"/>
          <w:sz w:val="26"/>
          <w:szCs w:val="26"/>
        </w:rPr>
        <w:t>бакалавриата</w:t>
      </w:r>
      <w:proofErr w:type="spellEnd"/>
      <w:r w:rsidRPr="00667BFB">
        <w:rPr>
          <w:rFonts w:eastAsia="Calibri"/>
          <w:sz w:val="26"/>
          <w:szCs w:val="26"/>
        </w:rPr>
        <w:t xml:space="preserve">, программам </w:t>
      </w:r>
      <w:proofErr w:type="spellStart"/>
      <w:r w:rsidRPr="00667BFB">
        <w:rPr>
          <w:rFonts w:eastAsia="Calibri"/>
          <w:sz w:val="26"/>
          <w:szCs w:val="26"/>
        </w:rPr>
        <w:t>специалитета</w:t>
      </w:r>
      <w:proofErr w:type="spellEnd"/>
      <w:r w:rsidRPr="00667BFB">
        <w:rPr>
          <w:rFonts w:eastAsia="Calibri"/>
          <w:sz w:val="26"/>
          <w:szCs w:val="26"/>
        </w:rPr>
        <w:t xml:space="preserve">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D71F02" w:rsidRPr="00B1116E" w:rsidRDefault="00D71F02" w:rsidP="00D71F02">
      <w:pPr>
        <w:widowControl w:val="0"/>
        <w:ind w:firstLine="709"/>
        <w:rPr>
          <w:rFonts w:eastAsia="Calibri"/>
          <w:sz w:val="26"/>
          <w:szCs w:val="26"/>
        </w:rPr>
      </w:pPr>
      <w:r w:rsidRPr="00B1116E">
        <w:rPr>
          <w:rFonts w:eastAsia="Calibri"/>
          <w:sz w:val="26"/>
          <w:szCs w:val="26"/>
        </w:rPr>
        <w:t xml:space="preserve">Перечень индивидуальных достижений, учитываемых при приеме на </w:t>
      </w:r>
      <w:proofErr w:type="gramStart"/>
      <w:r w:rsidRPr="00B1116E">
        <w:rPr>
          <w:rFonts w:eastAsia="Calibri"/>
          <w:sz w:val="26"/>
          <w:szCs w:val="26"/>
        </w:rPr>
        <w:t>обучение по программам</w:t>
      </w:r>
      <w:proofErr w:type="gramEnd"/>
      <w:r w:rsidRPr="00B1116E">
        <w:rPr>
          <w:rFonts w:eastAsia="Calibri"/>
          <w:sz w:val="26"/>
          <w:szCs w:val="26"/>
        </w:rPr>
        <w:t xml:space="preserve"> </w:t>
      </w:r>
      <w:proofErr w:type="spellStart"/>
      <w:r w:rsidRPr="00B1116E">
        <w:rPr>
          <w:rFonts w:eastAsia="Calibri"/>
          <w:sz w:val="26"/>
          <w:szCs w:val="26"/>
        </w:rPr>
        <w:t>бакалавриата</w:t>
      </w:r>
      <w:proofErr w:type="spellEnd"/>
      <w:r w:rsidRPr="00B1116E">
        <w:rPr>
          <w:rFonts w:eastAsia="Calibri"/>
          <w:sz w:val="26"/>
          <w:szCs w:val="26"/>
        </w:rPr>
        <w:t xml:space="preserve">, программам </w:t>
      </w:r>
      <w:proofErr w:type="spellStart"/>
      <w:r w:rsidRPr="00B1116E">
        <w:rPr>
          <w:rFonts w:eastAsia="Calibri"/>
          <w:sz w:val="26"/>
          <w:szCs w:val="26"/>
        </w:rPr>
        <w:t>специалитета</w:t>
      </w:r>
      <w:proofErr w:type="spellEnd"/>
      <w:r w:rsidRPr="00B1116E">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D71F02" w:rsidRPr="00667BFB" w:rsidRDefault="00D71F02" w:rsidP="00D71F02">
      <w:pPr>
        <w:widowControl w:val="0"/>
        <w:ind w:firstLine="709"/>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Pr>
          <w:rFonts w:eastAsia="Calibri"/>
          <w:sz w:val="26"/>
          <w:szCs w:val="26"/>
        </w:rPr>
        <w:t>–</w:t>
      </w:r>
      <w:r w:rsidRPr="00B1116E">
        <w:rPr>
          <w:rFonts w:eastAsia="Calibri"/>
          <w:sz w:val="26"/>
          <w:szCs w:val="26"/>
        </w:rPr>
        <w:t xml:space="preserve"> 46 Порядка и указываются в правилах приема, утвержденных организацией самостоятельно.</w:t>
      </w:r>
    </w:p>
    <w:p w:rsidR="00D71F02" w:rsidRPr="00667BFB" w:rsidRDefault="00D71F02" w:rsidP="00D71F02">
      <w:pPr>
        <w:pStyle w:val="2"/>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D71F02" w:rsidRPr="00E212FA" w:rsidRDefault="00D71F02" w:rsidP="00D71F02">
      <w:pPr>
        <w:tabs>
          <w:tab w:val="left" w:pos="4305"/>
        </w:tabs>
        <w:ind w:firstLine="709"/>
        <w:rPr>
          <w:sz w:val="26"/>
          <w:szCs w:val="26"/>
        </w:rPr>
      </w:pPr>
      <w:r w:rsidRPr="00E212FA">
        <w:rPr>
          <w:sz w:val="26"/>
          <w:szCs w:val="26"/>
        </w:rPr>
        <w:t xml:space="preserve">Вход участников итогового сочинения (изложения) в места проведения итогового сочинения (изложения) начинается с 09.00 по местному </w:t>
      </w:r>
      <w:proofErr w:type="spellStart"/>
      <w:r w:rsidRPr="00E212FA">
        <w:rPr>
          <w:sz w:val="26"/>
          <w:szCs w:val="26"/>
        </w:rPr>
        <w:t>времени</w:t>
      </w:r>
      <w:proofErr w:type="gramStart"/>
      <w:r w:rsidRPr="00E212FA">
        <w:rPr>
          <w:sz w:val="26"/>
          <w:szCs w:val="26"/>
        </w:rPr>
        <w:t>.У</w:t>
      </w:r>
      <w:proofErr w:type="gramEnd"/>
      <w:r w:rsidRPr="00E212FA">
        <w:rPr>
          <w:sz w:val="26"/>
          <w:szCs w:val="26"/>
        </w:rPr>
        <w:t>частники</w:t>
      </w:r>
      <w:proofErr w:type="spellEnd"/>
      <w:r w:rsidRPr="00E212FA">
        <w:rPr>
          <w:sz w:val="26"/>
          <w:szCs w:val="26"/>
        </w:rPr>
        <w:t xml:space="preserve">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D71F02" w:rsidRDefault="00D71F02" w:rsidP="00D71F02">
      <w:pPr>
        <w:ind w:firstLine="709"/>
        <w:rPr>
          <w:sz w:val="26"/>
          <w:szCs w:val="26"/>
        </w:rPr>
      </w:pPr>
      <w:r w:rsidRPr="00E212FA">
        <w:rPr>
          <w:sz w:val="26"/>
          <w:szCs w:val="26"/>
        </w:rPr>
        <w:t>Итоговое сочинение (изложение) начинается в 10.00 по местному времени.</w:t>
      </w:r>
    </w:p>
    <w:p w:rsidR="00D71F02" w:rsidRPr="00E212FA" w:rsidRDefault="00D71F02" w:rsidP="00D71F02">
      <w:pPr>
        <w:ind w:firstLine="709"/>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D71F02" w:rsidRDefault="00D71F02" w:rsidP="00D71F02">
      <w:pPr>
        <w:widowControl w:val="0"/>
        <w:ind w:firstLine="709"/>
        <w:contextualSpacing/>
        <w:rPr>
          <w:sz w:val="26"/>
          <w:szCs w:val="26"/>
        </w:rPr>
      </w:pPr>
      <w:r w:rsidRPr="00C40B33">
        <w:rPr>
          <w:sz w:val="26"/>
          <w:szCs w:val="26"/>
        </w:rPr>
        <w:lastRenderedPageBreak/>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D71F02" w:rsidRDefault="00D71F02" w:rsidP="00D71F02">
      <w:pPr>
        <w:pStyle w:val="a7"/>
        <w:widowControl w:val="0"/>
        <w:tabs>
          <w:tab w:val="left" w:pos="709"/>
        </w:tabs>
        <w:spacing w:line="276" w:lineRule="auto"/>
        <w:ind w:left="0" w:firstLine="709"/>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71F02" w:rsidRPr="000F36EC" w:rsidRDefault="00D71F02" w:rsidP="00D71F02">
      <w:pPr>
        <w:pStyle w:val="a7"/>
        <w:widowControl w:val="0"/>
        <w:tabs>
          <w:tab w:val="left" w:pos="709"/>
        </w:tabs>
        <w:spacing w:line="276" w:lineRule="auto"/>
        <w:ind w:left="0" w:firstLine="709"/>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D71F02" w:rsidRPr="00C40B33" w:rsidRDefault="00D71F02" w:rsidP="00D71F02">
      <w:pPr>
        <w:widowControl w:val="0"/>
        <w:ind w:firstLine="709"/>
        <w:contextualSpacing/>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71F02" w:rsidRPr="00C40B33" w:rsidRDefault="00D71F02" w:rsidP="00D71F02">
      <w:pPr>
        <w:widowControl w:val="0"/>
        <w:ind w:firstLine="709"/>
        <w:contextualSpacing/>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D71F02" w:rsidRPr="00C40B33" w:rsidRDefault="00D71F02" w:rsidP="00D71F02">
      <w:pPr>
        <w:widowControl w:val="0"/>
        <w:ind w:firstLine="709"/>
        <w:contextualSpacing/>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D71F02" w:rsidRPr="000F36EC" w:rsidRDefault="00D71F02" w:rsidP="00D71F02">
      <w:pPr>
        <w:pStyle w:val="a7"/>
        <w:widowControl w:val="0"/>
        <w:spacing w:line="276" w:lineRule="auto"/>
        <w:ind w:left="0" w:firstLine="709"/>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w:t>
      </w:r>
      <w:r w:rsidRPr="000F36EC">
        <w:rPr>
          <w:sz w:val="26"/>
          <w:szCs w:val="26"/>
        </w:rPr>
        <w:lastRenderedPageBreak/>
        <w:t xml:space="preserve">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D71F02" w:rsidRDefault="00D71F02" w:rsidP="00D71F02">
      <w:pPr>
        <w:pStyle w:val="a7"/>
        <w:widowControl w:val="0"/>
        <w:spacing w:line="276" w:lineRule="auto"/>
        <w:ind w:left="0" w:firstLine="709"/>
        <w:rPr>
          <w:sz w:val="26"/>
          <w:szCs w:val="26"/>
        </w:rPr>
      </w:pPr>
      <w:r w:rsidRPr="000F36EC">
        <w:rPr>
          <w:sz w:val="26"/>
          <w:szCs w:val="26"/>
        </w:rPr>
        <w:t xml:space="preserve">В случае нехватки места в бланке записи для </w:t>
      </w:r>
      <w:proofErr w:type="spellStart"/>
      <w:r>
        <w:rPr>
          <w:sz w:val="26"/>
          <w:szCs w:val="26"/>
        </w:rPr>
        <w:t>написанияитогового</w:t>
      </w:r>
      <w:proofErr w:type="spellEnd"/>
      <w:r>
        <w:rPr>
          <w:sz w:val="26"/>
          <w:szCs w:val="26"/>
        </w:rPr>
        <w:t xml:space="preserve">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71F02" w:rsidRPr="000F36EC" w:rsidRDefault="00D71F02" w:rsidP="00D71F02">
      <w:pPr>
        <w:pStyle w:val="a7"/>
        <w:widowControl w:val="0"/>
        <w:spacing w:line="276" w:lineRule="auto"/>
        <w:ind w:left="0" w:firstLine="709"/>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71F02" w:rsidRPr="000F36EC" w:rsidRDefault="00D71F02" w:rsidP="00D71F02">
      <w:pPr>
        <w:pStyle w:val="a7"/>
        <w:widowControl w:val="0"/>
        <w:spacing w:line="276" w:lineRule="auto"/>
        <w:ind w:left="0" w:firstLine="709"/>
        <w:rPr>
          <w:sz w:val="26"/>
          <w:szCs w:val="26"/>
        </w:rPr>
      </w:pPr>
      <w:r w:rsidRPr="000F36EC">
        <w:rPr>
          <w:sz w:val="26"/>
          <w:szCs w:val="26"/>
        </w:rPr>
        <w:t>ручка  (</w:t>
      </w:r>
      <w:proofErr w:type="spellStart"/>
      <w:r w:rsidRPr="000F36EC">
        <w:rPr>
          <w:sz w:val="26"/>
          <w:szCs w:val="26"/>
        </w:rPr>
        <w:t>гелевая</w:t>
      </w:r>
      <w:r>
        <w:rPr>
          <w:sz w:val="26"/>
          <w:szCs w:val="26"/>
        </w:rPr>
        <w:t>или</w:t>
      </w:r>
      <w:proofErr w:type="spellEnd"/>
      <w:r w:rsidRPr="000F36EC">
        <w:rPr>
          <w:sz w:val="26"/>
          <w:szCs w:val="26"/>
        </w:rPr>
        <w:t xml:space="preserve"> капиллярная с чернилами черного цвета);</w:t>
      </w:r>
    </w:p>
    <w:p w:rsidR="00D71F02" w:rsidRPr="000F36EC" w:rsidRDefault="00D71F02" w:rsidP="00D71F02">
      <w:pPr>
        <w:pStyle w:val="a7"/>
        <w:widowControl w:val="0"/>
        <w:spacing w:line="276" w:lineRule="auto"/>
        <w:ind w:left="0" w:firstLine="709"/>
        <w:rPr>
          <w:sz w:val="26"/>
          <w:szCs w:val="26"/>
        </w:rPr>
      </w:pPr>
      <w:r w:rsidRPr="000F36EC">
        <w:rPr>
          <w:sz w:val="26"/>
          <w:szCs w:val="26"/>
        </w:rPr>
        <w:t>документ, удостоверяющий личность;</w:t>
      </w:r>
    </w:p>
    <w:p w:rsidR="00D71F02" w:rsidRPr="000F36EC" w:rsidRDefault="00D71F02" w:rsidP="00D71F02">
      <w:pPr>
        <w:pStyle w:val="a7"/>
        <w:widowControl w:val="0"/>
        <w:spacing w:line="276" w:lineRule="auto"/>
        <w:ind w:left="0" w:firstLine="709"/>
        <w:rPr>
          <w:sz w:val="26"/>
          <w:szCs w:val="26"/>
        </w:rPr>
      </w:pPr>
      <w:r w:rsidRPr="000F36EC">
        <w:rPr>
          <w:sz w:val="26"/>
          <w:szCs w:val="26"/>
        </w:rPr>
        <w:t>лекарства и питание (при необходимости);</w:t>
      </w:r>
    </w:p>
    <w:p w:rsidR="00D71F02" w:rsidRPr="000F36EC" w:rsidRDefault="00D71F02" w:rsidP="00D71F02">
      <w:pPr>
        <w:pStyle w:val="a7"/>
        <w:widowControl w:val="0"/>
        <w:spacing w:line="276" w:lineRule="auto"/>
        <w:ind w:left="0" w:firstLine="709"/>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D71F02" w:rsidRDefault="00D71F02" w:rsidP="00D71F02">
      <w:pPr>
        <w:widowControl w:val="0"/>
        <w:ind w:firstLine="709"/>
        <w:rPr>
          <w:sz w:val="26"/>
          <w:szCs w:val="26"/>
        </w:rPr>
      </w:pPr>
      <w:r w:rsidRPr="000F36EC">
        <w:rPr>
          <w:sz w:val="26"/>
          <w:szCs w:val="26"/>
        </w:rPr>
        <w:t xml:space="preserve">инструкция для </w:t>
      </w:r>
      <w:proofErr w:type="spellStart"/>
      <w:r w:rsidRPr="000F36EC">
        <w:rPr>
          <w:sz w:val="26"/>
          <w:szCs w:val="26"/>
        </w:rPr>
        <w:t>участник</w:t>
      </w:r>
      <w:r>
        <w:rPr>
          <w:sz w:val="26"/>
          <w:szCs w:val="26"/>
        </w:rPr>
        <w:t>аитогового</w:t>
      </w:r>
      <w:proofErr w:type="spellEnd"/>
      <w:r>
        <w:rPr>
          <w:sz w:val="26"/>
          <w:szCs w:val="26"/>
        </w:rPr>
        <w:t xml:space="preserve"> сочинения (изложения);</w:t>
      </w:r>
    </w:p>
    <w:p w:rsidR="00D71F02" w:rsidRDefault="00D71F02" w:rsidP="00D71F02">
      <w:pPr>
        <w:widowControl w:val="0"/>
        <w:ind w:firstLine="709"/>
        <w:rPr>
          <w:sz w:val="26"/>
          <w:szCs w:val="26"/>
        </w:rPr>
      </w:pPr>
      <w:r w:rsidRPr="008B39F0">
        <w:rPr>
          <w:sz w:val="26"/>
          <w:szCs w:val="26"/>
        </w:rPr>
        <w:t>черновики</w:t>
      </w:r>
      <w:r>
        <w:rPr>
          <w:sz w:val="26"/>
          <w:szCs w:val="26"/>
        </w:rPr>
        <w:t>;</w:t>
      </w:r>
    </w:p>
    <w:p w:rsidR="00D71F02" w:rsidRDefault="00D71F02" w:rsidP="00D71F02">
      <w:pPr>
        <w:pStyle w:val="a7"/>
        <w:spacing w:line="276" w:lineRule="auto"/>
        <w:ind w:left="0" w:firstLine="709"/>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D71F02" w:rsidRDefault="00D71F02" w:rsidP="00D71F02">
      <w:pPr>
        <w:pStyle w:val="a7"/>
        <w:spacing w:line="276" w:lineRule="auto"/>
        <w:ind w:left="0" w:firstLine="709"/>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D71F02" w:rsidRDefault="00D71F02" w:rsidP="00D71F02">
      <w:pPr>
        <w:pStyle w:val="a7"/>
        <w:spacing w:line="276" w:lineRule="auto"/>
        <w:ind w:left="0" w:firstLine="709"/>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D71F02" w:rsidRDefault="00D71F02" w:rsidP="00D71F02">
      <w:pPr>
        <w:pStyle w:val="a7"/>
        <w:widowControl w:val="0"/>
        <w:spacing w:line="276" w:lineRule="auto"/>
        <w:ind w:left="0" w:firstLine="709"/>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D71F02" w:rsidRPr="00667BFB" w:rsidRDefault="00D71F02" w:rsidP="00D71F02">
      <w:pPr>
        <w:pStyle w:val="a7"/>
        <w:widowControl w:val="0"/>
        <w:spacing w:line="276" w:lineRule="auto"/>
        <w:ind w:left="0" w:firstLine="709"/>
        <w:rPr>
          <w:sz w:val="26"/>
          <w:szCs w:val="26"/>
        </w:rPr>
      </w:pPr>
      <w:proofErr w:type="gramStart"/>
      <w:r w:rsidRPr="00667BFB">
        <w:rPr>
          <w:sz w:val="26"/>
          <w:szCs w:val="26"/>
        </w:rPr>
        <w:lastRenderedPageBreak/>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Pr>
          <w:sz w:val="26"/>
          <w:szCs w:val="26"/>
        </w:rPr>
        <w:t>)</w:t>
      </w:r>
      <w:r w:rsidRPr="00667BFB">
        <w:rPr>
          <w:sz w:val="26"/>
          <w:szCs w:val="26"/>
        </w:rPr>
        <w:t>, не дожидаясь окончания итогового сочинения (изложения).</w:t>
      </w:r>
      <w:proofErr w:type="gramEnd"/>
    </w:p>
    <w:p w:rsidR="00D71F02" w:rsidRDefault="00D71F02" w:rsidP="00D71F02">
      <w:pPr>
        <w:pStyle w:val="a7"/>
        <w:widowControl w:val="0"/>
        <w:spacing w:line="276" w:lineRule="auto"/>
        <w:ind w:left="0" w:firstLine="709"/>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proofErr w:type="gramStart"/>
      <w:r w:rsidRPr="000F36EC">
        <w:rPr>
          <w:sz w:val="26"/>
          <w:szCs w:val="26"/>
        </w:rPr>
        <w:t>)б</w:t>
      </w:r>
      <w:proofErr w:type="gramEnd"/>
      <w:r w:rsidRPr="000F36EC">
        <w:rPr>
          <w:sz w:val="26"/>
          <w:szCs w:val="26"/>
        </w:rPr>
        <w:t>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D71F02" w:rsidRDefault="00D71F02" w:rsidP="00D71F02">
      <w:pPr>
        <w:pStyle w:val="a7"/>
        <w:widowControl w:val="0"/>
        <w:spacing w:line="276" w:lineRule="auto"/>
        <w:ind w:left="0" w:firstLine="709"/>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D71F02" w:rsidRDefault="00D71F02" w:rsidP="00D71F02">
      <w:pPr>
        <w:pStyle w:val="a7"/>
        <w:widowControl w:val="0"/>
        <w:spacing w:line="276" w:lineRule="auto"/>
        <w:ind w:left="0" w:firstLine="709"/>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D71F02" w:rsidRPr="00667BFB" w:rsidRDefault="00D71F02" w:rsidP="00D71F02">
      <w:pPr>
        <w:pStyle w:val="a7"/>
        <w:widowControl w:val="0"/>
        <w:spacing w:line="276" w:lineRule="auto"/>
        <w:ind w:left="0" w:firstLine="709"/>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D71F02" w:rsidRPr="00691B77" w:rsidRDefault="00D71F02" w:rsidP="00D71F02">
      <w:pPr>
        <w:pStyle w:val="2"/>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D71F02" w:rsidRPr="005A3D54" w:rsidRDefault="00D71F02" w:rsidP="00D71F02">
      <w:pPr>
        <w:widowControl w:val="0"/>
        <w:tabs>
          <w:tab w:val="left" w:pos="709"/>
        </w:tabs>
        <w:ind w:firstLine="709"/>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D71F02" w:rsidRPr="005A3D54" w:rsidRDefault="00D71F02" w:rsidP="00D71F02">
      <w:pPr>
        <w:widowControl w:val="0"/>
        <w:tabs>
          <w:tab w:val="left" w:pos="709"/>
        </w:tabs>
        <w:ind w:firstLine="709"/>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D71F02" w:rsidRPr="005A3D54" w:rsidRDefault="00D71F02" w:rsidP="00D71F02">
      <w:pPr>
        <w:autoSpaceDE w:val="0"/>
        <w:autoSpaceDN w:val="0"/>
        <w:adjustRightInd w:val="0"/>
        <w:ind w:firstLine="709"/>
        <w:rPr>
          <w:sz w:val="26"/>
          <w:szCs w:val="26"/>
        </w:rPr>
      </w:pPr>
      <w:r w:rsidRPr="005A3D54">
        <w:rPr>
          <w:sz w:val="26"/>
          <w:szCs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D71F02" w:rsidRPr="005A3D54" w:rsidRDefault="00D71F02" w:rsidP="00D71F02">
      <w:pPr>
        <w:autoSpaceDE w:val="0"/>
        <w:autoSpaceDN w:val="0"/>
        <w:adjustRightInd w:val="0"/>
        <w:ind w:firstLine="709"/>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D71F02" w:rsidRPr="005A3D54" w:rsidRDefault="00D71F02" w:rsidP="00D71F02">
      <w:pPr>
        <w:autoSpaceDE w:val="0"/>
        <w:autoSpaceDN w:val="0"/>
        <w:adjustRightInd w:val="0"/>
        <w:ind w:firstLine="709"/>
        <w:rPr>
          <w:sz w:val="26"/>
          <w:szCs w:val="26"/>
        </w:rPr>
      </w:pPr>
      <w:r w:rsidRPr="005A3D54">
        <w:rPr>
          <w:sz w:val="26"/>
          <w:szCs w:val="26"/>
        </w:rPr>
        <w:t>содействие в перемещении;</w:t>
      </w:r>
    </w:p>
    <w:p w:rsidR="00D71F02" w:rsidRPr="005A3D54" w:rsidRDefault="00D71F02" w:rsidP="00D71F02">
      <w:pPr>
        <w:autoSpaceDE w:val="0"/>
        <w:autoSpaceDN w:val="0"/>
        <w:adjustRightInd w:val="0"/>
        <w:ind w:firstLine="709"/>
        <w:rPr>
          <w:sz w:val="26"/>
          <w:szCs w:val="26"/>
        </w:rPr>
      </w:pPr>
      <w:r w:rsidRPr="005A3D54">
        <w:rPr>
          <w:sz w:val="26"/>
          <w:szCs w:val="26"/>
        </w:rPr>
        <w:t>оказание помощи в фиксации положения тела, ручки в кисти руки;</w:t>
      </w:r>
    </w:p>
    <w:p w:rsidR="00D71F02" w:rsidRPr="005A3D54" w:rsidRDefault="00D71F02" w:rsidP="00D71F02">
      <w:pPr>
        <w:autoSpaceDE w:val="0"/>
        <w:autoSpaceDN w:val="0"/>
        <w:adjustRightInd w:val="0"/>
        <w:ind w:firstLine="709"/>
        <w:rPr>
          <w:sz w:val="26"/>
          <w:szCs w:val="26"/>
        </w:rPr>
      </w:pPr>
      <w:r w:rsidRPr="005A3D54">
        <w:rPr>
          <w:sz w:val="26"/>
          <w:szCs w:val="26"/>
        </w:rPr>
        <w:t>вызов медперсонала;</w:t>
      </w:r>
    </w:p>
    <w:p w:rsidR="00D71F02" w:rsidRPr="005A3D54" w:rsidRDefault="00D71F02" w:rsidP="00D71F02">
      <w:pPr>
        <w:autoSpaceDE w:val="0"/>
        <w:autoSpaceDN w:val="0"/>
        <w:adjustRightInd w:val="0"/>
        <w:ind w:firstLine="709"/>
        <w:rPr>
          <w:sz w:val="26"/>
          <w:szCs w:val="26"/>
        </w:rPr>
      </w:pPr>
      <w:r w:rsidRPr="005A3D54">
        <w:rPr>
          <w:sz w:val="26"/>
          <w:szCs w:val="26"/>
        </w:rPr>
        <w:t>оказание неотложной медицинской помощи;</w:t>
      </w:r>
    </w:p>
    <w:p w:rsidR="00D71F02" w:rsidRPr="005A3D54" w:rsidRDefault="00D71F02" w:rsidP="00D71F02">
      <w:pPr>
        <w:autoSpaceDE w:val="0"/>
        <w:autoSpaceDN w:val="0"/>
        <w:adjustRightInd w:val="0"/>
        <w:ind w:firstLine="709"/>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D71F02" w:rsidRPr="005A3D54" w:rsidRDefault="00D71F02" w:rsidP="00D71F02">
      <w:pPr>
        <w:autoSpaceDE w:val="0"/>
        <w:autoSpaceDN w:val="0"/>
        <w:adjustRightInd w:val="0"/>
        <w:ind w:firstLine="709"/>
        <w:rPr>
          <w:sz w:val="26"/>
          <w:szCs w:val="26"/>
        </w:rPr>
      </w:pPr>
      <w:r w:rsidRPr="005A3D54">
        <w:rPr>
          <w:sz w:val="26"/>
          <w:szCs w:val="26"/>
        </w:rPr>
        <w:t xml:space="preserve">помощь при оформлении сочинения (изложения) и др. </w:t>
      </w:r>
    </w:p>
    <w:p w:rsidR="00D71F02" w:rsidRPr="005A3D54" w:rsidRDefault="00D71F02" w:rsidP="00D71F02">
      <w:pPr>
        <w:autoSpaceDE w:val="0"/>
        <w:autoSpaceDN w:val="0"/>
        <w:adjustRightInd w:val="0"/>
        <w:ind w:firstLine="709"/>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D71F02" w:rsidRPr="005A3D54" w:rsidRDefault="00D71F02" w:rsidP="00D71F02">
      <w:pPr>
        <w:numPr>
          <w:ilvl w:val="0"/>
          <w:numId w:val="25"/>
        </w:numPr>
        <w:autoSpaceDE w:val="0"/>
        <w:autoSpaceDN w:val="0"/>
        <w:adjustRightInd w:val="0"/>
        <w:spacing w:after="0"/>
        <w:ind w:left="0" w:firstLine="709"/>
        <w:contextualSpacing/>
        <w:rPr>
          <w:sz w:val="26"/>
          <w:szCs w:val="26"/>
        </w:rPr>
      </w:pPr>
      <w:r w:rsidRPr="005A3D54">
        <w:rPr>
          <w:rFonts w:eastAsia="Calibri"/>
          <w:b/>
          <w:sz w:val="26"/>
          <w:szCs w:val="26"/>
        </w:rPr>
        <w:t>Для слабослышащих участников итогового сочинения (изложения):</w:t>
      </w:r>
    </w:p>
    <w:p w:rsidR="00D71F02" w:rsidRPr="005A3D54" w:rsidRDefault="00D71F02" w:rsidP="00D71F02">
      <w:pPr>
        <w:autoSpaceDE w:val="0"/>
        <w:autoSpaceDN w:val="0"/>
        <w:adjustRightInd w:val="0"/>
        <w:ind w:firstLine="709"/>
        <w:contextualSpacing/>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D71F02" w:rsidRPr="005A3D54" w:rsidRDefault="00D71F02" w:rsidP="00D71F02">
      <w:pPr>
        <w:widowControl w:val="0"/>
        <w:tabs>
          <w:tab w:val="left" w:pos="709"/>
        </w:tabs>
        <w:ind w:firstLine="709"/>
        <w:contextualSpacing/>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D71F02" w:rsidRPr="005A3D54" w:rsidRDefault="00D71F02" w:rsidP="00D71F02">
      <w:pPr>
        <w:widowControl w:val="0"/>
        <w:tabs>
          <w:tab w:val="left" w:pos="709"/>
        </w:tabs>
        <w:ind w:firstLine="709"/>
        <w:contextualSpacing/>
        <w:rPr>
          <w:rFonts w:eastAsia="Calibri"/>
          <w:sz w:val="26"/>
          <w:szCs w:val="26"/>
        </w:rPr>
      </w:pPr>
      <w:r w:rsidRPr="005A3D54">
        <w:rPr>
          <w:rFonts w:eastAsia="Calibri"/>
          <w:sz w:val="26"/>
          <w:szCs w:val="26"/>
        </w:rPr>
        <w:t xml:space="preserve">при </w:t>
      </w:r>
      <w:proofErr w:type="spellStart"/>
      <w:r w:rsidRPr="005A3D54">
        <w:rPr>
          <w:rFonts w:eastAsia="Calibri"/>
          <w:sz w:val="26"/>
          <w:szCs w:val="26"/>
        </w:rPr>
        <w:t>необходимостиучастникам</w:t>
      </w:r>
      <w:proofErr w:type="spellEnd"/>
      <w:r w:rsidRPr="005A3D54">
        <w:rPr>
          <w:rFonts w:eastAsia="Calibri"/>
          <w:sz w:val="26"/>
          <w:szCs w:val="26"/>
        </w:rPr>
        <w:t xml:space="preserve">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D71F02" w:rsidRPr="005A3D54" w:rsidRDefault="00D71F02" w:rsidP="00D71F02">
      <w:pPr>
        <w:widowControl w:val="0"/>
        <w:numPr>
          <w:ilvl w:val="0"/>
          <w:numId w:val="25"/>
        </w:numPr>
        <w:tabs>
          <w:tab w:val="left" w:pos="709"/>
        </w:tabs>
        <w:spacing w:after="0"/>
        <w:ind w:left="0" w:firstLine="709"/>
        <w:contextualSpacing/>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D71F02" w:rsidRPr="005A3D54" w:rsidRDefault="00D71F02" w:rsidP="00D71F02">
      <w:pPr>
        <w:widowControl w:val="0"/>
        <w:tabs>
          <w:tab w:val="left" w:pos="709"/>
        </w:tabs>
        <w:ind w:firstLine="709"/>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D71F02" w:rsidRPr="005A3D54" w:rsidRDefault="00D71F02" w:rsidP="00D71F02">
      <w:pPr>
        <w:widowControl w:val="0"/>
        <w:tabs>
          <w:tab w:val="left" w:pos="709"/>
        </w:tabs>
        <w:ind w:firstLine="709"/>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D71F02" w:rsidRPr="005A3D54" w:rsidRDefault="00D71F02" w:rsidP="00D71F02">
      <w:pPr>
        <w:widowControl w:val="0"/>
        <w:tabs>
          <w:tab w:val="left" w:pos="709"/>
        </w:tabs>
        <w:ind w:firstLine="709"/>
        <w:contextualSpacing/>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D71F02" w:rsidRPr="005A3D54" w:rsidRDefault="00D71F02" w:rsidP="00D71F02">
      <w:pPr>
        <w:widowControl w:val="0"/>
        <w:numPr>
          <w:ilvl w:val="0"/>
          <w:numId w:val="25"/>
        </w:numPr>
        <w:tabs>
          <w:tab w:val="left" w:pos="709"/>
        </w:tabs>
        <w:spacing w:after="0"/>
        <w:ind w:left="0" w:firstLine="709"/>
        <w:contextualSpacing/>
        <w:rPr>
          <w:rFonts w:eastAsia="Calibri"/>
          <w:b/>
          <w:sz w:val="26"/>
          <w:szCs w:val="26"/>
        </w:rPr>
      </w:pPr>
      <w:r w:rsidRPr="005A3D54">
        <w:rPr>
          <w:rFonts w:eastAsia="Calibri"/>
          <w:b/>
          <w:sz w:val="26"/>
          <w:szCs w:val="26"/>
        </w:rPr>
        <w:t>Для участников с нарушением опорно-двигательного аппарата:</w:t>
      </w:r>
    </w:p>
    <w:p w:rsidR="00D71F02" w:rsidRPr="005A3D54" w:rsidRDefault="00D71F02" w:rsidP="00D71F02">
      <w:pPr>
        <w:widowControl w:val="0"/>
        <w:tabs>
          <w:tab w:val="left" w:pos="709"/>
        </w:tabs>
        <w:ind w:firstLine="709"/>
        <w:rPr>
          <w:rFonts w:eastAsia="Calibri"/>
          <w:sz w:val="26"/>
          <w:szCs w:val="26"/>
        </w:rPr>
      </w:pPr>
      <w:r w:rsidRPr="005A3D54">
        <w:rPr>
          <w:rFonts w:eastAsia="Calibri"/>
          <w:sz w:val="26"/>
          <w:szCs w:val="26"/>
        </w:rPr>
        <w:t xml:space="preserve">при необходимости сочинение (изложение) может выполняться на </w:t>
      </w:r>
      <w:r w:rsidRPr="005A3D54">
        <w:rPr>
          <w:rFonts w:eastAsia="Calibri"/>
          <w:sz w:val="26"/>
          <w:szCs w:val="26"/>
        </w:rPr>
        <w:lastRenderedPageBreak/>
        <w:t>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D71F02" w:rsidRPr="005A3D54" w:rsidRDefault="00D71F02" w:rsidP="00D71F02">
      <w:pPr>
        <w:widowControl w:val="0"/>
        <w:tabs>
          <w:tab w:val="left" w:pos="709"/>
        </w:tabs>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D71F02" w:rsidRPr="005A3D54" w:rsidRDefault="00D71F02" w:rsidP="00D71F02">
      <w:pPr>
        <w:widowControl w:val="0"/>
        <w:numPr>
          <w:ilvl w:val="0"/>
          <w:numId w:val="25"/>
        </w:numPr>
        <w:tabs>
          <w:tab w:val="left" w:pos="709"/>
        </w:tabs>
        <w:spacing w:after="0"/>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D71F02" w:rsidRPr="005A3D54" w:rsidRDefault="00D71F02" w:rsidP="00D71F02">
      <w:pPr>
        <w:widowControl w:val="0"/>
        <w:tabs>
          <w:tab w:val="left" w:pos="0"/>
        </w:tabs>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D71F02" w:rsidRPr="005A3D54" w:rsidRDefault="00D71F02" w:rsidP="00D71F02">
      <w:pPr>
        <w:widowControl w:val="0"/>
        <w:numPr>
          <w:ilvl w:val="0"/>
          <w:numId w:val="25"/>
        </w:numPr>
        <w:tabs>
          <w:tab w:val="left" w:pos="0"/>
        </w:tabs>
        <w:spacing w:after="0"/>
        <w:ind w:left="0" w:firstLine="709"/>
        <w:contextualSpacing/>
        <w:jc w:val="both"/>
        <w:rPr>
          <w:rFonts w:eastAsia="Calibri"/>
          <w:b/>
          <w:sz w:val="26"/>
          <w:szCs w:val="26"/>
        </w:rPr>
      </w:pPr>
      <w:r w:rsidRPr="005A3D54">
        <w:rPr>
          <w:rFonts w:eastAsia="Calibri"/>
          <w:b/>
          <w:sz w:val="26"/>
          <w:szCs w:val="26"/>
        </w:rPr>
        <w:t>Для слепых участников:</w:t>
      </w:r>
    </w:p>
    <w:p w:rsidR="00D71F02" w:rsidRPr="005A3D54" w:rsidRDefault="00D71F02" w:rsidP="00D71F02">
      <w:pPr>
        <w:widowControl w:val="0"/>
        <w:tabs>
          <w:tab w:val="left" w:pos="709"/>
        </w:tabs>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D71F02" w:rsidRPr="005A3D54" w:rsidRDefault="00D71F02" w:rsidP="00D71F02">
      <w:pPr>
        <w:widowControl w:val="0"/>
        <w:tabs>
          <w:tab w:val="left" w:pos="709"/>
        </w:tabs>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D71F02" w:rsidRPr="005A3D54" w:rsidRDefault="00D71F02" w:rsidP="00D71F02">
      <w:pPr>
        <w:widowControl w:val="0"/>
        <w:tabs>
          <w:tab w:val="left" w:pos="709"/>
        </w:tabs>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D71F02" w:rsidRPr="005A3D54" w:rsidRDefault="00D71F02" w:rsidP="00D71F02">
      <w:pPr>
        <w:widowControl w:val="0"/>
        <w:tabs>
          <w:tab w:val="left" w:pos="709"/>
        </w:tabs>
        <w:ind w:firstLine="709"/>
        <w:jc w:val="both"/>
        <w:rPr>
          <w:rFonts w:eastAsia="Calibri"/>
          <w:sz w:val="26"/>
          <w:szCs w:val="26"/>
        </w:rPr>
      </w:pPr>
      <w:r>
        <w:rPr>
          <w:rFonts w:eastAsia="Calibri"/>
          <w:sz w:val="26"/>
          <w:szCs w:val="26"/>
        </w:rPr>
        <w:t>И</w:t>
      </w:r>
      <w:r w:rsidRPr="005A3D54">
        <w:rPr>
          <w:rFonts w:eastAsia="Calibri"/>
          <w:sz w:val="26"/>
          <w:szCs w:val="26"/>
        </w:rPr>
        <w:t xml:space="preserve">тоговое сочинение (изложение), выполненное </w:t>
      </w:r>
      <w:proofErr w:type="spellStart"/>
      <w:r w:rsidRPr="005A3D54">
        <w:rPr>
          <w:rFonts w:eastAsia="Calibri"/>
          <w:sz w:val="26"/>
          <w:szCs w:val="26"/>
        </w:rPr>
        <w:t>вспециально</w:t>
      </w:r>
      <w:proofErr w:type="spellEnd"/>
      <w:r w:rsidRPr="005A3D54">
        <w:rPr>
          <w:rFonts w:eastAsia="Calibri"/>
          <w:sz w:val="26"/>
          <w:szCs w:val="26"/>
        </w:rPr>
        <w:t xml:space="preserve"> предусмотренных </w:t>
      </w:r>
      <w:proofErr w:type="gramStart"/>
      <w:r w:rsidRPr="005A3D54">
        <w:rPr>
          <w:rFonts w:eastAsia="Calibri"/>
          <w:sz w:val="26"/>
          <w:szCs w:val="26"/>
        </w:rPr>
        <w:t>тетрадях</w:t>
      </w:r>
      <w:proofErr w:type="gramEnd"/>
      <w:r w:rsidRPr="005A3D54">
        <w:rPr>
          <w:rFonts w:eastAsia="Calibri"/>
          <w:sz w:val="26"/>
          <w:szCs w:val="26"/>
        </w:rPr>
        <w:t xml:space="preserve"> или на компьютере, в присутствии руководителя образовательной организации переносится ассистентом в бланки сочинения (изложения).</w:t>
      </w:r>
    </w:p>
    <w:p w:rsidR="00D71F02" w:rsidRPr="005A3D54" w:rsidRDefault="00D71F02" w:rsidP="00D71F02">
      <w:pPr>
        <w:widowControl w:val="0"/>
        <w:numPr>
          <w:ilvl w:val="0"/>
          <w:numId w:val="25"/>
        </w:numPr>
        <w:tabs>
          <w:tab w:val="left" w:pos="709"/>
        </w:tabs>
        <w:spacing w:after="0"/>
        <w:ind w:left="0" w:firstLine="709"/>
        <w:contextualSpacing/>
        <w:jc w:val="both"/>
        <w:rPr>
          <w:rFonts w:eastAsia="Calibri"/>
          <w:sz w:val="26"/>
          <w:szCs w:val="26"/>
        </w:rPr>
      </w:pPr>
      <w:r w:rsidRPr="005A3D54">
        <w:rPr>
          <w:rFonts w:eastAsia="Calibri"/>
          <w:b/>
          <w:sz w:val="26"/>
          <w:szCs w:val="26"/>
        </w:rPr>
        <w:t>Для слабовидящих:</w:t>
      </w:r>
    </w:p>
    <w:p w:rsidR="00D71F02" w:rsidRDefault="00D71F02" w:rsidP="00D71F02">
      <w:pPr>
        <w:widowControl w:val="0"/>
        <w:tabs>
          <w:tab w:val="left" w:pos="709"/>
        </w:tabs>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D71F02" w:rsidRPr="005A3D54" w:rsidRDefault="00D71F02" w:rsidP="00D71F02">
      <w:pPr>
        <w:widowControl w:val="0"/>
        <w:tabs>
          <w:tab w:val="left" w:pos="709"/>
        </w:tabs>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D71F02" w:rsidRPr="005A3D54" w:rsidRDefault="00D71F02" w:rsidP="00D71F02">
      <w:pPr>
        <w:widowControl w:val="0"/>
        <w:tabs>
          <w:tab w:val="left" w:pos="709"/>
        </w:tabs>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D71F02" w:rsidRPr="005A3D54" w:rsidRDefault="00D71F02" w:rsidP="00D71F02">
      <w:pPr>
        <w:widowControl w:val="0"/>
        <w:numPr>
          <w:ilvl w:val="0"/>
          <w:numId w:val="25"/>
        </w:numPr>
        <w:tabs>
          <w:tab w:val="left" w:pos="709"/>
        </w:tabs>
        <w:spacing w:after="0"/>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D71F02" w:rsidRPr="005A3D54" w:rsidRDefault="00D71F02" w:rsidP="00D71F02">
      <w:pPr>
        <w:widowControl w:val="0"/>
        <w:tabs>
          <w:tab w:val="left" w:pos="709"/>
        </w:tabs>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w:t>
      </w:r>
      <w:r w:rsidRPr="005A3D54">
        <w:rPr>
          <w:rFonts w:eastAsia="Calibri"/>
          <w:sz w:val="26"/>
          <w:szCs w:val="26"/>
        </w:rPr>
        <w:lastRenderedPageBreak/>
        <w:t>(изложения) забирает текст и участник пишет изложение.</w:t>
      </w:r>
    </w:p>
    <w:p w:rsidR="00D71F02" w:rsidRPr="005A3D54" w:rsidRDefault="00D71F02" w:rsidP="00D71F02">
      <w:pPr>
        <w:numPr>
          <w:ilvl w:val="0"/>
          <w:numId w:val="25"/>
        </w:numPr>
        <w:spacing w:after="0"/>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D71F02" w:rsidRPr="005A3D54" w:rsidRDefault="00D71F02" w:rsidP="00D71F02">
      <w:pPr>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D71F02" w:rsidRDefault="00D71F02" w:rsidP="00D71F02">
      <w:pPr>
        <w:numPr>
          <w:ilvl w:val="0"/>
          <w:numId w:val="25"/>
        </w:numPr>
        <w:spacing w:after="0"/>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D71F02" w:rsidRPr="00691B77" w:rsidRDefault="00D71F02" w:rsidP="00D71F02">
      <w:pPr>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bookmarkStart w:id="19" w:name="_Toc400654541"/>
      <w:bookmarkStart w:id="20" w:name="_Toc401159003"/>
    </w:p>
    <w:p w:rsidR="00D71F02" w:rsidRPr="00667BFB" w:rsidRDefault="00D71F02" w:rsidP="00D71F02">
      <w:pPr>
        <w:pStyle w:val="2"/>
        <w:jc w:val="both"/>
        <w:rPr>
          <w:rFonts w:ascii="Times New Roman" w:hAnsi="Times New Roman"/>
          <w:i w:val="0"/>
        </w:rPr>
      </w:pPr>
      <w:bookmarkStart w:id="21" w:name="_Toc463604894"/>
      <w:r w:rsidRPr="00667BFB">
        <w:rPr>
          <w:rFonts w:ascii="Times New Roman" w:hAnsi="Times New Roman"/>
          <w:i w:val="0"/>
        </w:rPr>
        <w:t xml:space="preserve">4. Особенности </w:t>
      </w:r>
      <w:proofErr w:type="spellStart"/>
      <w:r w:rsidRPr="00667BFB">
        <w:rPr>
          <w:rFonts w:ascii="Times New Roman" w:hAnsi="Times New Roman"/>
          <w:i w:val="0"/>
        </w:rPr>
        <w:t>формулировоктем</w:t>
      </w:r>
      <w:proofErr w:type="spellEnd"/>
      <w:r w:rsidRPr="00667BFB">
        <w:rPr>
          <w:rFonts w:ascii="Times New Roman" w:hAnsi="Times New Roman"/>
          <w:i w:val="0"/>
        </w:rPr>
        <w:t xml:space="preserve"> итогового сочинения</w:t>
      </w:r>
      <w:bookmarkEnd w:id="19"/>
      <w:bookmarkEnd w:id="20"/>
      <w:r w:rsidRPr="00667BFB">
        <w:rPr>
          <w:rFonts w:ascii="Times New Roman" w:hAnsi="Times New Roman"/>
          <w:i w:val="0"/>
        </w:rPr>
        <w:t xml:space="preserve"> (текстов изложения)</w:t>
      </w:r>
      <w:bookmarkEnd w:id="21"/>
    </w:p>
    <w:p w:rsidR="00D71F02" w:rsidRPr="00667BFB" w:rsidRDefault="00D71F02" w:rsidP="00D71F02"/>
    <w:p w:rsidR="00D71F02" w:rsidRPr="00667BFB" w:rsidRDefault="00D71F02" w:rsidP="00D71F02">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D71F02" w:rsidRPr="00667BFB" w:rsidRDefault="00D71F02" w:rsidP="00D71F02">
      <w:pPr>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D71F02" w:rsidRPr="00667BFB" w:rsidRDefault="00D71F02" w:rsidP="00D71F02">
      <w:pPr>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D71F02" w:rsidRPr="00667BFB" w:rsidRDefault="00D71F02" w:rsidP="00D71F02">
      <w:pPr>
        <w:numPr>
          <w:ilvl w:val="0"/>
          <w:numId w:val="27"/>
        </w:numPr>
        <w:tabs>
          <w:tab w:val="left" w:pos="709"/>
        </w:tabs>
        <w:spacing w:after="0"/>
        <w:ind w:left="0" w:firstLine="709"/>
        <w:contextualSpacing/>
        <w:jc w:val="both"/>
        <w:rPr>
          <w:sz w:val="26"/>
          <w:szCs w:val="26"/>
        </w:rPr>
      </w:pPr>
      <w:r w:rsidRPr="00667BFB">
        <w:rPr>
          <w:sz w:val="26"/>
          <w:szCs w:val="26"/>
        </w:rPr>
        <w:t xml:space="preserve">«Разум и чувство», </w:t>
      </w:r>
    </w:p>
    <w:p w:rsidR="00D71F02" w:rsidRPr="00667BFB" w:rsidRDefault="00D71F02" w:rsidP="00D71F02">
      <w:pPr>
        <w:numPr>
          <w:ilvl w:val="0"/>
          <w:numId w:val="27"/>
        </w:numPr>
        <w:tabs>
          <w:tab w:val="left" w:pos="709"/>
        </w:tabs>
        <w:spacing w:after="0"/>
        <w:ind w:left="0" w:firstLine="709"/>
        <w:contextualSpacing/>
        <w:jc w:val="both"/>
        <w:rPr>
          <w:sz w:val="26"/>
          <w:szCs w:val="26"/>
        </w:rPr>
      </w:pPr>
      <w:r w:rsidRPr="00667BFB">
        <w:rPr>
          <w:sz w:val="26"/>
          <w:szCs w:val="26"/>
        </w:rPr>
        <w:t xml:space="preserve">«Честь и бесчестие», </w:t>
      </w:r>
    </w:p>
    <w:p w:rsidR="00D71F02" w:rsidRPr="00667BFB" w:rsidRDefault="00D71F02" w:rsidP="00D71F02">
      <w:pPr>
        <w:numPr>
          <w:ilvl w:val="0"/>
          <w:numId w:val="27"/>
        </w:numPr>
        <w:tabs>
          <w:tab w:val="left" w:pos="709"/>
        </w:tabs>
        <w:spacing w:after="0"/>
        <w:ind w:left="0" w:firstLine="709"/>
        <w:contextualSpacing/>
        <w:jc w:val="both"/>
        <w:rPr>
          <w:sz w:val="26"/>
          <w:szCs w:val="26"/>
        </w:rPr>
      </w:pPr>
      <w:r w:rsidRPr="00667BFB">
        <w:rPr>
          <w:sz w:val="26"/>
          <w:szCs w:val="26"/>
        </w:rPr>
        <w:t>«Победа и поражение»,</w:t>
      </w:r>
    </w:p>
    <w:p w:rsidR="00D71F02" w:rsidRPr="00667BFB" w:rsidRDefault="00D71F02" w:rsidP="00D71F02">
      <w:pPr>
        <w:numPr>
          <w:ilvl w:val="0"/>
          <w:numId w:val="27"/>
        </w:numPr>
        <w:tabs>
          <w:tab w:val="left" w:pos="709"/>
        </w:tabs>
        <w:spacing w:after="0"/>
        <w:ind w:left="0" w:firstLine="709"/>
        <w:contextualSpacing/>
        <w:jc w:val="both"/>
        <w:rPr>
          <w:sz w:val="26"/>
          <w:szCs w:val="26"/>
        </w:rPr>
      </w:pPr>
      <w:r w:rsidRPr="00667BFB">
        <w:rPr>
          <w:sz w:val="26"/>
          <w:szCs w:val="26"/>
        </w:rPr>
        <w:t xml:space="preserve">«Опыт и ошибки», </w:t>
      </w:r>
    </w:p>
    <w:p w:rsidR="00D71F02" w:rsidRPr="00667BFB" w:rsidRDefault="00D71F02" w:rsidP="00D71F02">
      <w:pPr>
        <w:numPr>
          <w:ilvl w:val="0"/>
          <w:numId w:val="27"/>
        </w:numPr>
        <w:tabs>
          <w:tab w:val="left" w:pos="709"/>
        </w:tabs>
        <w:spacing w:after="0"/>
        <w:ind w:left="0" w:firstLine="709"/>
        <w:contextualSpacing/>
        <w:jc w:val="both"/>
        <w:rPr>
          <w:sz w:val="26"/>
          <w:szCs w:val="26"/>
        </w:rPr>
      </w:pPr>
      <w:r w:rsidRPr="00667BFB">
        <w:rPr>
          <w:sz w:val="26"/>
          <w:szCs w:val="26"/>
        </w:rPr>
        <w:t>«Дружба и вражда».</w:t>
      </w:r>
    </w:p>
    <w:p w:rsidR="00D71F02" w:rsidRPr="00667BFB" w:rsidRDefault="00D71F02" w:rsidP="00D71F02">
      <w:pPr>
        <w:ind w:firstLine="709"/>
        <w:jc w:val="both"/>
        <w:rPr>
          <w:sz w:val="26"/>
          <w:szCs w:val="26"/>
        </w:rPr>
      </w:pPr>
      <w:r w:rsidRPr="00667BFB">
        <w:rPr>
          <w:sz w:val="26"/>
          <w:szCs w:val="26"/>
        </w:rPr>
        <w:lastRenderedPageBreak/>
        <w:t xml:space="preserve">Каждое тематическое направление включает два понятия, по преимуществу полярных. Такой подход </w:t>
      </w:r>
      <w:proofErr w:type="spellStart"/>
      <w:r w:rsidRPr="00667BFB">
        <w:rPr>
          <w:sz w:val="26"/>
          <w:szCs w:val="26"/>
        </w:rPr>
        <w:t>позволяетсоздавать</w:t>
      </w:r>
      <w:proofErr w:type="spellEnd"/>
      <w:r w:rsidRPr="00667BFB">
        <w:rPr>
          <w:sz w:val="26"/>
          <w:szCs w:val="26"/>
        </w:rPr>
        <w:t xml:space="preserve">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D71F02" w:rsidRPr="00667BFB" w:rsidRDefault="00D71F02" w:rsidP="00D71F02">
      <w:pPr>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D71F02" w:rsidRPr="00667BFB" w:rsidRDefault="00D71F02" w:rsidP="00D71F02">
      <w:pPr>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D71F02" w:rsidRPr="00667BFB" w:rsidRDefault="00D71F02" w:rsidP="00D71F02">
      <w:pPr>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D71F02" w:rsidRPr="00667BFB" w:rsidTr="00E65179">
        <w:tc>
          <w:tcPr>
            <w:tcW w:w="426" w:type="dxa"/>
          </w:tcPr>
          <w:p w:rsidR="00D71F02" w:rsidRPr="00667BFB" w:rsidRDefault="00D71F02" w:rsidP="00E65179">
            <w:pPr>
              <w:jc w:val="both"/>
              <w:rPr>
                <w:b/>
                <w:sz w:val="26"/>
                <w:szCs w:val="26"/>
              </w:rPr>
            </w:pPr>
            <w:r w:rsidRPr="00667BFB">
              <w:rPr>
                <w:b/>
                <w:sz w:val="26"/>
                <w:szCs w:val="26"/>
              </w:rPr>
              <w:t>№</w:t>
            </w:r>
          </w:p>
        </w:tc>
        <w:tc>
          <w:tcPr>
            <w:tcW w:w="3118" w:type="dxa"/>
          </w:tcPr>
          <w:p w:rsidR="00D71F02" w:rsidRPr="00667BFB" w:rsidRDefault="00D71F02" w:rsidP="00E65179">
            <w:pPr>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D71F02" w:rsidRPr="00667BFB" w:rsidRDefault="00D71F02" w:rsidP="00E65179">
            <w:pPr>
              <w:jc w:val="center"/>
              <w:rPr>
                <w:b/>
                <w:sz w:val="26"/>
                <w:szCs w:val="26"/>
              </w:rPr>
            </w:pPr>
            <w:r w:rsidRPr="00667BFB">
              <w:rPr>
                <w:b/>
                <w:sz w:val="26"/>
                <w:szCs w:val="26"/>
              </w:rPr>
              <w:t>Комментарий</w:t>
            </w:r>
          </w:p>
        </w:tc>
      </w:tr>
      <w:tr w:rsidR="00D71F02" w:rsidRPr="00667BFB" w:rsidTr="00E65179">
        <w:tc>
          <w:tcPr>
            <w:tcW w:w="426" w:type="dxa"/>
          </w:tcPr>
          <w:p w:rsidR="00D71F02" w:rsidRPr="00667BFB" w:rsidRDefault="00D71F02" w:rsidP="00D71F02">
            <w:pPr>
              <w:numPr>
                <w:ilvl w:val="0"/>
                <w:numId w:val="3"/>
              </w:numPr>
              <w:tabs>
                <w:tab w:val="num" w:pos="72"/>
              </w:tabs>
              <w:spacing w:after="0"/>
              <w:ind w:left="0" w:firstLine="0"/>
              <w:jc w:val="center"/>
              <w:rPr>
                <w:sz w:val="26"/>
                <w:szCs w:val="26"/>
              </w:rPr>
            </w:pPr>
          </w:p>
        </w:tc>
        <w:tc>
          <w:tcPr>
            <w:tcW w:w="3118" w:type="dxa"/>
          </w:tcPr>
          <w:p w:rsidR="00D71F02" w:rsidRPr="00667BFB" w:rsidRDefault="00D71F02" w:rsidP="00E65179">
            <w:pPr>
              <w:rPr>
                <w:b/>
                <w:i/>
                <w:sz w:val="26"/>
                <w:szCs w:val="26"/>
              </w:rPr>
            </w:pPr>
            <w:r w:rsidRPr="00667BFB">
              <w:rPr>
                <w:b/>
                <w:sz w:val="26"/>
                <w:szCs w:val="26"/>
              </w:rPr>
              <w:t>«Разум и чувство»</w:t>
            </w:r>
          </w:p>
        </w:tc>
        <w:tc>
          <w:tcPr>
            <w:tcW w:w="6095" w:type="dxa"/>
          </w:tcPr>
          <w:p w:rsidR="00D71F02" w:rsidRPr="00667BFB" w:rsidRDefault="00D71F02" w:rsidP="00E65179">
            <w:pPr>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D71F02" w:rsidRPr="00667BFB" w:rsidRDefault="00D71F02" w:rsidP="00E65179">
            <w:pPr>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D71F02" w:rsidRPr="00667BFB" w:rsidTr="00E65179">
        <w:tc>
          <w:tcPr>
            <w:tcW w:w="426" w:type="dxa"/>
          </w:tcPr>
          <w:p w:rsidR="00D71F02" w:rsidRPr="00667BFB" w:rsidRDefault="00D71F02" w:rsidP="00D71F02">
            <w:pPr>
              <w:numPr>
                <w:ilvl w:val="0"/>
                <w:numId w:val="3"/>
              </w:numPr>
              <w:tabs>
                <w:tab w:val="num" w:pos="72"/>
              </w:tabs>
              <w:spacing w:after="0"/>
              <w:ind w:left="0" w:firstLine="0"/>
              <w:jc w:val="both"/>
              <w:rPr>
                <w:sz w:val="26"/>
                <w:szCs w:val="26"/>
              </w:rPr>
            </w:pPr>
          </w:p>
        </w:tc>
        <w:tc>
          <w:tcPr>
            <w:tcW w:w="3118" w:type="dxa"/>
          </w:tcPr>
          <w:p w:rsidR="00D71F02" w:rsidRPr="00667BFB" w:rsidRDefault="00D71F02" w:rsidP="00E65179">
            <w:pPr>
              <w:jc w:val="both"/>
              <w:rPr>
                <w:b/>
                <w:i/>
                <w:sz w:val="26"/>
                <w:szCs w:val="26"/>
              </w:rPr>
            </w:pPr>
            <w:r w:rsidRPr="00667BFB">
              <w:rPr>
                <w:b/>
                <w:sz w:val="26"/>
                <w:szCs w:val="26"/>
              </w:rPr>
              <w:t>«Честь и бесчестие»</w:t>
            </w:r>
          </w:p>
        </w:tc>
        <w:tc>
          <w:tcPr>
            <w:tcW w:w="6095" w:type="dxa"/>
          </w:tcPr>
          <w:p w:rsidR="00D71F02" w:rsidRPr="00667BFB" w:rsidRDefault="00D71F02" w:rsidP="00E65179">
            <w:pPr>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D71F02" w:rsidRPr="00667BFB" w:rsidRDefault="00D71F02" w:rsidP="00E65179">
            <w:pPr>
              <w:ind w:firstLine="480"/>
              <w:jc w:val="both"/>
              <w:rPr>
                <w:sz w:val="26"/>
                <w:szCs w:val="26"/>
              </w:rPr>
            </w:pPr>
            <w:r w:rsidRPr="00667BFB">
              <w:rPr>
                <w:sz w:val="26"/>
                <w:szCs w:val="26"/>
              </w:rPr>
              <w:t xml:space="preserve">Многие писатели сосредотачивали внимание на изображении разных проявлений человека: от верности нравственным правилам до различных </w:t>
            </w:r>
            <w:r w:rsidRPr="00667BFB">
              <w:rPr>
                <w:sz w:val="26"/>
                <w:szCs w:val="26"/>
              </w:rPr>
              <w:lastRenderedPageBreak/>
              <w:t>форм компромисса с совестью, вплоть до глубокого морального падения личности.</w:t>
            </w:r>
          </w:p>
        </w:tc>
      </w:tr>
      <w:tr w:rsidR="00D71F02" w:rsidRPr="00667BFB" w:rsidTr="00E65179">
        <w:tc>
          <w:tcPr>
            <w:tcW w:w="426" w:type="dxa"/>
          </w:tcPr>
          <w:p w:rsidR="00D71F02" w:rsidRPr="00667BFB" w:rsidRDefault="00D71F02" w:rsidP="00D71F02">
            <w:pPr>
              <w:numPr>
                <w:ilvl w:val="0"/>
                <w:numId w:val="3"/>
              </w:numPr>
              <w:tabs>
                <w:tab w:val="num" w:pos="72"/>
              </w:tabs>
              <w:spacing w:after="0"/>
              <w:ind w:left="0" w:firstLine="0"/>
              <w:jc w:val="both"/>
              <w:rPr>
                <w:sz w:val="26"/>
                <w:szCs w:val="26"/>
              </w:rPr>
            </w:pPr>
          </w:p>
        </w:tc>
        <w:tc>
          <w:tcPr>
            <w:tcW w:w="3118" w:type="dxa"/>
          </w:tcPr>
          <w:p w:rsidR="00D71F02" w:rsidRPr="00667BFB" w:rsidRDefault="00D71F02" w:rsidP="00E65179">
            <w:pPr>
              <w:jc w:val="both"/>
              <w:rPr>
                <w:b/>
                <w:i/>
                <w:sz w:val="26"/>
                <w:szCs w:val="26"/>
              </w:rPr>
            </w:pPr>
            <w:r w:rsidRPr="00667BFB">
              <w:rPr>
                <w:b/>
                <w:sz w:val="26"/>
                <w:szCs w:val="26"/>
              </w:rPr>
              <w:t>«Победа и поражение»</w:t>
            </w:r>
          </w:p>
        </w:tc>
        <w:tc>
          <w:tcPr>
            <w:tcW w:w="6095" w:type="dxa"/>
          </w:tcPr>
          <w:p w:rsidR="00D71F02" w:rsidRPr="00667BFB" w:rsidRDefault="00D71F02" w:rsidP="00E65179">
            <w:pPr>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D71F02" w:rsidRPr="00667BFB" w:rsidRDefault="00D71F02" w:rsidP="00E65179">
            <w:pPr>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D71F02" w:rsidRPr="00667BFB" w:rsidTr="00E65179">
        <w:tc>
          <w:tcPr>
            <w:tcW w:w="426" w:type="dxa"/>
          </w:tcPr>
          <w:p w:rsidR="00D71F02" w:rsidRPr="00667BFB" w:rsidRDefault="00D71F02" w:rsidP="00D71F02">
            <w:pPr>
              <w:numPr>
                <w:ilvl w:val="0"/>
                <w:numId w:val="3"/>
              </w:numPr>
              <w:tabs>
                <w:tab w:val="num" w:pos="72"/>
              </w:tabs>
              <w:spacing w:after="0"/>
              <w:ind w:left="0" w:firstLine="0"/>
              <w:jc w:val="both"/>
              <w:rPr>
                <w:sz w:val="26"/>
                <w:szCs w:val="26"/>
              </w:rPr>
            </w:pPr>
          </w:p>
        </w:tc>
        <w:tc>
          <w:tcPr>
            <w:tcW w:w="3118" w:type="dxa"/>
          </w:tcPr>
          <w:p w:rsidR="00D71F02" w:rsidRPr="00667BFB" w:rsidRDefault="00D71F02" w:rsidP="00E65179">
            <w:pPr>
              <w:jc w:val="both"/>
              <w:rPr>
                <w:b/>
                <w:i/>
                <w:sz w:val="26"/>
                <w:szCs w:val="26"/>
              </w:rPr>
            </w:pPr>
            <w:r w:rsidRPr="00667BFB">
              <w:rPr>
                <w:b/>
                <w:sz w:val="26"/>
                <w:szCs w:val="26"/>
              </w:rPr>
              <w:t>«Опыт и ошибки»</w:t>
            </w:r>
          </w:p>
        </w:tc>
        <w:tc>
          <w:tcPr>
            <w:tcW w:w="6095" w:type="dxa"/>
          </w:tcPr>
          <w:p w:rsidR="00D71F02" w:rsidRPr="00667BFB" w:rsidRDefault="00D71F02" w:rsidP="00E65179">
            <w:pPr>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D71F02" w:rsidRPr="00667BFB" w:rsidRDefault="00D71F02" w:rsidP="00E65179">
            <w:pPr>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D71F02" w:rsidRPr="00667BFB" w:rsidTr="00E65179">
        <w:tc>
          <w:tcPr>
            <w:tcW w:w="426" w:type="dxa"/>
          </w:tcPr>
          <w:p w:rsidR="00D71F02" w:rsidRPr="00667BFB" w:rsidRDefault="00D71F02" w:rsidP="00D71F02">
            <w:pPr>
              <w:numPr>
                <w:ilvl w:val="0"/>
                <w:numId w:val="3"/>
              </w:numPr>
              <w:tabs>
                <w:tab w:val="num" w:pos="72"/>
              </w:tabs>
              <w:spacing w:after="0"/>
              <w:ind w:left="0" w:firstLine="0"/>
              <w:jc w:val="both"/>
              <w:rPr>
                <w:sz w:val="26"/>
                <w:szCs w:val="26"/>
              </w:rPr>
            </w:pPr>
          </w:p>
        </w:tc>
        <w:tc>
          <w:tcPr>
            <w:tcW w:w="3118" w:type="dxa"/>
          </w:tcPr>
          <w:p w:rsidR="00D71F02" w:rsidRPr="00667BFB" w:rsidRDefault="00D71F02" w:rsidP="00E65179">
            <w:pPr>
              <w:jc w:val="both"/>
              <w:rPr>
                <w:b/>
                <w:sz w:val="26"/>
                <w:szCs w:val="26"/>
              </w:rPr>
            </w:pPr>
            <w:r w:rsidRPr="00667BFB">
              <w:rPr>
                <w:b/>
                <w:sz w:val="26"/>
                <w:szCs w:val="26"/>
              </w:rPr>
              <w:t>«Дружба и вражда»</w:t>
            </w:r>
          </w:p>
        </w:tc>
        <w:tc>
          <w:tcPr>
            <w:tcW w:w="6095" w:type="dxa"/>
          </w:tcPr>
          <w:p w:rsidR="00D71F02" w:rsidRPr="00667BFB" w:rsidRDefault="00D71F02" w:rsidP="00E65179">
            <w:pPr>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D71F02" w:rsidRPr="00667BFB" w:rsidRDefault="00D71F02" w:rsidP="00E65179">
            <w:pPr>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w:t>
            </w:r>
            <w:r w:rsidRPr="00667BFB">
              <w:rPr>
                <w:sz w:val="26"/>
                <w:szCs w:val="26"/>
              </w:rPr>
              <w:lastRenderedPageBreak/>
              <w:t>преодолевать конфликты или сеющего вражду.</w:t>
            </w:r>
          </w:p>
        </w:tc>
      </w:tr>
    </w:tbl>
    <w:p w:rsidR="00D71F02" w:rsidRDefault="00D71F02" w:rsidP="00D71F02">
      <w:pPr>
        <w:ind w:firstLine="567"/>
        <w:jc w:val="both"/>
        <w:rPr>
          <w:sz w:val="26"/>
          <w:szCs w:val="26"/>
        </w:rPr>
      </w:pPr>
    </w:p>
    <w:p w:rsidR="00D71F02" w:rsidRDefault="00D71F02" w:rsidP="00D71F02">
      <w:pPr>
        <w:ind w:firstLine="709"/>
        <w:jc w:val="both"/>
        <w:rPr>
          <w:sz w:val="26"/>
          <w:szCs w:val="26"/>
        </w:rPr>
      </w:pPr>
      <w:r w:rsidRPr="00667BFB">
        <w:rPr>
          <w:sz w:val="26"/>
          <w:szCs w:val="26"/>
        </w:rPr>
        <w:t xml:space="preserve">При составлении тем итогового сочинения соблюдаются </w:t>
      </w:r>
      <w:r w:rsidRPr="00A81D0F">
        <w:rPr>
          <w:sz w:val="26"/>
          <w:szCs w:val="26"/>
        </w:rPr>
        <w:t xml:space="preserve">определенные </w:t>
      </w:r>
      <w:proofErr w:type="spellStart"/>
      <w:r>
        <w:rPr>
          <w:sz w:val="26"/>
          <w:szCs w:val="26"/>
        </w:rPr>
        <w:t>требования</w:t>
      </w:r>
      <w:proofErr w:type="gramStart"/>
      <w:r>
        <w:rPr>
          <w:sz w:val="26"/>
          <w:szCs w:val="26"/>
        </w:rPr>
        <w:t>.</w:t>
      </w:r>
      <w:r w:rsidRPr="00A81D0F">
        <w:rPr>
          <w:sz w:val="26"/>
          <w:szCs w:val="26"/>
        </w:rPr>
        <w:t>Т</w:t>
      </w:r>
      <w:proofErr w:type="gramEnd"/>
      <w:r w:rsidRPr="00A81D0F">
        <w:rPr>
          <w:sz w:val="26"/>
          <w:szCs w:val="26"/>
        </w:rPr>
        <w:t>емы</w:t>
      </w:r>
      <w:proofErr w:type="spellEnd"/>
      <w:r w:rsidRPr="00A81D0F">
        <w:rPr>
          <w:sz w:val="26"/>
          <w:szCs w:val="26"/>
        </w:rPr>
        <w:t xml:space="preserve"> для итогового сочинения должны</w:t>
      </w:r>
      <w:r>
        <w:rPr>
          <w:sz w:val="26"/>
          <w:szCs w:val="26"/>
        </w:rPr>
        <w:t>:</w:t>
      </w:r>
    </w:p>
    <w:p w:rsidR="00D71F02" w:rsidRPr="00A81D0F" w:rsidRDefault="00D71F02" w:rsidP="00D71F02">
      <w:pPr>
        <w:suppressAutoHyphens/>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D71F02" w:rsidRPr="00A81D0F" w:rsidRDefault="00D71F02" w:rsidP="00D71F02">
      <w:pPr>
        <w:suppressAutoHyphens/>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D71F02" w:rsidRPr="00A81D0F" w:rsidRDefault="00D71F02" w:rsidP="00D71F02">
      <w:pPr>
        <w:suppressAutoHyphens/>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D71F02" w:rsidRPr="00A81D0F" w:rsidRDefault="00D71F02" w:rsidP="00D71F02">
      <w:pPr>
        <w:suppressAutoHyphens/>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D71F02" w:rsidRPr="00A81D0F" w:rsidRDefault="00D71F02" w:rsidP="00D71F02">
      <w:pPr>
        <w:suppressAutoHyphens/>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D71F02" w:rsidRDefault="00D71F02" w:rsidP="00D71F02">
      <w:pPr>
        <w:suppressAutoHyphens/>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D71F02" w:rsidRDefault="00D71F02" w:rsidP="00D71F02">
      <w:pPr>
        <w:suppressAutoHyphens/>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D71F02" w:rsidRPr="00A0666E" w:rsidRDefault="00D71F02" w:rsidP="00D71F02">
      <w:pPr>
        <w:suppressAutoHyphens/>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Start"/>
      <w:r w:rsidRPr="00A0666E">
        <w:rPr>
          <w:sz w:val="26"/>
          <w:szCs w:val="26"/>
        </w:rPr>
        <w:t>:«</w:t>
      </w:r>
      <w:proofErr w:type="gramEnd"/>
      <w:r w:rsidRPr="00A0666E">
        <w:rPr>
          <w:sz w:val="26"/>
          <w:szCs w:val="26"/>
        </w:rPr>
        <w:t>Время», «Дом», «Любовь», «Путь», «Год литературы»).</w:t>
      </w:r>
    </w:p>
    <w:p w:rsidR="00D71F02" w:rsidRPr="0086522B" w:rsidRDefault="00D71F02" w:rsidP="00D71F02">
      <w:pPr>
        <w:suppressAutoHyphens/>
        <w:ind w:firstLine="709"/>
        <w:contextualSpacing/>
        <w:jc w:val="both"/>
        <w:rPr>
          <w:b/>
          <w:sz w:val="26"/>
          <w:szCs w:val="26"/>
        </w:rPr>
      </w:pPr>
      <w:r w:rsidRPr="0086522B">
        <w:rPr>
          <w:b/>
          <w:sz w:val="26"/>
          <w:szCs w:val="26"/>
        </w:rPr>
        <w:t>Комплект №1</w:t>
      </w:r>
    </w:p>
    <w:p w:rsidR="00D71F02" w:rsidRPr="00A0666E" w:rsidRDefault="00D71F02" w:rsidP="00D71F02">
      <w:pPr>
        <w:numPr>
          <w:ilvl w:val="0"/>
          <w:numId w:val="28"/>
        </w:numPr>
        <w:suppressAutoHyphens/>
        <w:spacing w:after="0"/>
        <w:ind w:left="0" w:firstLine="709"/>
        <w:contextualSpacing/>
        <w:jc w:val="both"/>
        <w:rPr>
          <w:sz w:val="26"/>
          <w:szCs w:val="26"/>
        </w:rPr>
      </w:pPr>
      <w:r w:rsidRPr="00A0666E">
        <w:rPr>
          <w:sz w:val="26"/>
          <w:szCs w:val="26"/>
        </w:rPr>
        <w:t xml:space="preserve">Когда хочется остановить мгновение? </w:t>
      </w:r>
    </w:p>
    <w:p w:rsidR="00D71F02" w:rsidRPr="00A0666E" w:rsidRDefault="00D71F02" w:rsidP="00D71F02">
      <w:pPr>
        <w:numPr>
          <w:ilvl w:val="0"/>
          <w:numId w:val="28"/>
        </w:numPr>
        <w:suppressAutoHyphens/>
        <w:spacing w:after="0"/>
        <w:ind w:left="0" w:firstLine="709"/>
        <w:contextualSpacing/>
        <w:jc w:val="both"/>
        <w:rPr>
          <w:sz w:val="26"/>
          <w:szCs w:val="26"/>
        </w:rPr>
      </w:pPr>
      <w:r w:rsidRPr="00A0666E">
        <w:rPr>
          <w:sz w:val="26"/>
          <w:szCs w:val="26"/>
        </w:rPr>
        <w:t xml:space="preserve">Что дом может рассказать о своём хозяине? </w:t>
      </w:r>
    </w:p>
    <w:p w:rsidR="00D71F02" w:rsidRPr="00A0666E" w:rsidRDefault="00D71F02" w:rsidP="00D71F02">
      <w:pPr>
        <w:numPr>
          <w:ilvl w:val="0"/>
          <w:numId w:val="28"/>
        </w:numPr>
        <w:suppressAutoHyphens/>
        <w:spacing w:after="0"/>
        <w:ind w:left="0" w:firstLine="709"/>
        <w:contextualSpacing/>
        <w:jc w:val="both"/>
        <w:rPr>
          <w:sz w:val="26"/>
          <w:szCs w:val="26"/>
        </w:rPr>
      </w:pPr>
      <w:r w:rsidRPr="00A0666E">
        <w:rPr>
          <w:sz w:val="26"/>
          <w:szCs w:val="26"/>
        </w:rPr>
        <w:t xml:space="preserve">Какие качества раскрывает в человеке любовь? </w:t>
      </w:r>
    </w:p>
    <w:p w:rsidR="00D71F02" w:rsidRPr="00A0666E" w:rsidRDefault="00D71F02" w:rsidP="00D71F02">
      <w:pPr>
        <w:numPr>
          <w:ilvl w:val="0"/>
          <w:numId w:val="28"/>
        </w:numPr>
        <w:suppressAutoHyphens/>
        <w:spacing w:after="0"/>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D71F02" w:rsidRPr="00A0666E" w:rsidRDefault="00D71F02" w:rsidP="00D71F02">
      <w:pPr>
        <w:numPr>
          <w:ilvl w:val="0"/>
          <w:numId w:val="28"/>
        </w:numPr>
        <w:suppressAutoHyphens/>
        <w:spacing w:after="0"/>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D71F02" w:rsidRPr="0086522B" w:rsidRDefault="00D71F02" w:rsidP="00D71F02">
      <w:pPr>
        <w:suppressAutoHyphens/>
        <w:ind w:firstLine="709"/>
        <w:contextualSpacing/>
        <w:jc w:val="both"/>
        <w:rPr>
          <w:b/>
          <w:sz w:val="26"/>
          <w:szCs w:val="26"/>
        </w:rPr>
      </w:pPr>
      <w:r w:rsidRPr="0086522B">
        <w:rPr>
          <w:b/>
          <w:sz w:val="26"/>
          <w:szCs w:val="26"/>
        </w:rPr>
        <w:t>Комплект №2</w:t>
      </w:r>
    </w:p>
    <w:p w:rsidR="00D71F02" w:rsidRPr="00A0666E" w:rsidRDefault="00D71F02" w:rsidP="00D71F02">
      <w:pPr>
        <w:numPr>
          <w:ilvl w:val="0"/>
          <w:numId w:val="29"/>
        </w:numPr>
        <w:suppressAutoHyphens/>
        <w:spacing w:after="0"/>
        <w:ind w:left="0" w:firstLine="709"/>
        <w:contextualSpacing/>
        <w:jc w:val="both"/>
        <w:rPr>
          <w:sz w:val="26"/>
          <w:szCs w:val="26"/>
        </w:rPr>
      </w:pPr>
      <w:r w:rsidRPr="00A0666E">
        <w:rPr>
          <w:sz w:val="26"/>
          <w:szCs w:val="26"/>
        </w:rPr>
        <w:t xml:space="preserve">Зачем человеку заглядывать в будущее? </w:t>
      </w:r>
    </w:p>
    <w:p w:rsidR="00D71F02" w:rsidRPr="00A0666E" w:rsidRDefault="00D71F02" w:rsidP="00D71F02">
      <w:pPr>
        <w:numPr>
          <w:ilvl w:val="0"/>
          <w:numId w:val="29"/>
        </w:numPr>
        <w:suppressAutoHyphens/>
        <w:spacing w:after="0"/>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D71F02" w:rsidRPr="00A0666E" w:rsidRDefault="00D71F02" w:rsidP="00D71F02">
      <w:pPr>
        <w:numPr>
          <w:ilvl w:val="0"/>
          <w:numId w:val="29"/>
        </w:numPr>
        <w:suppressAutoHyphens/>
        <w:spacing w:after="0"/>
        <w:ind w:left="0" w:firstLine="709"/>
        <w:contextualSpacing/>
        <w:jc w:val="both"/>
        <w:rPr>
          <w:sz w:val="26"/>
          <w:szCs w:val="26"/>
        </w:rPr>
      </w:pPr>
      <w:r w:rsidRPr="00A0666E">
        <w:rPr>
          <w:sz w:val="26"/>
          <w:szCs w:val="26"/>
        </w:rPr>
        <w:t xml:space="preserve">Почему в любви важно понимать и прощать? </w:t>
      </w:r>
    </w:p>
    <w:p w:rsidR="00D71F02" w:rsidRPr="00A0666E" w:rsidRDefault="00D71F02" w:rsidP="00D71F02">
      <w:pPr>
        <w:numPr>
          <w:ilvl w:val="0"/>
          <w:numId w:val="29"/>
        </w:numPr>
        <w:suppressAutoHyphens/>
        <w:spacing w:after="0"/>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D71F02" w:rsidRPr="00A0666E" w:rsidRDefault="00D71F02" w:rsidP="00D71F02">
      <w:pPr>
        <w:numPr>
          <w:ilvl w:val="0"/>
          <w:numId w:val="29"/>
        </w:numPr>
        <w:suppressAutoHyphens/>
        <w:spacing w:after="0"/>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D71F02" w:rsidRPr="0086522B" w:rsidRDefault="00D71F02" w:rsidP="00D71F02">
      <w:pPr>
        <w:suppressAutoHyphens/>
        <w:ind w:firstLine="709"/>
        <w:contextualSpacing/>
        <w:jc w:val="both"/>
        <w:rPr>
          <w:b/>
          <w:sz w:val="26"/>
          <w:szCs w:val="26"/>
        </w:rPr>
      </w:pPr>
      <w:r w:rsidRPr="0086522B">
        <w:rPr>
          <w:b/>
          <w:sz w:val="26"/>
          <w:szCs w:val="26"/>
        </w:rPr>
        <w:t>Комплект №3</w:t>
      </w:r>
    </w:p>
    <w:p w:rsidR="00D71F02" w:rsidRPr="00A0666E" w:rsidRDefault="00D71F02" w:rsidP="00D71F02">
      <w:pPr>
        <w:numPr>
          <w:ilvl w:val="0"/>
          <w:numId w:val="30"/>
        </w:numPr>
        <w:suppressAutoHyphens/>
        <w:spacing w:after="0"/>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D71F02" w:rsidRPr="00A0666E" w:rsidRDefault="00D71F02" w:rsidP="00D71F02">
      <w:pPr>
        <w:numPr>
          <w:ilvl w:val="0"/>
          <w:numId w:val="30"/>
        </w:numPr>
        <w:suppressAutoHyphens/>
        <w:spacing w:after="0"/>
        <w:ind w:left="0" w:firstLine="709"/>
        <w:contextualSpacing/>
        <w:jc w:val="both"/>
        <w:rPr>
          <w:sz w:val="26"/>
          <w:szCs w:val="26"/>
        </w:rPr>
      </w:pPr>
      <w:r w:rsidRPr="00A0666E">
        <w:rPr>
          <w:sz w:val="26"/>
          <w:szCs w:val="26"/>
        </w:rPr>
        <w:lastRenderedPageBreak/>
        <w:t xml:space="preserve">Что значит в жизни человека родительский дом? </w:t>
      </w:r>
    </w:p>
    <w:p w:rsidR="00D71F02" w:rsidRPr="00A0666E" w:rsidRDefault="00D71F02" w:rsidP="00D71F02">
      <w:pPr>
        <w:numPr>
          <w:ilvl w:val="0"/>
          <w:numId w:val="30"/>
        </w:numPr>
        <w:suppressAutoHyphens/>
        <w:spacing w:after="0"/>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D71F02" w:rsidRPr="00A0666E" w:rsidRDefault="00D71F02" w:rsidP="00D71F02">
      <w:pPr>
        <w:numPr>
          <w:ilvl w:val="0"/>
          <w:numId w:val="30"/>
        </w:numPr>
        <w:suppressAutoHyphens/>
        <w:spacing w:after="0"/>
        <w:ind w:left="0" w:firstLine="709"/>
        <w:contextualSpacing/>
        <w:jc w:val="both"/>
        <w:rPr>
          <w:sz w:val="26"/>
          <w:szCs w:val="26"/>
        </w:rPr>
      </w:pPr>
      <w:r w:rsidRPr="00A0666E">
        <w:rPr>
          <w:sz w:val="26"/>
          <w:szCs w:val="26"/>
        </w:rPr>
        <w:t xml:space="preserve">Каким может быть путь к познанию самого себя? </w:t>
      </w:r>
    </w:p>
    <w:p w:rsidR="00D71F02" w:rsidRPr="0086522B" w:rsidRDefault="00D71F02" w:rsidP="00D71F02">
      <w:pPr>
        <w:numPr>
          <w:ilvl w:val="0"/>
          <w:numId w:val="30"/>
        </w:numPr>
        <w:suppressAutoHyphens/>
        <w:spacing w:after="0"/>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D71F02" w:rsidRDefault="00D71F02" w:rsidP="00D71F02">
      <w:pPr>
        <w:suppressAutoHyphens/>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Pr="0086522B">
        <w:rPr>
          <w:sz w:val="26"/>
          <w:szCs w:val="26"/>
        </w:rPr>
        <w:t>для участников итогового сочинения</w:t>
      </w:r>
      <w:r>
        <w:rPr>
          <w:sz w:val="26"/>
          <w:szCs w:val="26"/>
        </w:rPr>
        <w:t xml:space="preserve"> (см. приложение 4)</w:t>
      </w:r>
      <w:r w:rsidRPr="0086522B">
        <w:rPr>
          <w:sz w:val="26"/>
          <w:szCs w:val="26"/>
        </w:rPr>
        <w:t>.</w:t>
      </w:r>
    </w:p>
    <w:p w:rsidR="00D71F02" w:rsidRPr="00476C60" w:rsidRDefault="00D71F02" w:rsidP="00D71F02">
      <w:pPr>
        <w:suppressAutoHyphens/>
        <w:ind w:firstLine="709"/>
        <w:jc w:val="both"/>
        <w:rPr>
          <w:sz w:val="26"/>
          <w:szCs w:val="26"/>
        </w:rPr>
      </w:pPr>
    </w:p>
    <w:bookmarkEnd w:id="22"/>
    <w:p w:rsidR="00D71F02" w:rsidRPr="00A67C98" w:rsidRDefault="00D71F02" w:rsidP="00D71F02">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D71F02" w:rsidRPr="00A81D0F" w:rsidRDefault="00D71F02" w:rsidP="00D71F02">
      <w:pPr>
        <w:tabs>
          <w:tab w:val="left" w:pos="709"/>
        </w:tabs>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D71F02" w:rsidRPr="00A81D0F" w:rsidRDefault="00D71F02" w:rsidP="00D71F02">
      <w:pPr>
        <w:tabs>
          <w:tab w:val="left" w:pos="709"/>
        </w:tabs>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D71F02" w:rsidRPr="00A81D0F" w:rsidRDefault="00D71F02" w:rsidP="00D71F02">
      <w:pPr>
        <w:tabs>
          <w:tab w:val="left" w:pos="709"/>
        </w:tabs>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D71F02" w:rsidRPr="00A81D0F" w:rsidRDefault="00D71F02" w:rsidP="00D71F02">
      <w:pPr>
        <w:tabs>
          <w:tab w:val="left" w:pos="709"/>
        </w:tabs>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D71F02" w:rsidRPr="00A81D0F" w:rsidRDefault="00D71F02" w:rsidP="00D71F02">
      <w:pPr>
        <w:tabs>
          <w:tab w:val="left" w:pos="709"/>
        </w:tabs>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D71F02" w:rsidRPr="00A81D0F" w:rsidRDefault="00D71F02" w:rsidP="00D71F02">
      <w:pPr>
        <w:tabs>
          <w:tab w:val="left" w:pos="709"/>
        </w:tabs>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D71F02" w:rsidRPr="00A81D0F" w:rsidRDefault="00D71F02" w:rsidP="00D71F02">
      <w:pPr>
        <w:tabs>
          <w:tab w:val="left" w:pos="709"/>
        </w:tabs>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D71F02" w:rsidRPr="00A81D0F" w:rsidRDefault="00D71F02" w:rsidP="00D71F02">
      <w:pPr>
        <w:tabs>
          <w:tab w:val="left" w:pos="709"/>
        </w:tabs>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D71F02" w:rsidRPr="00A81D0F" w:rsidRDefault="00D71F02" w:rsidP="00D71F02">
      <w:pPr>
        <w:tabs>
          <w:tab w:val="left" w:pos="709"/>
        </w:tabs>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D71F02" w:rsidRDefault="00D71F02" w:rsidP="00D71F02">
      <w:pPr>
        <w:tabs>
          <w:tab w:val="left" w:pos="709"/>
        </w:tabs>
        <w:ind w:firstLine="709"/>
        <w:jc w:val="both"/>
        <w:rPr>
          <w:rFonts w:eastAsia="Calibri"/>
          <w:bCs/>
          <w:sz w:val="26"/>
          <w:szCs w:val="26"/>
        </w:rPr>
      </w:pPr>
      <w:r w:rsidRPr="00A81D0F">
        <w:rPr>
          <w:rFonts w:eastAsia="Calibri"/>
          <w:bCs/>
          <w:sz w:val="26"/>
          <w:szCs w:val="26"/>
        </w:rPr>
        <w:t>и учебников).</w:t>
      </w:r>
    </w:p>
    <w:p w:rsidR="00D71F02" w:rsidRPr="00A81D0F" w:rsidRDefault="00D71F02" w:rsidP="00D71F02">
      <w:pPr>
        <w:tabs>
          <w:tab w:val="left" w:pos="709"/>
        </w:tabs>
        <w:ind w:firstLine="709"/>
        <w:jc w:val="both"/>
        <w:rPr>
          <w:rFonts w:eastAsia="Calibri"/>
          <w:sz w:val="26"/>
          <w:szCs w:val="26"/>
        </w:rPr>
      </w:pPr>
    </w:p>
    <w:p w:rsidR="00D71F02" w:rsidRPr="00A67C98" w:rsidRDefault="00D71F02" w:rsidP="00D71F02">
      <w:pPr>
        <w:tabs>
          <w:tab w:val="left" w:pos="2127"/>
          <w:tab w:val="center" w:pos="5088"/>
          <w:tab w:val="right" w:pos="9780"/>
        </w:tabs>
        <w:ind w:firstLine="397"/>
        <w:jc w:val="center"/>
        <w:rPr>
          <w:b/>
          <w:sz w:val="26"/>
          <w:szCs w:val="26"/>
        </w:rPr>
      </w:pPr>
      <w:r w:rsidRPr="00A67C98">
        <w:rPr>
          <w:b/>
          <w:sz w:val="26"/>
          <w:szCs w:val="26"/>
        </w:rPr>
        <w:lastRenderedPageBreak/>
        <w:t>Образец текста для проведения итогового изложения</w:t>
      </w:r>
    </w:p>
    <w:p w:rsidR="00D71F02" w:rsidRPr="00A67C98" w:rsidRDefault="00D71F02" w:rsidP="00D71F02">
      <w:pPr>
        <w:shd w:val="clear" w:color="auto" w:fill="FFFFFF"/>
        <w:tabs>
          <w:tab w:val="left" w:pos="2127"/>
        </w:tabs>
        <w:ind w:firstLine="397"/>
        <w:jc w:val="center"/>
        <w:rPr>
          <w:sz w:val="26"/>
          <w:szCs w:val="26"/>
        </w:rPr>
      </w:pPr>
      <w:r w:rsidRPr="00A67C98">
        <w:rPr>
          <w:sz w:val="26"/>
          <w:szCs w:val="26"/>
        </w:rPr>
        <w:t>БЕЛЫЙ ГУСЬ</w:t>
      </w:r>
    </w:p>
    <w:p w:rsidR="00D71F02" w:rsidRPr="001866E8" w:rsidRDefault="00D71F02" w:rsidP="00D71F02">
      <w:pPr>
        <w:shd w:val="clear" w:color="auto" w:fill="FFFFFF"/>
        <w:tabs>
          <w:tab w:val="left" w:pos="2127"/>
        </w:tabs>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D71F02" w:rsidRPr="001866E8" w:rsidRDefault="00D71F02" w:rsidP="00D71F02">
      <w:pPr>
        <w:shd w:val="clear" w:color="auto" w:fill="FFFFFF"/>
        <w:tabs>
          <w:tab w:val="left" w:pos="2127"/>
        </w:tabs>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D71F02" w:rsidRPr="001866E8" w:rsidRDefault="00D71F02" w:rsidP="00D71F02">
      <w:pPr>
        <w:shd w:val="clear" w:color="auto" w:fill="FFFFFF"/>
        <w:tabs>
          <w:tab w:val="left" w:pos="2127"/>
        </w:tabs>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D71F02" w:rsidRPr="001866E8" w:rsidRDefault="00D71F02" w:rsidP="00D71F02">
      <w:pPr>
        <w:shd w:val="clear" w:color="auto" w:fill="FFFFFF"/>
        <w:tabs>
          <w:tab w:val="left" w:pos="2127"/>
        </w:tabs>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D71F02" w:rsidRPr="001866E8" w:rsidRDefault="00D71F02" w:rsidP="00D71F02">
      <w:pPr>
        <w:shd w:val="clear" w:color="auto" w:fill="FFFFFF"/>
        <w:tabs>
          <w:tab w:val="left" w:pos="2127"/>
        </w:tabs>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D71F02" w:rsidRPr="001866E8" w:rsidRDefault="00D71F02" w:rsidP="00D71F02">
      <w:pPr>
        <w:shd w:val="clear" w:color="auto" w:fill="FFFFFF"/>
        <w:tabs>
          <w:tab w:val="left" w:pos="2127"/>
        </w:tabs>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D71F02" w:rsidRPr="001866E8" w:rsidRDefault="00D71F02" w:rsidP="00D71F02">
      <w:pPr>
        <w:shd w:val="clear" w:color="auto" w:fill="FFFFFF"/>
        <w:tabs>
          <w:tab w:val="left" w:pos="2127"/>
        </w:tabs>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D71F02" w:rsidRPr="001866E8" w:rsidRDefault="00D71F02" w:rsidP="00D71F02">
      <w:pPr>
        <w:shd w:val="clear" w:color="auto" w:fill="FFFFFF"/>
        <w:tabs>
          <w:tab w:val="left" w:pos="2127"/>
        </w:tabs>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D71F02" w:rsidRPr="001866E8" w:rsidRDefault="00D71F02" w:rsidP="00D71F02">
      <w:pPr>
        <w:shd w:val="clear" w:color="auto" w:fill="FFFFFF"/>
        <w:tabs>
          <w:tab w:val="left" w:pos="2127"/>
        </w:tabs>
        <w:ind w:firstLine="709"/>
        <w:jc w:val="both"/>
        <w:rPr>
          <w:i/>
          <w:sz w:val="26"/>
          <w:szCs w:val="26"/>
        </w:rPr>
      </w:pPr>
      <w:r w:rsidRPr="001866E8">
        <w:rPr>
          <w:i/>
          <w:sz w:val="26"/>
          <w:szCs w:val="26"/>
        </w:rPr>
        <w:lastRenderedPageBreak/>
        <w:t xml:space="preserve">Туча промчалась так же внезапно, как и набежала. Луг, согретый солнцем, снова зазеленел. </w:t>
      </w:r>
    </w:p>
    <w:p w:rsidR="00D71F02" w:rsidRPr="001866E8" w:rsidRDefault="00D71F02" w:rsidP="00D71F02">
      <w:pPr>
        <w:shd w:val="clear" w:color="auto" w:fill="FFFFFF"/>
        <w:tabs>
          <w:tab w:val="left" w:pos="2127"/>
        </w:tabs>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D71F02" w:rsidRPr="001866E8" w:rsidRDefault="00D71F02" w:rsidP="00D71F02">
      <w:pPr>
        <w:shd w:val="clear" w:color="auto" w:fill="FFFFFF"/>
        <w:tabs>
          <w:tab w:val="left" w:pos="2127"/>
        </w:tabs>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Pr>
          <w:i/>
          <w:sz w:val="26"/>
          <w:szCs w:val="26"/>
        </w:rPr>
        <w:t>авя друг друга</w:t>
      </w:r>
      <w:proofErr w:type="gramEnd"/>
      <w:r>
        <w:rPr>
          <w:i/>
          <w:sz w:val="26"/>
          <w:szCs w:val="26"/>
        </w:rPr>
        <w:t>, высыпали наружу.</w:t>
      </w:r>
    </w:p>
    <w:p w:rsidR="00D71F02" w:rsidRPr="001866E8" w:rsidRDefault="00D71F02" w:rsidP="00D71F02">
      <w:pPr>
        <w:shd w:val="clear" w:color="auto" w:fill="FFFFFF"/>
        <w:tabs>
          <w:tab w:val="left" w:pos="2127"/>
        </w:tabs>
        <w:ind w:firstLine="397"/>
        <w:jc w:val="right"/>
        <w:rPr>
          <w:i/>
          <w:sz w:val="26"/>
          <w:szCs w:val="26"/>
        </w:rPr>
      </w:pPr>
      <w:r w:rsidRPr="001866E8">
        <w:rPr>
          <w:i/>
          <w:sz w:val="26"/>
          <w:szCs w:val="26"/>
        </w:rPr>
        <w:t xml:space="preserve"> (По Е.И. Носову)</w:t>
      </w:r>
    </w:p>
    <w:p w:rsidR="00D71F02" w:rsidRPr="001866E8" w:rsidRDefault="00D71F02" w:rsidP="00D71F02">
      <w:pPr>
        <w:pStyle w:val="a7"/>
        <w:numPr>
          <w:ilvl w:val="0"/>
          <w:numId w:val="18"/>
        </w:numPr>
        <w:shd w:val="clear" w:color="auto" w:fill="FFFFFF"/>
        <w:tabs>
          <w:tab w:val="left" w:pos="2127"/>
        </w:tabs>
        <w:spacing w:line="276" w:lineRule="auto"/>
        <w:jc w:val="right"/>
        <w:rPr>
          <w:i/>
          <w:color w:val="000000"/>
          <w:sz w:val="26"/>
          <w:szCs w:val="26"/>
        </w:rPr>
      </w:pPr>
      <w:r w:rsidRPr="001866E8">
        <w:rPr>
          <w:i/>
          <w:color w:val="000000"/>
          <w:sz w:val="26"/>
          <w:szCs w:val="26"/>
        </w:rPr>
        <w:t>слово)</w:t>
      </w:r>
    </w:p>
    <w:p w:rsidR="00D71F02" w:rsidRPr="00CA35DA" w:rsidRDefault="00D71F02" w:rsidP="00D71F02">
      <w:bookmarkStart w:id="23" w:name="_Toc401159005"/>
    </w:p>
    <w:p w:rsidR="00D71F02" w:rsidRPr="00667BFB" w:rsidRDefault="00D71F02" w:rsidP="00D71F02">
      <w:pPr>
        <w:pStyle w:val="2"/>
        <w:rPr>
          <w:rFonts w:ascii="Times New Roman" w:hAnsi="Times New Roman"/>
          <w:i w:val="0"/>
        </w:rPr>
      </w:pPr>
      <w:bookmarkStart w:id="24" w:name="_Toc463604895"/>
      <w:r w:rsidRPr="00667BFB">
        <w:rPr>
          <w:rFonts w:ascii="Times New Roman" w:hAnsi="Times New Roman"/>
          <w:i w:val="0"/>
        </w:rPr>
        <w:t>5. Порядок проверки итогового сочинения (изложения)</w:t>
      </w:r>
      <w:bookmarkEnd w:id="23"/>
      <w:bookmarkEnd w:id="24"/>
    </w:p>
    <w:p w:rsidR="00D71F02" w:rsidRPr="00F71B38" w:rsidRDefault="00D71F02" w:rsidP="00D71F02"/>
    <w:p w:rsidR="00D71F02" w:rsidRPr="00667BFB" w:rsidRDefault="00D71F02" w:rsidP="00D71F02">
      <w:pPr>
        <w:widowControl w:val="0"/>
        <w:tabs>
          <w:tab w:val="left" w:pos="-284"/>
        </w:tabs>
        <w:ind w:firstLine="709"/>
        <w:contextualSpacing/>
        <w:jc w:val="both"/>
        <w:rPr>
          <w:b/>
          <w:sz w:val="26"/>
          <w:szCs w:val="26"/>
        </w:rPr>
      </w:pPr>
      <w:r w:rsidRPr="00667BFB">
        <w:rPr>
          <w:b/>
          <w:sz w:val="26"/>
          <w:szCs w:val="26"/>
        </w:rPr>
        <w:t>Общий порядок</w:t>
      </w:r>
    </w:p>
    <w:p w:rsidR="00D71F02" w:rsidRPr="00667BFB" w:rsidRDefault="00D71F02" w:rsidP="00D71F02">
      <w:pPr>
        <w:widowControl w:val="0"/>
        <w:tabs>
          <w:tab w:val="left" w:pos="-284"/>
        </w:tabs>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proofErr w:type="spellStart"/>
      <w:r>
        <w:rPr>
          <w:sz w:val="26"/>
          <w:szCs w:val="26"/>
        </w:rPr>
        <w:t>разработанным</w:t>
      </w:r>
      <w:r w:rsidRPr="00667BFB">
        <w:rPr>
          <w:sz w:val="26"/>
          <w:szCs w:val="26"/>
        </w:rPr>
        <w:t>Рособрнадзором</w:t>
      </w:r>
      <w:proofErr w:type="spellEnd"/>
      <w:r w:rsidRPr="00667BFB">
        <w:rPr>
          <w:sz w:val="26"/>
          <w:szCs w:val="26"/>
        </w:rPr>
        <w:t xml:space="preserve">: </w:t>
      </w:r>
    </w:p>
    <w:p w:rsidR="00D71F02" w:rsidRPr="00B13AD8" w:rsidRDefault="00D71F02" w:rsidP="00D71F02">
      <w:pPr>
        <w:widowControl w:val="0"/>
        <w:tabs>
          <w:tab w:val="left" w:pos="-284"/>
        </w:tabs>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D71F02" w:rsidRPr="00667BFB" w:rsidRDefault="00D71F02" w:rsidP="00D71F02">
      <w:pPr>
        <w:widowControl w:val="0"/>
        <w:tabs>
          <w:tab w:val="left" w:pos="-284"/>
        </w:tabs>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Pr="00A81D0F">
        <w:rPr>
          <w:sz w:val="26"/>
          <w:szCs w:val="26"/>
        </w:rPr>
        <w:t>среднего общего образования</w:t>
      </w:r>
      <w:r w:rsidRPr="00B13AD8">
        <w:rPr>
          <w:sz w:val="26"/>
          <w:szCs w:val="26"/>
        </w:rPr>
        <w:t>.</w:t>
      </w:r>
    </w:p>
    <w:p w:rsidR="00D71F02" w:rsidRPr="00667BFB" w:rsidRDefault="00D71F02" w:rsidP="00D71F02">
      <w:pPr>
        <w:widowControl w:val="0"/>
        <w:tabs>
          <w:tab w:val="left" w:pos="-284"/>
        </w:tabs>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D71F02" w:rsidRPr="00667BFB" w:rsidRDefault="00D71F02" w:rsidP="00D71F02">
      <w:pPr>
        <w:widowControl w:val="0"/>
        <w:tabs>
          <w:tab w:val="left" w:pos="-284"/>
        </w:tabs>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Pr>
          <w:sz w:val="26"/>
          <w:szCs w:val="26"/>
        </w:rPr>
        <w:t>текущего</w:t>
      </w:r>
      <w:r w:rsidRPr="00667BFB">
        <w:rPr>
          <w:sz w:val="26"/>
          <w:szCs w:val="26"/>
        </w:rPr>
        <w:t xml:space="preserve"> учебного года.</w:t>
      </w:r>
    </w:p>
    <w:p w:rsidR="00D71F02" w:rsidRPr="00667BFB" w:rsidRDefault="00D71F02" w:rsidP="00D71F02">
      <w:pPr>
        <w:widowControl w:val="0"/>
        <w:tabs>
          <w:tab w:val="left" w:pos="-284"/>
        </w:tabs>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proofErr w:type="spellStart"/>
      <w:r w:rsidRPr="00667BFB">
        <w:rPr>
          <w:b/>
          <w:sz w:val="26"/>
          <w:szCs w:val="26"/>
        </w:rPr>
        <w:t>Рособрнадзором</w:t>
      </w:r>
      <w:proofErr w:type="spellEnd"/>
      <w:r w:rsidRPr="00667BFB">
        <w:rPr>
          <w:b/>
          <w:sz w:val="26"/>
          <w:szCs w:val="26"/>
        </w:rPr>
        <w:t>, допускаются итоговые сочинения (изложения), соответствующие установленным требованиям</w:t>
      </w:r>
      <w:r>
        <w:rPr>
          <w:b/>
          <w:sz w:val="26"/>
          <w:szCs w:val="26"/>
        </w:rPr>
        <w:t>:</w:t>
      </w:r>
    </w:p>
    <w:p w:rsidR="00D71F02" w:rsidRDefault="00D71F02" w:rsidP="00D71F02">
      <w:pPr>
        <w:widowControl w:val="0"/>
        <w:tabs>
          <w:tab w:val="left" w:pos="-284"/>
        </w:tabs>
        <w:ind w:firstLine="709"/>
        <w:contextualSpacing/>
        <w:jc w:val="both"/>
        <w:rPr>
          <w:b/>
          <w:sz w:val="26"/>
          <w:szCs w:val="26"/>
        </w:rPr>
      </w:pPr>
      <w:r w:rsidRPr="00A81D0F">
        <w:rPr>
          <w:b/>
          <w:sz w:val="26"/>
          <w:szCs w:val="26"/>
        </w:rPr>
        <w:t>Требования к сочинению</w:t>
      </w:r>
      <w:r>
        <w:rPr>
          <w:b/>
          <w:sz w:val="26"/>
          <w:szCs w:val="26"/>
        </w:rPr>
        <w:t>:</w:t>
      </w:r>
    </w:p>
    <w:p w:rsidR="00D71F02" w:rsidRPr="00667BFB" w:rsidRDefault="00D71F02" w:rsidP="00D71F02">
      <w:pPr>
        <w:widowControl w:val="0"/>
        <w:tabs>
          <w:tab w:val="left" w:pos="-284"/>
        </w:tabs>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D71F02" w:rsidRPr="00A81D0F" w:rsidRDefault="00D71F02" w:rsidP="00D71F02">
      <w:pPr>
        <w:widowControl w:val="0"/>
        <w:tabs>
          <w:tab w:val="left" w:pos="-284"/>
        </w:tabs>
        <w:ind w:firstLine="709"/>
        <w:contextualSpacing/>
        <w:jc w:val="both"/>
        <w:rPr>
          <w:sz w:val="26"/>
          <w:szCs w:val="26"/>
        </w:rPr>
      </w:pPr>
      <w:r w:rsidRPr="00A81D0F">
        <w:rPr>
          <w:sz w:val="26"/>
          <w:szCs w:val="26"/>
        </w:rPr>
        <w:t xml:space="preserve">Рекомендуемое количество слов – от 350. </w:t>
      </w:r>
    </w:p>
    <w:p w:rsidR="00D71F02" w:rsidRDefault="00D71F02" w:rsidP="00D71F02">
      <w:pPr>
        <w:widowControl w:val="0"/>
        <w:tabs>
          <w:tab w:val="left" w:pos="-284"/>
        </w:tabs>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D71F02" w:rsidRPr="00667BFB" w:rsidRDefault="00D71F02" w:rsidP="00D71F02">
      <w:pPr>
        <w:widowControl w:val="0"/>
        <w:tabs>
          <w:tab w:val="left" w:pos="-284"/>
        </w:tabs>
        <w:ind w:firstLine="709"/>
        <w:contextualSpacing/>
        <w:jc w:val="both"/>
        <w:rPr>
          <w:b/>
          <w:sz w:val="26"/>
          <w:szCs w:val="26"/>
        </w:rPr>
      </w:pPr>
      <w:r w:rsidRPr="00667BFB">
        <w:rPr>
          <w:b/>
          <w:sz w:val="26"/>
          <w:szCs w:val="26"/>
        </w:rPr>
        <w:lastRenderedPageBreak/>
        <w:t>Требование № 2.</w:t>
      </w:r>
      <w:r w:rsidRPr="00667BFB">
        <w:rPr>
          <w:b/>
          <w:sz w:val="26"/>
          <w:szCs w:val="26"/>
        </w:rPr>
        <w:tab/>
        <w:t xml:space="preserve"> «Самостоятельность написания итогового сочинения (изложения)»</w:t>
      </w:r>
    </w:p>
    <w:p w:rsidR="00D71F02" w:rsidRPr="00A81D0F" w:rsidRDefault="00D71F02" w:rsidP="00D71F02">
      <w:pPr>
        <w:widowControl w:val="0"/>
        <w:tabs>
          <w:tab w:val="left" w:pos="-284"/>
        </w:tabs>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D71F02" w:rsidRPr="00A81D0F" w:rsidRDefault="00D71F02" w:rsidP="00D71F02">
      <w:pPr>
        <w:widowControl w:val="0"/>
        <w:tabs>
          <w:tab w:val="left" w:pos="-284"/>
        </w:tabs>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D71F02" w:rsidRDefault="00D71F02" w:rsidP="00D71F02">
      <w:pPr>
        <w:widowControl w:val="0"/>
        <w:tabs>
          <w:tab w:val="left" w:pos="-284"/>
        </w:tabs>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D71F02" w:rsidRPr="00A81D0F" w:rsidRDefault="00D71F02" w:rsidP="00D71F02">
      <w:pPr>
        <w:widowControl w:val="0"/>
        <w:tabs>
          <w:tab w:val="left" w:pos="-284"/>
        </w:tabs>
        <w:ind w:firstLine="709"/>
        <w:contextualSpacing/>
        <w:jc w:val="both"/>
        <w:rPr>
          <w:b/>
          <w:sz w:val="26"/>
          <w:szCs w:val="26"/>
        </w:rPr>
      </w:pPr>
      <w:r w:rsidRPr="00A81D0F">
        <w:rPr>
          <w:b/>
          <w:sz w:val="26"/>
          <w:szCs w:val="26"/>
        </w:rPr>
        <w:t>Требования к изложению</w:t>
      </w:r>
      <w:r>
        <w:rPr>
          <w:b/>
          <w:sz w:val="26"/>
          <w:szCs w:val="26"/>
        </w:rPr>
        <w:t>:</w:t>
      </w:r>
    </w:p>
    <w:p w:rsidR="00D71F02" w:rsidRPr="00A81D0F" w:rsidRDefault="00D71F02" w:rsidP="00D71F02">
      <w:pPr>
        <w:widowControl w:val="0"/>
        <w:tabs>
          <w:tab w:val="left" w:pos="-284"/>
        </w:tabs>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D71F02" w:rsidRPr="00A81D0F" w:rsidRDefault="00D71F02" w:rsidP="00D71F02">
      <w:pPr>
        <w:widowControl w:val="0"/>
        <w:tabs>
          <w:tab w:val="left" w:pos="-284"/>
        </w:tabs>
        <w:ind w:firstLine="709"/>
        <w:contextualSpacing/>
        <w:jc w:val="both"/>
        <w:rPr>
          <w:sz w:val="26"/>
          <w:szCs w:val="26"/>
        </w:rPr>
      </w:pPr>
      <w:r w:rsidRPr="00A81D0F">
        <w:rPr>
          <w:sz w:val="26"/>
          <w:szCs w:val="26"/>
        </w:rPr>
        <w:t xml:space="preserve">Рекомендуемое количество слов – 250-300. </w:t>
      </w:r>
    </w:p>
    <w:p w:rsidR="00D71F02" w:rsidRPr="00A81D0F" w:rsidRDefault="00D71F02" w:rsidP="00D71F02">
      <w:pPr>
        <w:widowControl w:val="0"/>
        <w:tabs>
          <w:tab w:val="left" w:pos="-284"/>
        </w:tabs>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D71F02" w:rsidRPr="00A81D0F" w:rsidRDefault="00D71F02" w:rsidP="00D71F02">
      <w:pPr>
        <w:widowControl w:val="0"/>
        <w:tabs>
          <w:tab w:val="left" w:pos="-284"/>
        </w:tabs>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D71F02" w:rsidRPr="00A81D0F" w:rsidRDefault="00D71F02" w:rsidP="00D71F02">
      <w:pPr>
        <w:widowControl w:val="0"/>
        <w:tabs>
          <w:tab w:val="left" w:pos="-284"/>
        </w:tabs>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D71F02" w:rsidRDefault="00D71F02" w:rsidP="00D71F02">
      <w:pPr>
        <w:widowControl w:val="0"/>
        <w:tabs>
          <w:tab w:val="left" w:pos="-284"/>
        </w:tabs>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D71F02" w:rsidRPr="00A81D0F" w:rsidRDefault="00D71F02" w:rsidP="00D71F02">
      <w:pPr>
        <w:widowControl w:val="0"/>
        <w:tabs>
          <w:tab w:val="left" w:pos="-284"/>
        </w:tabs>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D71F02" w:rsidRPr="00667BFB" w:rsidRDefault="00D71F02" w:rsidP="00D71F02">
      <w:pPr>
        <w:widowControl w:val="0"/>
        <w:tabs>
          <w:tab w:val="left" w:pos="-284"/>
        </w:tabs>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D71F02" w:rsidRDefault="00D71F02" w:rsidP="00D71F02">
      <w:pPr>
        <w:widowControl w:val="0"/>
        <w:tabs>
          <w:tab w:val="left" w:pos="-284"/>
        </w:tabs>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D71F02" w:rsidRPr="00667BFB" w:rsidRDefault="00D71F02" w:rsidP="00D71F02">
      <w:pPr>
        <w:widowControl w:val="0"/>
        <w:tabs>
          <w:tab w:val="left" w:pos="-284"/>
        </w:tabs>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D71F02" w:rsidRPr="00667BFB" w:rsidTr="00E65179">
        <w:tc>
          <w:tcPr>
            <w:tcW w:w="4678" w:type="dxa"/>
          </w:tcPr>
          <w:p w:rsidR="00D71F02" w:rsidRPr="00667BFB" w:rsidRDefault="00D71F02" w:rsidP="00E65179">
            <w:pPr>
              <w:autoSpaceDE w:val="0"/>
              <w:autoSpaceDN w:val="0"/>
              <w:adjustRightInd w:val="0"/>
              <w:ind w:firstLine="709"/>
              <w:jc w:val="center"/>
              <w:rPr>
                <w:b/>
                <w:sz w:val="26"/>
                <w:szCs w:val="26"/>
              </w:rPr>
            </w:pPr>
            <w:r w:rsidRPr="00667BFB">
              <w:rPr>
                <w:b/>
                <w:sz w:val="26"/>
                <w:szCs w:val="26"/>
              </w:rPr>
              <w:t>Сочинение</w:t>
            </w:r>
          </w:p>
        </w:tc>
        <w:tc>
          <w:tcPr>
            <w:tcW w:w="5068" w:type="dxa"/>
          </w:tcPr>
          <w:p w:rsidR="00D71F02" w:rsidRPr="00667BFB" w:rsidRDefault="00D71F02" w:rsidP="00E65179">
            <w:pPr>
              <w:autoSpaceDE w:val="0"/>
              <w:autoSpaceDN w:val="0"/>
              <w:adjustRightInd w:val="0"/>
              <w:ind w:firstLine="709"/>
              <w:jc w:val="center"/>
              <w:rPr>
                <w:b/>
                <w:sz w:val="26"/>
                <w:szCs w:val="26"/>
              </w:rPr>
            </w:pPr>
            <w:r w:rsidRPr="00667BFB">
              <w:rPr>
                <w:b/>
                <w:sz w:val="26"/>
                <w:szCs w:val="26"/>
              </w:rPr>
              <w:t>Изложение</w:t>
            </w:r>
          </w:p>
        </w:tc>
      </w:tr>
      <w:tr w:rsidR="00D71F02" w:rsidRPr="00667BFB" w:rsidTr="00E65179">
        <w:tc>
          <w:tcPr>
            <w:tcW w:w="4678" w:type="dxa"/>
          </w:tcPr>
          <w:p w:rsidR="00D71F02" w:rsidRPr="00667BFB" w:rsidRDefault="00D71F02" w:rsidP="00E65179">
            <w:pPr>
              <w:autoSpaceDE w:val="0"/>
              <w:autoSpaceDN w:val="0"/>
              <w:adjustRightInd w:val="0"/>
              <w:jc w:val="center"/>
              <w:rPr>
                <w:sz w:val="26"/>
                <w:szCs w:val="26"/>
              </w:rPr>
            </w:pPr>
            <w:r w:rsidRPr="00667BFB">
              <w:rPr>
                <w:sz w:val="26"/>
                <w:szCs w:val="26"/>
              </w:rPr>
              <w:lastRenderedPageBreak/>
              <w:t>1. Соответствие теме</w:t>
            </w:r>
          </w:p>
        </w:tc>
        <w:tc>
          <w:tcPr>
            <w:tcW w:w="5068" w:type="dxa"/>
          </w:tcPr>
          <w:p w:rsidR="00D71F02" w:rsidRPr="00667BFB" w:rsidRDefault="00D71F02" w:rsidP="00E65179">
            <w:pPr>
              <w:autoSpaceDE w:val="0"/>
              <w:autoSpaceDN w:val="0"/>
              <w:adjustRightInd w:val="0"/>
              <w:jc w:val="center"/>
              <w:rPr>
                <w:sz w:val="26"/>
                <w:szCs w:val="26"/>
              </w:rPr>
            </w:pPr>
            <w:r w:rsidRPr="00667BFB">
              <w:rPr>
                <w:sz w:val="26"/>
                <w:szCs w:val="26"/>
              </w:rPr>
              <w:t>1. Содержание изложения</w:t>
            </w:r>
          </w:p>
        </w:tc>
      </w:tr>
      <w:tr w:rsidR="00D71F02" w:rsidRPr="00667BFB" w:rsidTr="00E65179">
        <w:tc>
          <w:tcPr>
            <w:tcW w:w="4678" w:type="dxa"/>
          </w:tcPr>
          <w:p w:rsidR="00D71F02" w:rsidRPr="00667BFB" w:rsidRDefault="00D71F02" w:rsidP="00E65179">
            <w:pPr>
              <w:autoSpaceDE w:val="0"/>
              <w:autoSpaceDN w:val="0"/>
              <w:adjustRightInd w:val="0"/>
              <w:jc w:val="center"/>
              <w:rPr>
                <w:sz w:val="26"/>
                <w:szCs w:val="26"/>
              </w:rPr>
            </w:pPr>
            <w:r w:rsidRPr="00667BFB">
              <w:rPr>
                <w:sz w:val="26"/>
                <w:szCs w:val="26"/>
              </w:rPr>
              <w:t>2. Аргументация. Привлечение литературного материала</w:t>
            </w:r>
          </w:p>
        </w:tc>
        <w:tc>
          <w:tcPr>
            <w:tcW w:w="5068" w:type="dxa"/>
          </w:tcPr>
          <w:p w:rsidR="00D71F02" w:rsidRPr="00667BFB" w:rsidRDefault="00D71F02" w:rsidP="00E65179">
            <w:pPr>
              <w:autoSpaceDE w:val="0"/>
              <w:autoSpaceDN w:val="0"/>
              <w:adjustRightInd w:val="0"/>
              <w:jc w:val="center"/>
              <w:rPr>
                <w:sz w:val="26"/>
                <w:szCs w:val="26"/>
              </w:rPr>
            </w:pPr>
            <w:r w:rsidRPr="00667BFB">
              <w:rPr>
                <w:sz w:val="26"/>
                <w:szCs w:val="26"/>
              </w:rPr>
              <w:t>2. Логичность изложения</w:t>
            </w:r>
          </w:p>
        </w:tc>
      </w:tr>
      <w:tr w:rsidR="00D71F02" w:rsidRPr="00667BFB" w:rsidTr="00E65179">
        <w:tc>
          <w:tcPr>
            <w:tcW w:w="4678" w:type="dxa"/>
          </w:tcPr>
          <w:p w:rsidR="00D71F02" w:rsidRPr="00667BFB" w:rsidRDefault="00D71F02" w:rsidP="00E65179">
            <w:pPr>
              <w:autoSpaceDE w:val="0"/>
              <w:autoSpaceDN w:val="0"/>
              <w:adjustRightInd w:val="0"/>
              <w:jc w:val="center"/>
              <w:rPr>
                <w:sz w:val="26"/>
                <w:szCs w:val="26"/>
              </w:rPr>
            </w:pPr>
            <w:r w:rsidRPr="00667BFB">
              <w:rPr>
                <w:sz w:val="26"/>
                <w:szCs w:val="26"/>
              </w:rPr>
              <w:t>3. Композиция и логика рассуждения</w:t>
            </w:r>
          </w:p>
        </w:tc>
        <w:tc>
          <w:tcPr>
            <w:tcW w:w="5068" w:type="dxa"/>
          </w:tcPr>
          <w:p w:rsidR="00D71F02" w:rsidRPr="00667BFB" w:rsidRDefault="00D71F02" w:rsidP="00E65179">
            <w:pPr>
              <w:autoSpaceDE w:val="0"/>
              <w:autoSpaceDN w:val="0"/>
              <w:adjustRightInd w:val="0"/>
              <w:jc w:val="center"/>
              <w:rPr>
                <w:sz w:val="26"/>
                <w:szCs w:val="26"/>
              </w:rPr>
            </w:pPr>
            <w:r w:rsidRPr="00667BFB">
              <w:rPr>
                <w:sz w:val="26"/>
                <w:szCs w:val="26"/>
              </w:rPr>
              <w:t>3. Использование элементов стиля исходного текста</w:t>
            </w:r>
          </w:p>
        </w:tc>
      </w:tr>
      <w:tr w:rsidR="00D71F02" w:rsidRPr="00667BFB" w:rsidTr="00E65179">
        <w:tc>
          <w:tcPr>
            <w:tcW w:w="9746" w:type="dxa"/>
            <w:gridSpan w:val="2"/>
          </w:tcPr>
          <w:p w:rsidR="00D71F02" w:rsidRPr="00667BFB" w:rsidRDefault="00D71F02" w:rsidP="00E65179">
            <w:pPr>
              <w:autoSpaceDE w:val="0"/>
              <w:autoSpaceDN w:val="0"/>
              <w:adjustRightInd w:val="0"/>
              <w:jc w:val="center"/>
              <w:rPr>
                <w:sz w:val="26"/>
                <w:szCs w:val="26"/>
              </w:rPr>
            </w:pPr>
            <w:r w:rsidRPr="00667BFB">
              <w:rPr>
                <w:sz w:val="26"/>
                <w:szCs w:val="26"/>
              </w:rPr>
              <w:t>4. Качество письменной речи</w:t>
            </w:r>
          </w:p>
        </w:tc>
      </w:tr>
      <w:tr w:rsidR="00D71F02" w:rsidRPr="00667BFB" w:rsidTr="00E65179">
        <w:tc>
          <w:tcPr>
            <w:tcW w:w="9746" w:type="dxa"/>
            <w:gridSpan w:val="2"/>
          </w:tcPr>
          <w:p w:rsidR="00D71F02" w:rsidRPr="00667BFB" w:rsidRDefault="00D71F02" w:rsidP="00E65179">
            <w:pPr>
              <w:autoSpaceDE w:val="0"/>
              <w:autoSpaceDN w:val="0"/>
              <w:adjustRightInd w:val="0"/>
              <w:jc w:val="center"/>
              <w:rPr>
                <w:sz w:val="26"/>
                <w:szCs w:val="26"/>
              </w:rPr>
            </w:pPr>
            <w:r w:rsidRPr="00667BFB">
              <w:rPr>
                <w:sz w:val="26"/>
                <w:szCs w:val="26"/>
              </w:rPr>
              <w:t>5. Грамотность</w:t>
            </w:r>
          </w:p>
        </w:tc>
      </w:tr>
    </w:tbl>
    <w:p w:rsidR="00D71F02" w:rsidRPr="00667BFB" w:rsidRDefault="00D71F02" w:rsidP="00D71F02">
      <w:pPr>
        <w:autoSpaceDE w:val="0"/>
        <w:autoSpaceDN w:val="0"/>
        <w:adjustRightInd w:val="0"/>
        <w:jc w:val="both"/>
        <w:rPr>
          <w:sz w:val="26"/>
          <w:szCs w:val="26"/>
        </w:rPr>
      </w:pPr>
    </w:p>
    <w:p w:rsidR="00D71F02" w:rsidRPr="00667BFB" w:rsidRDefault="00D71F02" w:rsidP="00D71F02">
      <w:pPr>
        <w:autoSpaceDE w:val="0"/>
        <w:autoSpaceDN w:val="0"/>
        <w:adjustRightInd w:val="0"/>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D71F02" w:rsidRDefault="00D71F02" w:rsidP="00D71F02">
      <w:pPr>
        <w:autoSpaceDE w:val="0"/>
        <w:autoSpaceDN w:val="0"/>
        <w:adjustRightInd w:val="0"/>
        <w:ind w:firstLine="709"/>
        <w:jc w:val="both"/>
        <w:rPr>
          <w:sz w:val="26"/>
          <w:szCs w:val="26"/>
        </w:rPr>
      </w:pPr>
      <w:r w:rsidRPr="000F6EB8">
        <w:rPr>
          <w:sz w:val="26"/>
          <w:szCs w:val="26"/>
        </w:rPr>
        <w:t xml:space="preserve">Итоговое сочинение </w:t>
      </w:r>
      <w:r>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D71F02" w:rsidRDefault="00D71F02" w:rsidP="00D71F02">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D71F02" w:rsidRDefault="00D71F02" w:rsidP="00D71F02">
      <w:pPr>
        <w:pStyle w:val="2"/>
        <w:jc w:val="both"/>
        <w:rPr>
          <w:rFonts w:ascii="Times New Roman" w:hAnsi="Times New Roman"/>
          <w:i w:val="0"/>
        </w:rPr>
      </w:pPr>
    </w:p>
    <w:p w:rsidR="00D71F02" w:rsidRDefault="00D71F02" w:rsidP="00D71F02"/>
    <w:p w:rsidR="00D71F02" w:rsidRDefault="00D71F02" w:rsidP="00D71F02"/>
    <w:p w:rsidR="00D71F02" w:rsidRDefault="00D71F02" w:rsidP="00D71F02"/>
    <w:p w:rsidR="00D71F02" w:rsidRDefault="00D71F02" w:rsidP="00D71F02"/>
    <w:p w:rsidR="00D71F02" w:rsidRDefault="00D71F02" w:rsidP="00D71F02"/>
    <w:p w:rsidR="00D71F02" w:rsidRDefault="00D71F02" w:rsidP="00D71F02"/>
    <w:p w:rsidR="00D71F02" w:rsidRDefault="00D71F02" w:rsidP="00D71F02"/>
    <w:p w:rsidR="00D71F02" w:rsidRDefault="00D71F02" w:rsidP="00D71F02"/>
    <w:p w:rsidR="00D71F02" w:rsidRPr="00C52F10" w:rsidRDefault="00D71F02" w:rsidP="00D71F02"/>
    <w:p w:rsidR="00D71F02" w:rsidRPr="00CA35DA" w:rsidRDefault="00D71F02" w:rsidP="00D71F02">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71F02" w:rsidRPr="00D47B10" w:rsidTr="00E65179">
        <w:trPr>
          <w:cantSplit/>
          <w:trHeight w:val="1880"/>
        </w:trPr>
        <w:tc>
          <w:tcPr>
            <w:tcW w:w="4412" w:type="dxa"/>
            <w:gridSpan w:val="12"/>
          </w:tcPr>
          <w:p w:rsidR="00D71F02" w:rsidRPr="00D47B10" w:rsidRDefault="00D71F02" w:rsidP="00E65179">
            <w:pPr>
              <w:rPr>
                <w:sz w:val="26"/>
                <w:szCs w:val="26"/>
              </w:rPr>
            </w:pPr>
          </w:p>
        </w:tc>
        <w:tc>
          <w:tcPr>
            <w:tcW w:w="5380" w:type="dxa"/>
            <w:gridSpan w:val="15"/>
          </w:tcPr>
          <w:p w:rsidR="00D71F02" w:rsidRPr="00D47B10" w:rsidRDefault="00D71F02" w:rsidP="00E65179">
            <w:pPr>
              <w:ind w:firstLine="1701"/>
              <w:jc w:val="right"/>
              <w:rPr>
                <w:i/>
                <w:sz w:val="26"/>
                <w:szCs w:val="26"/>
              </w:rPr>
            </w:pPr>
          </w:p>
          <w:p w:rsidR="00D71F02" w:rsidRDefault="00D71F02" w:rsidP="00E65179">
            <w:pPr>
              <w:ind w:firstLine="675"/>
              <w:jc w:val="right"/>
              <w:rPr>
                <w:sz w:val="26"/>
                <w:szCs w:val="26"/>
              </w:rPr>
            </w:pPr>
          </w:p>
          <w:p w:rsidR="00D71F02" w:rsidRPr="00D47B10" w:rsidRDefault="00D71F02" w:rsidP="00E65179">
            <w:pPr>
              <w:ind w:firstLine="675"/>
              <w:jc w:val="right"/>
              <w:rPr>
                <w:sz w:val="26"/>
                <w:szCs w:val="26"/>
              </w:rPr>
            </w:pPr>
            <w:r w:rsidRPr="00D47B10">
              <w:rPr>
                <w:sz w:val="26"/>
                <w:szCs w:val="26"/>
              </w:rPr>
              <w:t>Руководителю образовательной организации</w:t>
            </w:r>
          </w:p>
          <w:p w:rsidR="00D71F02" w:rsidRPr="00D47B10" w:rsidRDefault="00D71F02" w:rsidP="00E65179">
            <w:pPr>
              <w:ind w:firstLine="675"/>
              <w:jc w:val="right"/>
              <w:rPr>
                <w:sz w:val="26"/>
                <w:szCs w:val="26"/>
              </w:rPr>
            </w:pPr>
            <w:r w:rsidRPr="00D47B10">
              <w:rPr>
                <w:sz w:val="26"/>
                <w:szCs w:val="26"/>
              </w:rPr>
              <w:t>____________________</w:t>
            </w:r>
          </w:p>
          <w:p w:rsidR="00D71F02" w:rsidRPr="00D47B10" w:rsidRDefault="00D71F02" w:rsidP="00E65179">
            <w:pPr>
              <w:ind w:firstLine="675"/>
              <w:rPr>
                <w:sz w:val="26"/>
                <w:szCs w:val="26"/>
              </w:rPr>
            </w:pPr>
          </w:p>
        </w:tc>
      </w:tr>
      <w:tr w:rsidR="00D71F02" w:rsidRPr="00D47B10" w:rsidTr="00E65179">
        <w:trPr>
          <w:gridAfter w:val="13"/>
          <w:wAfter w:w="4439" w:type="dxa"/>
          <w:trHeight w:val="397"/>
        </w:trPr>
        <w:tc>
          <w:tcPr>
            <w:tcW w:w="2905" w:type="dxa"/>
            <w:gridSpan w:val="14"/>
          </w:tcPr>
          <w:p w:rsidR="00D71F02" w:rsidRPr="00D47B10" w:rsidRDefault="00D71F02" w:rsidP="00E65179">
            <w:pPr>
              <w:jc w:val="right"/>
              <w:rPr>
                <w:b/>
                <w:sz w:val="26"/>
                <w:szCs w:val="26"/>
              </w:rPr>
            </w:pPr>
            <w:r>
              <w:rPr>
                <w:b/>
                <w:sz w:val="26"/>
                <w:szCs w:val="26"/>
              </w:rPr>
              <w:t>З</w:t>
            </w:r>
            <w:r w:rsidRPr="00D47B10">
              <w:rPr>
                <w:b/>
                <w:sz w:val="26"/>
                <w:szCs w:val="26"/>
              </w:rPr>
              <w:t>аявление</w:t>
            </w:r>
          </w:p>
        </w:tc>
      </w:tr>
      <w:tr w:rsidR="00D71F02" w:rsidRPr="00D47B10" w:rsidTr="00E65179">
        <w:trPr>
          <w:gridAfter w:val="1"/>
          <w:wAfter w:w="200" w:type="dxa"/>
          <w:trHeight w:hRule="exact" w:val="340"/>
        </w:trPr>
        <w:tc>
          <w:tcPr>
            <w:tcW w:w="511" w:type="dxa"/>
            <w:tcBorders>
              <w:top w:val="nil"/>
              <w:left w:val="nil"/>
              <w:bottom w:val="nil"/>
              <w:right w:val="single" w:sz="4" w:space="0" w:color="auto"/>
            </w:tcBorders>
          </w:tcPr>
          <w:p w:rsidR="00D71F02" w:rsidRPr="00D47B10" w:rsidRDefault="00D71F02" w:rsidP="00E65179">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D71F02" w:rsidRPr="00D47B10" w:rsidRDefault="00D71F02" w:rsidP="00E65179">
            <w:pPr>
              <w:contextualSpacing/>
              <w:jc w:val="both"/>
              <w:rPr>
                <w:sz w:val="26"/>
                <w:szCs w:val="26"/>
              </w:rPr>
            </w:pPr>
          </w:p>
        </w:tc>
      </w:tr>
    </w:tbl>
    <w:p w:rsidR="00D71F02" w:rsidRPr="00D47B10" w:rsidRDefault="00D71F02" w:rsidP="00D71F02">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D71F02" w:rsidRPr="00D47B10" w:rsidTr="00E65179">
        <w:trPr>
          <w:trHeight w:hRule="exact" w:val="340"/>
        </w:trPr>
        <w:tc>
          <w:tcPr>
            <w:tcW w:w="275" w:type="pct"/>
            <w:tcBorders>
              <w:top w:val="nil"/>
              <w:left w:val="nil"/>
              <w:bottom w:val="nil"/>
            </w:tcBorders>
          </w:tcPr>
          <w:p w:rsidR="00D71F02" w:rsidRPr="00D47B10" w:rsidRDefault="00D71F02" w:rsidP="00E65179">
            <w:pPr>
              <w:contextualSpacing/>
              <w:jc w:val="both"/>
              <w:rPr>
                <w:sz w:val="26"/>
                <w:szCs w:val="26"/>
              </w:rPr>
            </w:pPr>
          </w:p>
        </w:tc>
        <w:tc>
          <w:tcPr>
            <w:tcW w:w="203" w:type="pct"/>
          </w:tcPr>
          <w:p w:rsidR="00D71F02" w:rsidRPr="00D47B10" w:rsidRDefault="00D71F02" w:rsidP="00E65179">
            <w:pPr>
              <w:contextualSpacing/>
              <w:jc w:val="both"/>
              <w:rPr>
                <w:sz w:val="26"/>
                <w:szCs w:val="26"/>
              </w:rPr>
            </w:pPr>
          </w:p>
        </w:tc>
        <w:tc>
          <w:tcPr>
            <w:tcW w:w="204" w:type="pct"/>
          </w:tcPr>
          <w:p w:rsidR="00D71F02" w:rsidRPr="00D47B10" w:rsidRDefault="00D71F02" w:rsidP="00E65179">
            <w:pPr>
              <w:contextualSpacing/>
              <w:jc w:val="both"/>
              <w:rPr>
                <w:sz w:val="26"/>
                <w:szCs w:val="26"/>
              </w:rPr>
            </w:pPr>
          </w:p>
        </w:tc>
        <w:tc>
          <w:tcPr>
            <w:tcW w:w="204" w:type="pct"/>
          </w:tcPr>
          <w:p w:rsidR="00D71F02" w:rsidRPr="00D47B10" w:rsidRDefault="00D71F02" w:rsidP="00E65179">
            <w:pPr>
              <w:contextualSpacing/>
              <w:jc w:val="both"/>
              <w:rPr>
                <w:sz w:val="26"/>
                <w:szCs w:val="26"/>
              </w:rPr>
            </w:pPr>
          </w:p>
        </w:tc>
        <w:tc>
          <w:tcPr>
            <w:tcW w:w="205" w:type="pct"/>
          </w:tcPr>
          <w:p w:rsidR="00D71F02" w:rsidRPr="00D47B10" w:rsidRDefault="00D71F02" w:rsidP="00E65179">
            <w:pPr>
              <w:contextualSpacing/>
              <w:jc w:val="both"/>
              <w:rPr>
                <w:sz w:val="26"/>
                <w:szCs w:val="26"/>
              </w:rPr>
            </w:pPr>
          </w:p>
        </w:tc>
        <w:tc>
          <w:tcPr>
            <w:tcW w:w="205" w:type="pct"/>
          </w:tcPr>
          <w:p w:rsidR="00D71F02" w:rsidRPr="00D47B10" w:rsidRDefault="00D71F02" w:rsidP="00E65179">
            <w:pPr>
              <w:contextualSpacing/>
              <w:jc w:val="both"/>
              <w:rPr>
                <w:sz w:val="26"/>
                <w:szCs w:val="26"/>
              </w:rPr>
            </w:pPr>
          </w:p>
        </w:tc>
        <w:tc>
          <w:tcPr>
            <w:tcW w:w="205" w:type="pct"/>
          </w:tcPr>
          <w:p w:rsidR="00D71F02" w:rsidRPr="00D47B10" w:rsidRDefault="00D71F02" w:rsidP="00E65179">
            <w:pPr>
              <w:contextualSpacing/>
              <w:jc w:val="both"/>
              <w:rPr>
                <w:sz w:val="26"/>
                <w:szCs w:val="26"/>
              </w:rPr>
            </w:pPr>
          </w:p>
        </w:tc>
        <w:tc>
          <w:tcPr>
            <w:tcW w:w="205"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r>
    </w:tbl>
    <w:p w:rsidR="00D71F02" w:rsidRPr="00D47B10" w:rsidRDefault="00D71F02" w:rsidP="00D71F02">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D71F02" w:rsidRPr="00D47B10" w:rsidTr="00E65179">
        <w:trPr>
          <w:trHeight w:hRule="exact" w:val="340"/>
        </w:trPr>
        <w:tc>
          <w:tcPr>
            <w:tcW w:w="275" w:type="pct"/>
            <w:tcBorders>
              <w:top w:val="nil"/>
              <w:left w:val="nil"/>
              <w:bottom w:val="nil"/>
            </w:tcBorders>
          </w:tcPr>
          <w:p w:rsidR="00D71F02" w:rsidRPr="00D47B10" w:rsidRDefault="00D71F02" w:rsidP="00E65179">
            <w:pPr>
              <w:contextualSpacing/>
              <w:jc w:val="both"/>
              <w:rPr>
                <w:sz w:val="26"/>
                <w:szCs w:val="26"/>
              </w:rPr>
            </w:pPr>
          </w:p>
        </w:tc>
        <w:tc>
          <w:tcPr>
            <w:tcW w:w="203" w:type="pct"/>
          </w:tcPr>
          <w:p w:rsidR="00D71F02" w:rsidRPr="00D47B10" w:rsidRDefault="00D71F02" w:rsidP="00E65179">
            <w:pPr>
              <w:contextualSpacing/>
              <w:jc w:val="both"/>
              <w:rPr>
                <w:sz w:val="26"/>
                <w:szCs w:val="26"/>
              </w:rPr>
            </w:pPr>
          </w:p>
        </w:tc>
        <w:tc>
          <w:tcPr>
            <w:tcW w:w="204" w:type="pct"/>
          </w:tcPr>
          <w:p w:rsidR="00D71F02" w:rsidRPr="00D47B10" w:rsidRDefault="00D71F02" w:rsidP="00E65179">
            <w:pPr>
              <w:contextualSpacing/>
              <w:jc w:val="both"/>
              <w:rPr>
                <w:sz w:val="26"/>
                <w:szCs w:val="26"/>
              </w:rPr>
            </w:pPr>
          </w:p>
        </w:tc>
        <w:tc>
          <w:tcPr>
            <w:tcW w:w="204" w:type="pct"/>
          </w:tcPr>
          <w:p w:rsidR="00D71F02" w:rsidRPr="00D47B10" w:rsidRDefault="00D71F02" w:rsidP="00E65179">
            <w:pPr>
              <w:contextualSpacing/>
              <w:jc w:val="both"/>
              <w:rPr>
                <w:sz w:val="26"/>
                <w:szCs w:val="26"/>
              </w:rPr>
            </w:pPr>
          </w:p>
        </w:tc>
        <w:tc>
          <w:tcPr>
            <w:tcW w:w="205" w:type="pct"/>
          </w:tcPr>
          <w:p w:rsidR="00D71F02" w:rsidRPr="00D47B10" w:rsidRDefault="00D71F02" w:rsidP="00E65179">
            <w:pPr>
              <w:contextualSpacing/>
              <w:jc w:val="both"/>
              <w:rPr>
                <w:sz w:val="26"/>
                <w:szCs w:val="26"/>
              </w:rPr>
            </w:pPr>
          </w:p>
        </w:tc>
        <w:tc>
          <w:tcPr>
            <w:tcW w:w="205" w:type="pct"/>
          </w:tcPr>
          <w:p w:rsidR="00D71F02" w:rsidRPr="00D47B10" w:rsidRDefault="00D71F02" w:rsidP="00E65179">
            <w:pPr>
              <w:contextualSpacing/>
              <w:jc w:val="both"/>
              <w:rPr>
                <w:sz w:val="26"/>
                <w:szCs w:val="26"/>
              </w:rPr>
            </w:pPr>
          </w:p>
        </w:tc>
        <w:tc>
          <w:tcPr>
            <w:tcW w:w="205" w:type="pct"/>
          </w:tcPr>
          <w:p w:rsidR="00D71F02" w:rsidRPr="00D47B10" w:rsidRDefault="00D71F02" w:rsidP="00E65179">
            <w:pPr>
              <w:contextualSpacing/>
              <w:jc w:val="both"/>
              <w:rPr>
                <w:sz w:val="26"/>
                <w:szCs w:val="26"/>
              </w:rPr>
            </w:pPr>
          </w:p>
        </w:tc>
        <w:tc>
          <w:tcPr>
            <w:tcW w:w="205"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c>
          <w:tcPr>
            <w:tcW w:w="206" w:type="pct"/>
          </w:tcPr>
          <w:p w:rsidR="00D71F02" w:rsidRPr="00D47B10" w:rsidRDefault="00D71F02" w:rsidP="00E65179">
            <w:pPr>
              <w:contextualSpacing/>
              <w:jc w:val="both"/>
              <w:rPr>
                <w:sz w:val="26"/>
                <w:szCs w:val="26"/>
              </w:rPr>
            </w:pPr>
          </w:p>
        </w:tc>
      </w:tr>
    </w:tbl>
    <w:p w:rsidR="00D71F02" w:rsidRPr="00D47B10" w:rsidRDefault="00D71F02" w:rsidP="00D71F0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D71F02" w:rsidRPr="00D47B10" w:rsidTr="00E65179">
        <w:trPr>
          <w:trHeight w:hRule="exact" w:val="340"/>
        </w:trPr>
        <w:tc>
          <w:tcPr>
            <w:tcW w:w="1834" w:type="pct"/>
            <w:tcBorders>
              <w:top w:val="nil"/>
              <w:left w:val="nil"/>
              <w:bottom w:val="nil"/>
            </w:tcBorders>
          </w:tcPr>
          <w:p w:rsidR="00D71F02" w:rsidRPr="00D47B10" w:rsidRDefault="00D71F02" w:rsidP="00E65179">
            <w:pPr>
              <w:jc w:val="both"/>
              <w:rPr>
                <w:sz w:val="26"/>
                <w:szCs w:val="26"/>
              </w:rPr>
            </w:pPr>
            <w:r w:rsidRPr="00D47B10">
              <w:rPr>
                <w:b/>
                <w:sz w:val="26"/>
                <w:szCs w:val="26"/>
              </w:rPr>
              <w:t>Дата рождения</w:t>
            </w:r>
            <w:r w:rsidRPr="00D47B10">
              <w:rPr>
                <w:sz w:val="26"/>
                <w:szCs w:val="26"/>
              </w:rPr>
              <w:t>:</w:t>
            </w:r>
          </w:p>
        </w:tc>
        <w:tc>
          <w:tcPr>
            <w:tcW w:w="335" w:type="pct"/>
          </w:tcPr>
          <w:p w:rsidR="00D71F02" w:rsidRPr="00D47B10" w:rsidRDefault="00D71F02" w:rsidP="00E65179">
            <w:pPr>
              <w:contextualSpacing/>
              <w:jc w:val="both"/>
              <w:rPr>
                <w:color w:val="C0C0C0"/>
                <w:sz w:val="26"/>
                <w:szCs w:val="26"/>
              </w:rPr>
            </w:pPr>
            <w:r w:rsidRPr="00D47B10">
              <w:rPr>
                <w:color w:val="C0C0C0"/>
                <w:sz w:val="26"/>
                <w:szCs w:val="26"/>
              </w:rPr>
              <w:t>ч</w:t>
            </w:r>
          </w:p>
        </w:tc>
        <w:tc>
          <w:tcPr>
            <w:tcW w:w="335" w:type="pct"/>
          </w:tcPr>
          <w:p w:rsidR="00D71F02" w:rsidRPr="00D47B10" w:rsidRDefault="00D71F02" w:rsidP="00E65179">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D71F02" w:rsidRPr="00D47B10" w:rsidRDefault="00D71F02" w:rsidP="00E65179">
            <w:pPr>
              <w:contextualSpacing/>
              <w:jc w:val="both"/>
              <w:rPr>
                <w:sz w:val="26"/>
                <w:szCs w:val="26"/>
              </w:rPr>
            </w:pPr>
            <w:r w:rsidRPr="00D47B10">
              <w:rPr>
                <w:sz w:val="26"/>
                <w:szCs w:val="26"/>
              </w:rPr>
              <w:t>.</w:t>
            </w:r>
          </w:p>
        </w:tc>
        <w:tc>
          <w:tcPr>
            <w:tcW w:w="335" w:type="pct"/>
          </w:tcPr>
          <w:p w:rsidR="00D71F02" w:rsidRPr="00D47B10" w:rsidRDefault="00D71F02" w:rsidP="00E65179">
            <w:pPr>
              <w:contextualSpacing/>
              <w:jc w:val="both"/>
              <w:rPr>
                <w:color w:val="C0C0C0"/>
                <w:sz w:val="26"/>
                <w:szCs w:val="26"/>
              </w:rPr>
            </w:pPr>
            <w:r w:rsidRPr="00D47B10">
              <w:rPr>
                <w:color w:val="C0C0C0"/>
                <w:sz w:val="26"/>
                <w:szCs w:val="26"/>
              </w:rPr>
              <w:t>м</w:t>
            </w:r>
          </w:p>
        </w:tc>
        <w:tc>
          <w:tcPr>
            <w:tcW w:w="335" w:type="pct"/>
          </w:tcPr>
          <w:p w:rsidR="00D71F02" w:rsidRPr="00D47B10" w:rsidRDefault="00D71F02" w:rsidP="00E65179">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D71F02" w:rsidRPr="00D47B10" w:rsidRDefault="00D71F02" w:rsidP="00E65179">
            <w:pPr>
              <w:contextualSpacing/>
              <w:jc w:val="both"/>
              <w:rPr>
                <w:sz w:val="26"/>
                <w:szCs w:val="26"/>
              </w:rPr>
            </w:pPr>
            <w:r w:rsidRPr="00D47B10">
              <w:rPr>
                <w:sz w:val="26"/>
                <w:szCs w:val="26"/>
              </w:rPr>
              <w:t>.</w:t>
            </w:r>
          </w:p>
        </w:tc>
        <w:tc>
          <w:tcPr>
            <w:tcW w:w="335" w:type="pct"/>
          </w:tcPr>
          <w:p w:rsidR="00D71F02" w:rsidRPr="00D47B10" w:rsidRDefault="00D71F02" w:rsidP="00E65179">
            <w:pPr>
              <w:contextualSpacing/>
              <w:jc w:val="both"/>
              <w:rPr>
                <w:sz w:val="26"/>
                <w:szCs w:val="26"/>
              </w:rPr>
            </w:pPr>
          </w:p>
        </w:tc>
        <w:tc>
          <w:tcPr>
            <w:tcW w:w="335" w:type="pct"/>
          </w:tcPr>
          <w:p w:rsidR="00D71F02" w:rsidRPr="00D47B10" w:rsidRDefault="00D71F02" w:rsidP="00E65179">
            <w:pPr>
              <w:contextualSpacing/>
              <w:jc w:val="both"/>
              <w:rPr>
                <w:sz w:val="26"/>
                <w:szCs w:val="26"/>
              </w:rPr>
            </w:pPr>
          </w:p>
        </w:tc>
        <w:tc>
          <w:tcPr>
            <w:tcW w:w="335" w:type="pct"/>
          </w:tcPr>
          <w:p w:rsidR="00D71F02" w:rsidRPr="00D47B10" w:rsidRDefault="00D71F02" w:rsidP="00E65179">
            <w:pPr>
              <w:contextualSpacing/>
              <w:jc w:val="both"/>
              <w:rPr>
                <w:color w:val="C0C0C0"/>
                <w:sz w:val="26"/>
                <w:szCs w:val="26"/>
              </w:rPr>
            </w:pPr>
            <w:r w:rsidRPr="00D47B10">
              <w:rPr>
                <w:color w:val="C0C0C0"/>
                <w:sz w:val="26"/>
                <w:szCs w:val="26"/>
              </w:rPr>
              <w:t>г</w:t>
            </w:r>
          </w:p>
        </w:tc>
        <w:tc>
          <w:tcPr>
            <w:tcW w:w="335" w:type="pct"/>
          </w:tcPr>
          <w:p w:rsidR="00D71F02" w:rsidRPr="00D47B10" w:rsidRDefault="00D71F02" w:rsidP="00E65179">
            <w:pPr>
              <w:contextualSpacing/>
              <w:jc w:val="both"/>
              <w:rPr>
                <w:color w:val="C0C0C0"/>
                <w:sz w:val="26"/>
                <w:szCs w:val="26"/>
              </w:rPr>
            </w:pPr>
            <w:r w:rsidRPr="00D47B10">
              <w:rPr>
                <w:color w:val="C0C0C0"/>
                <w:sz w:val="26"/>
                <w:szCs w:val="26"/>
              </w:rPr>
              <w:t>г</w:t>
            </w:r>
          </w:p>
        </w:tc>
      </w:tr>
    </w:tbl>
    <w:p w:rsidR="00D71F02" w:rsidRPr="00D47B10" w:rsidRDefault="00D71F02" w:rsidP="00D71F02">
      <w:pPr>
        <w:contextualSpacing/>
        <w:jc w:val="center"/>
        <w:rPr>
          <w:i/>
          <w:sz w:val="26"/>
          <w:szCs w:val="26"/>
          <w:vertAlign w:val="superscript"/>
        </w:rPr>
      </w:pPr>
      <w:r w:rsidRPr="00D47B10">
        <w:rPr>
          <w:i/>
          <w:sz w:val="26"/>
          <w:szCs w:val="26"/>
          <w:vertAlign w:val="superscript"/>
        </w:rPr>
        <w:t>отчество</w:t>
      </w:r>
    </w:p>
    <w:p w:rsidR="00D71F02" w:rsidRPr="00D47B10" w:rsidRDefault="00D71F02" w:rsidP="00D71F02">
      <w:pPr>
        <w:contextualSpacing/>
        <w:jc w:val="both"/>
        <w:rPr>
          <w:b/>
          <w:sz w:val="26"/>
          <w:szCs w:val="26"/>
        </w:rPr>
      </w:pPr>
    </w:p>
    <w:p w:rsidR="00D71F02" w:rsidRPr="00D47B10" w:rsidRDefault="00D71F02" w:rsidP="00D71F02">
      <w:pPr>
        <w:contextualSpacing/>
        <w:jc w:val="both"/>
        <w:rPr>
          <w:b/>
          <w:sz w:val="26"/>
          <w:szCs w:val="26"/>
        </w:rPr>
      </w:pPr>
    </w:p>
    <w:p w:rsidR="00D71F02" w:rsidRPr="00D47B10" w:rsidRDefault="00D71F02" w:rsidP="00D71F02">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D71F02" w:rsidRPr="00D47B10" w:rsidRDefault="00D71F02" w:rsidP="00D71F02">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71F02" w:rsidRPr="00D47B10" w:rsidTr="00E65179">
        <w:trPr>
          <w:trHeight w:hRule="exact" w:val="340"/>
        </w:trPr>
        <w:tc>
          <w:tcPr>
            <w:tcW w:w="1134" w:type="dxa"/>
            <w:tcBorders>
              <w:top w:val="nil"/>
              <w:left w:val="nil"/>
              <w:bottom w:val="nil"/>
            </w:tcBorders>
          </w:tcPr>
          <w:p w:rsidR="00D71F02" w:rsidRPr="00D47B10" w:rsidRDefault="00D71F02" w:rsidP="00E65179">
            <w:pPr>
              <w:contextualSpacing/>
              <w:jc w:val="both"/>
              <w:rPr>
                <w:b/>
                <w:sz w:val="26"/>
                <w:szCs w:val="26"/>
              </w:rPr>
            </w:pPr>
            <w:r w:rsidRPr="00D47B10">
              <w:rPr>
                <w:b/>
                <w:sz w:val="26"/>
                <w:szCs w:val="26"/>
              </w:rPr>
              <w:t>Серия</w:t>
            </w: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c>
          <w:tcPr>
            <w:tcW w:w="1701" w:type="dxa"/>
            <w:tcBorders>
              <w:top w:val="nil"/>
              <w:bottom w:val="nil"/>
            </w:tcBorders>
          </w:tcPr>
          <w:p w:rsidR="00D71F02" w:rsidRPr="00D47B10" w:rsidRDefault="00D71F02" w:rsidP="00E65179">
            <w:pPr>
              <w:contextualSpacing/>
              <w:jc w:val="right"/>
              <w:rPr>
                <w:b/>
                <w:sz w:val="26"/>
                <w:szCs w:val="26"/>
              </w:rPr>
            </w:pPr>
            <w:r w:rsidRPr="00D47B10">
              <w:rPr>
                <w:b/>
                <w:sz w:val="26"/>
                <w:szCs w:val="26"/>
              </w:rPr>
              <w:t>Номер</w:t>
            </w: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c>
          <w:tcPr>
            <w:tcW w:w="397" w:type="dxa"/>
          </w:tcPr>
          <w:p w:rsidR="00D71F02" w:rsidRPr="00D47B10" w:rsidRDefault="00D71F02" w:rsidP="00E65179">
            <w:pPr>
              <w:contextualSpacing/>
              <w:jc w:val="both"/>
              <w:rPr>
                <w:sz w:val="26"/>
                <w:szCs w:val="26"/>
              </w:rPr>
            </w:pPr>
          </w:p>
        </w:tc>
      </w:tr>
    </w:tbl>
    <w:p w:rsidR="00D71F02" w:rsidRPr="00D47B10" w:rsidRDefault="00D71F02" w:rsidP="00D71F02">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71F02" w:rsidRPr="00D47B10" w:rsidTr="00E65179">
        <w:trPr>
          <w:trHeight w:hRule="exact" w:val="340"/>
        </w:trPr>
        <w:tc>
          <w:tcPr>
            <w:tcW w:w="1134" w:type="dxa"/>
            <w:tcBorders>
              <w:top w:val="nil"/>
              <w:left w:val="nil"/>
              <w:bottom w:val="nil"/>
            </w:tcBorders>
          </w:tcPr>
          <w:p w:rsidR="00D71F02" w:rsidRPr="00D47B10" w:rsidRDefault="00D71F02" w:rsidP="00E65179">
            <w:pPr>
              <w:contextualSpacing/>
              <w:jc w:val="both"/>
              <w:rPr>
                <w:sz w:val="26"/>
                <w:szCs w:val="26"/>
              </w:rPr>
            </w:pPr>
            <w:r w:rsidRPr="00D47B10">
              <w:rPr>
                <w:b/>
                <w:sz w:val="26"/>
                <w:szCs w:val="26"/>
              </w:rPr>
              <w:t>Пол</w:t>
            </w:r>
            <w:r w:rsidRPr="00D47B10">
              <w:rPr>
                <w:sz w:val="26"/>
                <w:szCs w:val="26"/>
              </w:rPr>
              <w:t>:</w:t>
            </w:r>
          </w:p>
        </w:tc>
        <w:tc>
          <w:tcPr>
            <w:tcW w:w="397" w:type="dxa"/>
          </w:tcPr>
          <w:p w:rsidR="00D71F02" w:rsidRPr="00D47B10" w:rsidRDefault="00D71F02" w:rsidP="00E65179">
            <w:pPr>
              <w:contextualSpacing/>
              <w:jc w:val="both"/>
              <w:rPr>
                <w:sz w:val="26"/>
                <w:szCs w:val="26"/>
              </w:rPr>
            </w:pPr>
          </w:p>
        </w:tc>
        <w:tc>
          <w:tcPr>
            <w:tcW w:w="1701" w:type="dxa"/>
            <w:tcBorders>
              <w:top w:val="nil"/>
              <w:bottom w:val="nil"/>
            </w:tcBorders>
            <w:vAlign w:val="center"/>
          </w:tcPr>
          <w:p w:rsidR="00D71F02" w:rsidRPr="00D47B10" w:rsidRDefault="00D71F02" w:rsidP="00E65179">
            <w:pPr>
              <w:contextualSpacing/>
              <w:rPr>
                <w:sz w:val="26"/>
                <w:szCs w:val="26"/>
              </w:rPr>
            </w:pPr>
            <w:r>
              <w:rPr>
                <w:sz w:val="26"/>
                <w:szCs w:val="26"/>
              </w:rPr>
              <w:t>М</w:t>
            </w:r>
            <w:r w:rsidRPr="00D47B10">
              <w:rPr>
                <w:sz w:val="26"/>
                <w:szCs w:val="26"/>
              </w:rPr>
              <w:t>ужской</w:t>
            </w:r>
          </w:p>
        </w:tc>
        <w:tc>
          <w:tcPr>
            <w:tcW w:w="397" w:type="dxa"/>
          </w:tcPr>
          <w:p w:rsidR="00D71F02" w:rsidRPr="00D47B10" w:rsidRDefault="00D71F02" w:rsidP="00E65179">
            <w:pPr>
              <w:contextualSpacing/>
              <w:jc w:val="both"/>
              <w:rPr>
                <w:sz w:val="26"/>
                <w:szCs w:val="26"/>
              </w:rPr>
            </w:pPr>
          </w:p>
        </w:tc>
        <w:tc>
          <w:tcPr>
            <w:tcW w:w="1583" w:type="dxa"/>
            <w:tcBorders>
              <w:top w:val="nil"/>
              <w:bottom w:val="nil"/>
              <w:right w:val="nil"/>
            </w:tcBorders>
            <w:vAlign w:val="center"/>
          </w:tcPr>
          <w:p w:rsidR="00D71F02" w:rsidRPr="00D47B10" w:rsidRDefault="00D71F02" w:rsidP="00E65179">
            <w:pPr>
              <w:contextualSpacing/>
              <w:rPr>
                <w:sz w:val="26"/>
                <w:szCs w:val="26"/>
              </w:rPr>
            </w:pPr>
            <w:r>
              <w:rPr>
                <w:sz w:val="26"/>
                <w:szCs w:val="26"/>
              </w:rPr>
              <w:t>Ж</w:t>
            </w:r>
            <w:r w:rsidRPr="00D47B10">
              <w:rPr>
                <w:sz w:val="26"/>
                <w:szCs w:val="26"/>
              </w:rPr>
              <w:t>енский</w:t>
            </w:r>
          </w:p>
        </w:tc>
      </w:tr>
    </w:tbl>
    <w:p w:rsidR="00D71F02" w:rsidRPr="00D47B10" w:rsidRDefault="00D71F02" w:rsidP="00D71F02">
      <w:pPr>
        <w:contextualSpacing/>
        <w:jc w:val="both"/>
        <w:rPr>
          <w:sz w:val="26"/>
          <w:szCs w:val="26"/>
        </w:rPr>
      </w:pPr>
    </w:p>
    <w:p w:rsidR="00D71F02" w:rsidRPr="00D47B10" w:rsidRDefault="00D71F02" w:rsidP="00D71F02">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D71F02" w:rsidRPr="00D47B10" w:rsidRDefault="00D71F02" w:rsidP="00D71F02">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D71F02" w:rsidRPr="00D47B10" w:rsidTr="00E65179">
        <w:trPr>
          <w:trHeight w:hRule="exact" w:val="340"/>
        </w:trPr>
        <w:tc>
          <w:tcPr>
            <w:tcW w:w="1967" w:type="dxa"/>
            <w:tcBorders>
              <w:top w:val="nil"/>
              <w:left w:val="nil"/>
              <w:bottom w:val="nil"/>
            </w:tcBorders>
          </w:tcPr>
          <w:p w:rsidR="00D71F02" w:rsidRPr="00D47B10" w:rsidRDefault="00D71F02" w:rsidP="00E65179">
            <w:pPr>
              <w:contextualSpacing/>
              <w:jc w:val="both"/>
              <w:rPr>
                <w:b/>
                <w:sz w:val="26"/>
                <w:szCs w:val="26"/>
              </w:rPr>
            </w:pPr>
            <w:proofErr w:type="gramStart"/>
            <w:r w:rsidRPr="00D47B10">
              <w:rPr>
                <w:b/>
                <w:sz w:val="26"/>
                <w:szCs w:val="26"/>
              </w:rPr>
              <w:t>сочинении</w:t>
            </w:r>
            <w:proofErr w:type="gramEnd"/>
          </w:p>
        </w:tc>
        <w:tc>
          <w:tcPr>
            <w:tcW w:w="397" w:type="dxa"/>
          </w:tcPr>
          <w:p w:rsidR="00D71F02" w:rsidRPr="00D47B10" w:rsidRDefault="00D71F02" w:rsidP="00E65179">
            <w:pPr>
              <w:contextualSpacing/>
              <w:jc w:val="both"/>
              <w:rPr>
                <w:sz w:val="26"/>
                <w:szCs w:val="26"/>
              </w:rPr>
            </w:pPr>
          </w:p>
        </w:tc>
        <w:tc>
          <w:tcPr>
            <w:tcW w:w="2428" w:type="dxa"/>
            <w:tcBorders>
              <w:top w:val="nil"/>
              <w:bottom w:val="nil"/>
            </w:tcBorders>
            <w:vAlign w:val="center"/>
          </w:tcPr>
          <w:p w:rsidR="00D71F02" w:rsidRPr="00D47B10" w:rsidRDefault="00D71F02" w:rsidP="00E65179">
            <w:pPr>
              <w:contextualSpacing/>
              <w:rPr>
                <w:b/>
                <w:sz w:val="26"/>
                <w:szCs w:val="26"/>
              </w:rPr>
            </w:pPr>
            <w:proofErr w:type="gramStart"/>
            <w:r w:rsidRPr="00D47B10">
              <w:rPr>
                <w:b/>
                <w:sz w:val="26"/>
                <w:szCs w:val="26"/>
              </w:rPr>
              <w:t>изложении</w:t>
            </w:r>
            <w:proofErr w:type="gramEnd"/>
          </w:p>
        </w:tc>
        <w:tc>
          <w:tcPr>
            <w:tcW w:w="425" w:type="dxa"/>
          </w:tcPr>
          <w:p w:rsidR="00D71F02" w:rsidRPr="00D47B10" w:rsidRDefault="00D71F02" w:rsidP="00E65179">
            <w:pPr>
              <w:contextualSpacing/>
              <w:jc w:val="both"/>
              <w:rPr>
                <w:sz w:val="26"/>
                <w:szCs w:val="26"/>
              </w:rPr>
            </w:pPr>
          </w:p>
        </w:tc>
        <w:tc>
          <w:tcPr>
            <w:tcW w:w="784" w:type="dxa"/>
            <w:tcBorders>
              <w:top w:val="nil"/>
              <w:bottom w:val="nil"/>
              <w:right w:val="nil"/>
            </w:tcBorders>
            <w:vAlign w:val="center"/>
          </w:tcPr>
          <w:p w:rsidR="00D71F02" w:rsidRPr="00D47B10" w:rsidRDefault="00D71F02" w:rsidP="00E65179">
            <w:pPr>
              <w:contextualSpacing/>
              <w:rPr>
                <w:sz w:val="26"/>
                <w:szCs w:val="26"/>
              </w:rPr>
            </w:pPr>
          </w:p>
          <w:p w:rsidR="00D71F02" w:rsidRPr="00D47B10" w:rsidRDefault="00D71F02" w:rsidP="00E65179">
            <w:pPr>
              <w:contextualSpacing/>
              <w:rPr>
                <w:sz w:val="26"/>
                <w:szCs w:val="26"/>
              </w:rPr>
            </w:pPr>
          </w:p>
        </w:tc>
      </w:tr>
    </w:tbl>
    <w:p w:rsidR="00D71F02" w:rsidRPr="00D47B10" w:rsidRDefault="00D71F02" w:rsidP="00D71F02">
      <w:pPr>
        <w:contextualSpacing/>
        <w:jc w:val="both"/>
        <w:rPr>
          <w:sz w:val="26"/>
          <w:szCs w:val="26"/>
        </w:rPr>
      </w:pPr>
    </w:p>
    <w:p w:rsidR="00D71F02" w:rsidRPr="00D47B10" w:rsidRDefault="00D71F02" w:rsidP="00D71F02">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D71F02" w:rsidRPr="003D716F" w:rsidRDefault="00D71F02" w:rsidP="00D71F02">
      <w:pPr>
        <w:pBdr>
          <w:bottom w:val="single" w:sz="12" w:space="1" w:color="auto"/>
        </w:pBdr>
        <w:spacing w:before="240" w:after="120"/>
        <w:jc w:val="both"/>
        <w:rPr>
          <w:sz w:val="26"/>
          <w:szCs w:val="26"/>
          <w:lang w:eastAsia="en-US"/>
        </w:rPr>
      </w:pPr>
      <w:r w:rsidRPr="003D716F">
        <w:rPr>
          <w:sz w:val="26"/>
          <w:szCs w:val="26"/>
          <w:lang w:eastAsia="en-US"/>
        </w:rPr>
        <w:t xml:space="preserve">Прошу создать </w:t>
      </w:r>
      <w:proofErr w:type="spellStart"/>
      <w:r w:rsidRPr="003D716F">
        <w:rPr>
          <w:sz w:val="26"/>
          <w:szCs w:val="26"/>
          <w:lang w:eastAsia="en-US"/>
        </w:rPr>
        <w:t>условия</w:t>
      </w:r>
      <w:proofErr w:type="gramStart"/>
      <w:r w:rsidRPr="003D716F">
        <w:rPr>
          <w:sz w:val="26"/>
          <w:szCs w:val="26"/>
          <w:lang w:eastAsia="en-US"/>
        </w:rPr>
        <w:t>,у</w:t>
      </w:r>
      <w:proofErr w:type="gramEnd"/>
      <w:r w:rsidRPr="003D716F">
        <w:rPr>
          <w:sz w:val="26"/>
          <w:szCs w:val="26"/>
          <w:lang w:eastAsia="en-US"/>
        </w:rPr>
        <w:t>читывающие</w:t>
      </w:r>
      <w:proofErr w:type="spellEnd"/>
      <w:r w:rsidRPr="003D716F">
        <w:rPr>
          <w:sz w:val="26"/>
          <w:szCs w:val="26"/>
          <w:lang w:eastAsia="en-US"/>
        </w:rPr>
        <w:t xml:space="preserve">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D71F02" w:rsidRPr="003D716F" w:rsidRDefault="009A7C34" w:rsidP="00D71F02">
      <w:pPr>
        <w:pBdr>
          <w:bottom w:val="single" w:sz="12" w:space="1" w:color="auto"/>
        </w:pBdr>
        <w:spacing w:before="240" w:after="120"/>
        <w:jc w:val="both"/>
      </w:pPr>
      <w:r>
        <w:rPr>
          <w:noProof/>
        </w:rPr>
        <w:pict>
          <v:rect id="Прямоугольник 26" o:spid="_x0000_s1046" style="position:absolute;left:0;text-align:left;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D71F02" w:rsidRPr="003D716F">
        <w:t xml:space="preserve">        Копией рекомендаций психолого-медико-педагогической комиссии</w:t>
      </w:r>
    </w:p>
    <w:p w:rsidR="00D71F02" w:rsidRPr="00CF6CEB" w:rsidRDefault="009A7C34" w:rsidP="00D71F02">
      <w:pPr>
        <w:pBdr>
          <w:bottom w:val="single" w:sz="12" w:space="1" w:color="auto"/>
        </w:pBdr>
        <w:spacing w:before="240" w:after="120" w:line="360" w:lineRule="auto"/>
        <w:jc w:val="both"/>
      </w:pPr>
      <w:r>
        <w:rPr>
          <w:noProof/>
        </w:rPr>
        <w:lastRenderedPageBreak/>
        <w:pict>
          <v:rect id="Прямоугольник 25" o:spid="_x0000_s1047" style="position:absolute;left:0;text-align:left;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D71F02"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71F02" w:rsidRPr="003D716F" w:rsidRDefault="00D71F02" w:rsidP="00D71F02">
      <w:pPr>
        <w:spacing w:before="240" w:after="120"/>
        <w:jc w:val="both"/>
        <w:rPr>
          <w:szCs w:val="26"/>
          <w:lang w:eastAsia="en-US"/>
        </w:rPr>
      </w:pPr>
      <w:r w:rsidRPr="003D716F">
        <w:rPr>
          <w:i/>
          <w:sz w:val="26"/>
          <w:szCs w:val="26"/>
          <w:lang w:eastAsia="en-US"/>
        </w:rPr>
        <w:t xml:space="preserve">Указать дополнительные </w:t>
      </w:r>
      <w:proofErr w:type="spellStart"/>
      <w:r w:rsidRPr="003D716F">
        <w:rPr>
          <w:i/>
          <w:sz w:val="26"/>
          <w:szCs w:val="26"/>
          <w:lang w:eastAsia="en-US"/>
        </w:rPr>
        <w:t>условия</w:t>
      </w:r>
      <w:proofErr w:type="gramStart"/>
      <w:r w:rsidRPr="003D716F">
        <w:rPr>
          <w:i/>
          <w:sz w:val="26"/>
          <w:szCs w:val="26"/>
          <w:lang w:eastAsia="en-US"/>
        </w:rPr>
        <w:t>,у</w:t>
      </w:r>
      <w:proofErr w:type="gramEnd"/>
      <w:r w:rsidRPr="003D716F">
        <w:rPr>
          <w:i/>
          <w:sz w:val="26"/>
          <w:szCs w:val="26"/>
          <w:lang w:eastAsia="en-US"/>
        </w:rPr>
        <w:t>читывающие</w:t>
      </w:r>
      <w:proofErr w:type="spellEnd"/>
      <w:r w:rsidRPr="003D716F">
        <w:rPr>
          <w:i/>
          <w:sz w:val="26"/>
          <w:szCs w:val="26"/>
          <w:lang w:eastAsia="en-US"/>
        </w:rPr>
        <w:t xml:space="preserve"> состояние здоровья, особенности психофизического развития</w:t>
      </w:r>
    </w:p>
    <w:p w:rsidR="00D71F02" w:rsidRPr="003D716F" w:rsidRDefault="009A7C34" w:rsidP="00D71F02">
      <w:pPr>
        <w:spacing w:before="240" w:after="120"/>
        <w:jc w:val="both"/>
        <w:rPr>
          <w:szCs w:val="26"/>
          <w:lang w:eastAsia="en-US"/>
        </w:rPr>
      </w:pPr>
      <w:r>
        <w:rPr>
          <w:noProof/>
          <w:szCs w:val="24"/>
        </w:rPr>
        <w:pict>
          <v:rect id="Прямоугольник 24" o:spid="_x0000_s1048" style="position:absolute;left:0;text-align:left;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D71F02" w:rsidRPr="003D716F">
        <w:rPr>
          <w:szCs w:val="26"/>
          <w:lang w:eastAsia="en-US"/>
        </w:rPr>
        <w:t xml:space="preserve">       Увеличение продолжительности </w:t>
      </w:r>
      <w:r w:rsidR="00D71F02">
        <w:rPr>
          <w:szCs w:val="26"/>
          <w:lang w:eastAsia="en-US"/>
        </w:rPr>
        <w:t xml:space="preserve">написания итогового сочинения (изложения) </w:t>
      </w:r>
      <w:r w:rsidR="00D71F02" w:rsidRPr="003D716F">
        <w:rPr>
          <w:szCs w:val="26"/>
          <w:lang w:eastAsia="en-US"/>
        </w:rPr>
        <w:t xml:space="preserve"> на 1,5 часа</w:t>
      </w:r>
    </w:p>
    <w:p w:rsidR="00D71F02" w:rsidRPr="003D716F" w:rsidRDefault="009A7C34" w:rsidP="00D71F02">
      <w:pPr>
        <w:pBdr>
          <w:bottom w:val="single" w:sz="12" w:space="0" w:color="auto"/>
        </w:pBdr>
        <w:spacing w:before="240" w:after="120"/>
        <w:jc w:val="both"/>
        <w:rPr>
          <w:sz w:val="26"/>
          <w:szCs w:val="26"/>
          <w:lang w:eastAsia="en-US"/>
        </w:rPr>
      </w:pPr>
      <w:r>
        <w:rPr>
          <w:noProof/>
          <w:sz w:val="24"/>
          <w:szCs w:val="24"/>
        </w:rPr>
        <w:pict>
          <v:rect id="Прямоугольник 23" o:spid="_x0000_s1049"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4"/>
          <w:szCs w:val="24"/>
        </w:rPr>
        <w:pict>
          <v:line id="Прямая соединительная линия 22" o:spid="_x0000_s1045"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D71F02" w:rsidRPr="003D716F" w:rsidRDefault="009A7C34" w:rsidP="00D71F02">
      <w:pPr>
        <w:pBdr>
          <w:bottom w:val="single" w:sz="12" w:space="0" w:color="auto"/>
        </w:pBdr>
        <w:spacing w:before="240" w:after="120"/>
        <w:jc w:val="both"/>
        <w:rPr>
          <w:sz w:val="26"/>
          <w:szCs w:val="26"/>
          <w:lang w:eastAsia="en-US"/>
        </w:rPr>
      </w:pPr>
      <w:r>
        <w:rPr>
          <w:noProof/>
          <w:sz w:val="24"/>
          <w:szCs w:val="24"/>
        </w:rPr>
        <w:pict>
          <v:line id="Прямая соединительная линия 21" o:spid="_x0000_s1044"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D71F02" w:rsidRPr="003D716F" w:rsidRDefault="009A7C34" w:rsidP="00D71F02">
      <w:pPr>
        <w:pBdr>
          <w:bottom w:val="single" w:sz="12" w:space="0" w:color="auto"/>
        </w:pBdr>
        <w:spacing w:before="240" w:after="120"/>
        <w:jc w:val="both"/>
        <w:rPr>
          <w:sz w:val="26"/>
          <w:szCs w:val="26"/>
          <w:lang w:eastAsia="en-US"/>
        </w:rPr>
      </w:pPr>
      <w:r>
        <w:rPr>
          <w:noProof/>
          <w:sz w:val="24"/>
          <w:szCs w:val="24"/>
        </w:rPr>
        <w:pict>
          <v:line id="Прямая соединительная линия 20" o:spid="_x0000_s1043"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D71F02" w:rsidRPr="003D716F" w:rsidRDefault="00D71F02" w:rsidP="00D71F02">
      <w:pPr>
        <w:spacing w:before="240" w:after="120"/>
        <w:jc w:val="center"/>
        <w:rPr>
          <w:i/>
          <w:lang w:eastAsia="en-US"/>
        </w:rPr>
      </w:pPr>
      <w:r w:rsidRPr="003D716F">
        <w:rPr>
          <w:i/>
          <w:lang w:eastAsia="en-US"/>
        </w:rPr>
        <w:t xml:space="preserve">(иные дополнительные условия/материально-техническое </w:t>
      </w:r>
      <w:proofErr w:type="spellStart"/>
      <w:r w:rsidRPr="003D716F">
        <w:rPr>
          <w:i/>
          <w:lang w:eastAsia="en-US"/>
        </w:rPr>
        <w:t>оснащение</w:t>
      </w:r>
      <w:proofErr w:type="gramStart"/>
      <w:r w:rsidRPr="003D716F">
        <w:rPr>
          <w:i/>
          <w:lang w:eastAsia="en-US"/>
        </w:rPr>
        <w:t>,у</w:t>
      </w:r>
      <w:proofErr w:type="gramEnd"/>
      <w:r w:rsidRPr="003D716F">
        <w:rPr>
          <w:i/>
          <w:lang w:eastAsia="en-US"/>
        </w:rPr>
        <w:t>читывающие</w:t>
      </w:r>
      <w:proofErr w:type="spellEnd"/>
      <w:r w:rsidRPr="003D716F">
        <w:rPr>
          <w:i/>
          <w:lang w:eastAsia="en-US"/>
        </w:rPr>
        <w:t xml:space="preserve"> состояние здоровья, особенности психофизического развития</w:t>
      </w:r>
      <w:r>
        <w:rPr>
          <w:i/>
          <w:lang w:eastAsia="en-US"/>
        </w:rPr>
        <w:t>, сдача итогового сочинения (изложения) в устной форме по медицинским показаниям и др.</w:t>
      </w:r>
      <w:r w:rsidRPr="003D716F">
        <w:rPr>
          <w:i/>
          <w:lang w:eastAsia="en-US"/>
        </w:rPr>
        <w:t>)</w:t>
      </w:r>
    </w:p>
    <w:p w:rsidR="00D71F02" w:rsidRPr="00D47B10" w:rsidRDefault="00D71F02" w:rsidP="00D71F02">
      <w:pPr>
        <w:contextualSpacing/>
        <w:rPr>
          <w:sz w:val="26"/>
          <w:szCs w:val="26"/>
        </w:rPr>
      </w:pPr>
    </w:p>
    <w:p w:rsidR="00D71F02" w:rsidRPr="00D47B10" w:rsidRDefault="00D71F02" w:rsidP="00D71F02">
      <w:pPr>
        <w:contextualSpacing/>
        <w:rPr>
          <w:sz w:val="26"/>
          <w:szCs w:val="26"/>
        </w:rPr>
      </w:pPr>
      <w:r w:rsidRPr="00D47B10">
        <w:rPr>
          <w:sz w:val="26"/>
          <w:szCs w:val="26"/>
        </w:rPr>
        <w:t>Согласие на обработку персональных данных прилагается.</w:t>
      </w:r>
    </w:p>
    <w:p w:rsidR="00D71F02" w:rsidRDefault="00D71F02" w:rsidP="00D71F02">
      <w:pPr>
        <w:jc w:val="both"/>
        <w:rPr>
          <w:sz w:val="26"/>
          <w:szCs w:val="26"/>
        </w:rPr>
      </w:pPr>
    </w:p>
    <w:p w:rsidR="00D71F02" w:rsidRPr="00D47B10" w:rsidRDefault="00D71F02" w:rsidP="00D71F02">
      <w:pPr>
        <w:jc w:val="both"/>
        <w:rPr>
          <w:sz w:val="26"/>
          <w:szCs w:val="26"/>
        </w:rPr>
      </w:pPr>
    </w:p>
    <w:p w:rsidR="00D71F02" w:rsidRPr="00D47B10" w:rsidRDefault="00D71F02" w:rsidP="00D71F02">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71F02" w:rsidRDefault="00D71F02" w:rsidP="00D71F02">
      <w:pPr>
        <w:jc w:val="both"/>
        <w:rPr>
          <w:sz w:val="26"/>
          <w:szCs w:val="26"/>
        </w:rPr>
      </w:pPr>
    </w:p>
    <w:p w:rsidR="00D71F02" w:rsidRPr="00D47B10" w:rsidRDefault="00D71F02" w:rsidP="00D71F02">
      <w:pPr>
        <w:jc w:val="both"/>
        <w:rPr>
          <w:sz w:val="26"/>
          <w:szCs w:val="26"/>
        </w:rPr>
      </w:pPr>
      <w:r w:rsidRPr="00D47B10">
        <w:rPr>
          <w:sz w:val="26"/>
          <w:szCs w:val="26"/>
        </w:rPr>
        <w:t xml:space="preserve"> «____» _____________ 20___ г.</w:t>
      </w:r>
    </w:p>
    <w:p w:rsidR="00D71F02" w:rsidRPr="00D47B10" w:rsidRDefault="00D71F02" w:rsidP="00D71F02">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71F02" w:rsidRPr="003D716F" w:rsidTr="00E65179">
        <w:trPr>
          <w:trHeight w:hRule="exact" w:val="340"/>
        </w:trPr>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r>
    </w:tbl>
    <w:p w:rsidR="00D71F02" w:rsidRDefault="00D71F02" w:rsidP="00D71F02">
      <w:pPr>
        <w:jc w:val="both"/>
        <w:rPr>
          <w:sz w:val="26"/>
          <w:szCs w:val="26"/>
        </w:rPr>
      </w:pPr>
      <w:r w:rsidRPr="003D716F">
        <w:rPr>
          <w:sz w:val="26"/>
          <w:szCs w:val="26"/>
          <w:lang w:eastAsia="en-US"/>
        </w:rPr>
        <w:t>Контактный</w:t>
      </w:r>
      <w:r>
        <w:rPr>
          <w:sz w:val="26"/>
          <w:szCs w:val="26"/>
          <w:lang w:eastAsia="en-US"/>
        </w:rPr>
        <w:t xml:space="preserve"> телефон</w:t>
      </w:r>
    </w:p>
    <w:p w:rsidR="00D71F02" w:rsidRDefault="00D71F02" w:rsidP="00D71F02">
      <w:pPr>
        <w:jc w:val="both"/>
        <w:rPr>
          <w:sz w:val="26"/>
          <w:szCs w:val="26"/>
        </w:rPr>
      </w:pPr>
    </w:p>
    <w:p w:rsidR="00D71F02" w:rsidRPr="00D47B10" w:rsidRDefault="00D71F02" w:rsidP="00D71F02">
      <w:pPr>
        <w:jc w:val="both"/>
        <w:rPr>
          <w:sz w:val="26"/>
          <w:szCs w:val="26"/>
        </w:rPr>
      </w:pPr>
    </w:p>
    <w:p w:rsidR="00D71F02" w:rsidRPr="00392CBB" w:rsidRDefault="00D71F02" w:rsidP="00D71F02">
      <w:pPr>
        <w:rPr>
          <w:i/>
          <w:sz w:val="26"/>
          <w:szCs w:val="26"/>
        </w:rPr>
      </w:pPr>
    </w:p>
    <w:p w:rsidR="00D71F02" w:rsidRPr="00392CBB" w:rsidRDefault="00D71F02" w:rsidP="00D71F02">
      <w:pPr>
        <w:rPr>
          <w:i/>
          <w:sz w:val="26"/>
          <w:szCs w:val="26"/>
        </w:rPr>
      </w:pPr>
    </w:p>
    <w:p w:rsidR="00D71F02" w:rsidRPr="00392CBB" w:rsidRDefault="00D71F02" w:rsidP="00D71F02">
      <w:pPr>
        <w:rPr>
          <w:i/>
          <w:sz w:val="26"/>
          <w:szCs w:val="26"/>
        </w:rPr>
      </w:pPr>
    </w:p>
    <w:p w:rsidR="00D71F02" w:rsidRPr="00392CBB" w:rsidRDefault="00D71F02" w:rsidP="00D71F02">
      <w:pPr>
        <w:rPr>
          <w:i/>
          <w:sz w:val="26"/>
          <w:szCs w:val="26"/>
        </w:rPr>
      </w:pPr>
    </w:p>
    <w:p w:rsidR="00D71F02" w:rsidRPr="00392CBB" w:rsidRDefault="00D71F02" w:rsidP="00D71F02">
      <w:pPr>
        <w:rPr>
          <w:i/>
          <w:sz w:val="26"/>
          <w:szCs w:val="26"/>
        </w:rPr>
      </w:pPr>
    </w:p>
    <w:p w:rsidR="00D71F02" w:rsidRPr="00392CBB" w:rsidRDefault="00D71F02" w:rsidP="00D71F02">
      <w:pPr>
        <w:rPr>
          <w:i/>
          <w:sz w:val="26"/>
          <w:szCs w:val="26"/>
        </w:rPr>
      </w:pPr>
    </w:p>
    <w:p w:rsidR="00D71F02" w:rsidRPr="00D71F02" w:rsidRDefault="00D71F02" w:rsidP="00D71F02">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71F02" w:rsidRPr="0085563E" w:rsidTr="00E65179">
        <w:trPr>
          <w:cantSplit/>
          <w:trHeight w:val="1880"/>
        </w:trPr>
        <w:tc>
          <w:tcPr>
            <w:tcW w:w="4412" w:type="dxa"/>
            <w:gridSpan w:val="12"/>
          </w:tcPr>
          <w:p w:rsidR="00D71F02" w:rsidRPr="0085563E" w:rsidRDefault="00D71F02" w:rsidP="00E65179">
            <w:pPr>
              <w:rPr>
                <w:sz w:val="26"/>
                <w:szCs w:val="26"/>
              </w:rPr>
            </w:pPr>
          </w:p>
        </w:tc>
        <w:tc>
          <w:tcPr>
            <w:tcW w:w="5380" w:type="dxa"/>
            <w:gridSpan w:val="15"/>
          </w:tcPr>
          <w:p w:rsidR="00D71F02" w:rsidRPr="0085563E" w:rsidRDefault="00D71F02" w:rsidP="00E65179">
            <w:pPr>
              <w:ind w:firstLine="675"/>
              <w:jc w:val="right"/>
              <w:rPr>
                <w:sz w:val="26"/>
                <w:szCs w:val="26"/>
              </w:rPr>
            </w:pPr>
          </w:p>
          <w:p w:rsidR="00D71F02" w:rsidRPr="0085563E" w:rsidRDefault="00D71F02" w:rsidP="00E65179">
            <w:pPr>
              <w:ind w:firstLine="675"/>
              <w:jc w:val="right"/>
              <w:rPr>
                <w:sz w:val="26"/>
                <w:szCs w:val="26"/>
              </w:rPr>
            </w:pPr>
            <w:r w:rsidRPr="0085563E">
              <w:rPr>
                <w:sz w:val="26"/>
                <w:szCs w:val="26"/>
              </w:rPr>
              <w:t>КОМУ____________________</w:t>
            </w:r>
          </w:p>
        </w:tc>
      </w:tr>
      <w:tr w:rsidR="00D71F02" w:rsidRPr="0085563E" w:rsidTr="00E65179">
        <w:trPr>
          <w:gridAfter w:val="13"/>
          <w:wAfter w:w="4439" w:type="dxa"/>
          <w:trHeight w:val="397"/>
        </w:trPr>
        <w:tc>
          <w:tcPr>
            <w:tcW w:w="2905" w:type="dxa"/>
            <w:gridSpan w:val="14"/>
          </w:tcPr>
          <w:p w:rsidR="00D71F02" w:rsidRPr="0085563E" w:rsidRDefault="00D71F02" w:rsidP="00E65179">
            <w:pPr>
              <w:jc w:val="right"/>
              <w:rPr>
                <w:b/>
                <w:sz w:val="26"/>
                <w:szCs w:val="26"/>
              </w:rPr>
            </w:pPr>
            <w:r>
              <w:rPr>
                <w:b/>
                <w:sz w:val="26"/>
                <w:szCs w:val="26"/>
              </w:rPr>
              <w:t>З</w:t>
            </w:r>
            <w:r w:rsidRPr="0085563E">
              <w:rPr>
                <w:b/>
                <w:sz w:val="26"/>
                <w:szCs w:val="26"/>
              </w:rPr>
              <w:t>аявление</w:t>
            </w:r>
          </w:p>
        </w:tc>
      </w:tr>
      <w:tr w:rsidR="00D71F02" w:rsidRPr="0085563E" w:rsidTr="00E65179">
        <w:trPr>
          <w:gridAfter w:val="1"/>
          <w:wAfter w:w="200" w:type="dxa"/>
          <w:trHeight w:hRule="exact" w:val="340"/>
        </w:trPr>
        <w:tc>
          <w:tcPr>
            <w:tcW w:w="511" w:type="dxa"/>
            <w:tcBorders>
              <w:top w:val="nil"/>
              <w:left w:val="nil"/>
              <w:bottom w:val="nil"/>
              <w:right w:val="single" w:sz="4" w:space="0" w:color="auto"/>
            </w:tcBorders>
          </w:tcPr>
          <w:p w:rsidR="00D71F02" w:rsidRPr="0085563E" w:rsidRDefault="00D71F02" w:rsidP="00E65179">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D71F02" w:rsidRPr="0085563E" w:rsidRDefault="00D71F02" w:rsidP="00E65179">
            <w:pPr>
              <w:contextualSpacing/>
              <w:jc w:val="both"/>
              <w:rPr>
                <w:sz w:val="26"/>
                <w:szCs w:val="26"/>
              </w:rPr>
            </w:pPr>
          </w:p>
        </w:tc>
      </w:tr>
    </w:tbl>
    <w:p w:rsidR="00D71F02" w:rsidRPr="0085563E" w:rsidRDefault="00D71F02" w:rsidP="00D71F0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D71F02" w:rsidRPr="0085563E" w:rsidTr="00E65179">
        <w:trPr>
          <w:trHeight w:hRule="exact" w:val="340"/>
        </w:trPr>
        <w:tc>
          <w:tcPr>
            <w:tcW w:w="275" w:type="pct"/>
            <w:tcBorders>
              <w:top w:val="nil"/>
              <w:left w:val="nil"/>
              <w:bottom w:val="nil"/>
            </w:tcBorders>
          </w:tcPr>
          <w:p w:rsidR="00D71F02" w:rsidRPr="0085563E" w:rsidRDefault="00D71F02" w:rsidP="00E65179">
            <w:pPr>
              <w:contextualSpacing/>
              <w:jc w:val="both"/>
              <w:rPr>
                <w:sz w:val="26"/>
                <w:szCs w:val="26"/>
              </w:rPr>
            </w:pPr>
          </w:p>
        </w:tc>
        <w:tc>
          <w:tcPr>
            <w:tcW w:w="203" w:type="pct"/>
          </w:tcPr>
          <w:p w:rsidR="00D71F02" w:rsidRPr="0085563E" w:rsidRDefault="00D71F02" w:rsidP="00E65179">
            <w:pPr>
              <w:contextualSpacing/>
              <w:jc w:val="both"/>
              <w:rPr>
                <w:sz w:val="26"/>
                <w:szCs w:val="26"/>
              </w:rPr>
            </w:pPr>
          </w:p>
        </w:tc>
        <w:tc>
          <w:tcPr>
            <w:tcW w:w="204" w:type="pct"/>
          </w:tcPr>
          <w:p w:rsidR="00D71F02" w:rsidRPr="0085563E" w:rsidRDefault="00D71F02" w:rsidP="00E65179">
            <w:pPr>
              <w:contextualSpacing/>
              <w:jc w:val="both"/>
              <w:rPr>
                <w:sz w:val="26"/>
                <w:szCs w:val="26"/>
              </w:rPr>
            </w:pPr>
          </w:p>
        </w:tc>
        <w:tc>
          <w:tcPr>
            <w:tcW w:w="204" w:type="pct"/>
          </w:tcPr>
          <w:p w:rsidR="00D71F02" w:rsidRPr="0085563E" w:rsidRDefault="00D71F02" w:rsidP="00E65179">
            <w:pPr>
              <w:contextualSpacing/>
              <w:jc w:val="both"/>
              <w:rPr>
                <w:sz w:val="26"/>
                <w:szCs w:val="26"/>
              </w:rPr>
            </w:pPr>
          </w:p>
        </w:tc>
        <w:tc>
          <w:tcPr>
            <w:tcW w:w="205" w:type="pct"/>
          </w:tcPr>
          <w:p w:rsidR="00D71F02" w:rsidRPr="0085563E" w:rsidRDefault="00D71F02" w:rsidP="00E65179">
            <w:pPr>
              <w:contextualSpacing/>
              <w:jc w:val="both"/>
              <w:rPr>
                <w:sz w:val="26"/>
                <w:szCs w:val="26"/>
              </w:rPr>
            </w:pPr>
          </w:p>
        </w:tc>
        <w:tc>
          <w:tcPr>
            <w:tcW w:w="205" w:type="pct"/>
          </w:tcPr>
          <w:p w:rsidR="00D71F02" w:rsidRPr="0085563E" w:rsidRDefault="00D71F02" w:rsidP="00E65179">
            <w:pPr>
              <w:contextualSpacing/>
              <w:jc w:val="both"/>
              <w:rPr>
                <w:sz w:val="26"/>
                <w:szCs w:val="26"/>
              </w:rPr>
            </w:pPr>
          </w:p>
        </w:tc>
        <w:tc>
          <w:tcPr>
            <w:tcW w:w="205" w:type="pct"/>
          </w:tcPr>
          <w:p w:rsidR="00D71F02" w:rsidRPr="0085563E" w:rsidRDefault="00D71F02" w:rsidP="00E65179">
            <w:pPr>
              <w:contextualSpacing/>
              <w:jc w:val="both"/>
              <w:rPr>
                <w:sz w:val="26"/>
                <w:szCs w:val="26"/>
              </w:rPr>
            </w:pPr>
          </w:p>
        </w:tc>
        <w:tc>
          <w:tcPr>
            <w:tcW w:w="205"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r>
    </w:tbl>
    <w:p w:rsidR="00D71F02" w:rsidRPr="0085563E" w:rsidRDefault="00D71F02" w:rsidP="00D71F0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D71F02" w:rsidRPr="0085563E" w:rsidTr="00E65179">
        <w:trPr>
          <w:trHeight w:hRule="exact" w:val="340"/>
        </w:trPr>
        <w:tc>
          <w:tcPr>
            <w:tcW w:w="275" w:type="pct"/>
            <w:tcBorders>
              <w:top w:val="nil"/>
              <w:left w:val="nil"/>
              <w:bottom w:val="nil"/>
            </w:tcBorders>
          </w:tcPr>
          <w:p w:rsidR="00D71F02" w:rsidRPr="0085563E" w:rsidRDefault="00D71F02" w:rsidP="00E65179">
            <w:pPr>
              <w:contextualSpacing/>
              <w:jc w:val="both"/>
              <w:rPr>
                <w:sz w:val="26"/>
                <w:szCs w:val="26"/>
              </w:rPr>
            </w:pPr>
          </w:p>
        </w:tc>
        <w:tc>
          <w:tcPr>
            <w:tcW w:w="203" w:type="pct"/>
          </w:tcPr>
          <w:p w:rsidR="00D71F02" w:rsidRPr="0085563E" w:rsidRDefault="00D71F02" w:rsidP="00E65179">
            <w:pPr>
              <w:contextualSpacing/>
              <w:jc w:val="both"/>
              <w:rPr>
                <w:sz w:val="26"/>
                <w:szCs w:val="26"/>
              </w:rPr>
            </w:pPr>
          </w:p>
        </w:tc>
        <w:tc>
          <w:tcPr>
            <w:tcW w:w="204" w:type="pct"/>
          </w:tcPr>
          <w:p w:rsidR="00D71F02" w:rsidRPr="0085563E" w:rsidRDefault="00D71F02" w:rsidP="00E65179">
            <w:pPr>
              <w:contextualSpacing/>
              <w:jc w:val="both"/>
              <w:rPr>
                <w:sz w:val="26"/>
                <w:szCs w:val="26"/>
              </w:rPr>
            </w:pPr>
          </w:p>
        </w:tc>
        <w:tc>
          <w:tcPr>
            <w:tcW w:w="204" w:type="pct"/>
          </w:tcPr>
          <w:p w:rsidR="00D71F02" w:rsidRPr="0085563E" w:rsidRDefault="00D71F02" w:rsidP="00E65179">
            <w:pPr>
              <w:contextualSpacing/>
              <w:jc w:val="both"/>
              <w:rPr>
                <w:sz w:val="26"/>
                <w:szCs w:val="26"/>
              </w:rPr>
            </w:pPr>
          </w:p>
        </w:tc>
        <w:tc>
          <w:tcPr>
            <w:tcW w:w="205" w:type="pct"/>
          </w:tcPr>
          <w:p w:rsidR="00D71F02" w:rsidRPr="0085563E" w:rsidRDefault="00D71F02" w:rsidP="00E65179">
            <w:pPr>
              <w:contextualSpacing/>
              <w:jc w:val="both"/>
              <w:rPr>
                <w:sz w:val="26"/>
                <w:szCs w:val="26"/>
              </w:rPr>
            </w:pPr>
          </w:p>
        </w:tc>
        <w:tc>
          <w:tcPr>
            <w:tcW w:w="205" w:type="pct"/>
          </w:tcPr>
          <w:p w:rsidR="00D71F02" w:rsidRPr="0085563E" w:rsidRDefault="00D71F02" w:rsidP="00E65179">
            <w:pPr>
              <w:contextualSpacing/>
              <w:jc w:val="both"/>
              <w:rPr>
                <w:sz w:val="26"/>
                <w:szCs w:val="26"/>
              </w:rPr>
            </w:pPr>
          </w:p>
        </w:tc>
        <w:tc>
          <w:tcPr>
            <w:tcW w:w="205" w:type="pct"/>
          </w:tcPr>
          <w:p w:rsidR="00D71F02" w:rsidRPr="0085563E" w:rsidRDefault="00D71F02" w:rsidP="00E65179">
            <w:pPr>
              <w:contextualSpacing/>
              <w:jc w:val="both"/>
              <w:rPr>
                <w:sz w:val="26"/>
                <w:szCs w:val="26"/>
              </w:rPr>
            </w:pPr>
          </w:p>
        </w:tc>
        <w:tc>
          <w:tcPr>
            <w:tcW w:w="205"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c>
          <w:tcPr>
            <w:tcW w:w="206" w:type="pct"/>
          </w:tcPr>
          <w:p w:rsidR="00D71F02" w:rsidRPr="0085563E" w:rsidRDefault="00D71F02" w:rsidP="00E65179">
            <w:pPr>
              <w:contextualSpacing/>
              <w:jc w:val="both"/>
              <w:rPr>
                <w:sz w:val="26"/>
                <w:szCs w:val="26"/>
              </w:rPr>
            </w:pPr>
          </w:p>
        </w:tc>
      </w:tr>
    </w:tbl>
    <w:p w:rsidR="00D71F02" w:rsidRPr="0085563E" w:rsidRDefault="00D71F02" w:rsidP="00D71F0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D71F02" w:rsidRPr="0085563E" w:rsidTr="00E65179">
        <w:trPr>
          <w:trHeight w:hRule="exact" w:val="340"/>
        </w:trPr>
        <w:tc>
          <w:tcPr>
            <w:tcW w:w="1834" w:type="pct"/>
            <w:tcBorders>
              <w:top w:val="nil"/>
              <w:left w:val="nil"/>
              <w:bottom w:val="nil"/>
            </w:tcBorders>
          </w:tcPr>
          <w:p w:rsidR="00D71F02" w:rsidRPr="00952EA2" w:rsidRDefault="00D71F02" w:rsidP="00E65179">
            <w:pPr>
              <w:rPr>
                <w:sz w:val="26"/>
                <w:szCs w:val="26"/>
              </w:rPr>
            </w:pPr>
            <w:r w:rsidRPr="00952EA2">
              <w:rPr>
                <w:b/>
                <w:sz w:val="26"/>
                <w:szCs w:val="26"/>
              </w:rPr>
              <w:t>Дата рождения</w:t>
            </w:r>
            <w:r w:rsidRPr="00952EA2">
              <w:rPr>
                <w:sz w:val="26"/>
                <w:szCs w:val="26"/>
              </w:rPr>
              <w:t>:</w:t>
            </w:r>
          </w:p>
        </w:tc>
        <w:tc>
          <w:tcPr>
            <w:tcW w:w="335" w:type="pct"/>
          </w:tcPr>
          <w:p w:rsidR="00D71F02" w:rsidRPr="00952EA2" w:rsidRDefault="00D71F02" w:rsidP="00E65179">
            <w:pPr>
              <w:contextualSpacing/>
              <w:jc w:val="both"/>
              <w:rPr>
                <w:color w:val="C0C0C0"/>
                <w:sz w:val="26"/>
                <w:szCs w:val="26"/>
              </w:rPr>
            </w:pPr>
            <w:r w:rsidRPr="00952EA2">
              <w:rPr>
                <w:color w:val="C0C0C0"/>
                <w:sz w:val="26"/>
                <w:szCs w:val="26"/>
              </w:rPr>
              <w:t>ч</w:t>
            </w:r>
          </w:p>
        </w:tc>
        <w:tc>
          <w:tcPr>
            <w:tcW w:w="335" w:type="pct"/>
          </w:tcPr>
          <w:p w:rsidR="00D71F02" w:rsidRPr="0085563E" w:rsidRDefault="00D71F02" w:rsidP="00E65179">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D71F02" w:rsidRPr="0085563E" w:rsidRDefault="00D71F02" w:rsidP="00E65179">
            <w:pPr>
              <w:contextualSpacing/>
              <w:jc w:val="both"/>
              <w:rPr>
                <w:sz w:val="26"/>
                <w:szCs w:val="26"/>
              </w:rPr>
            </w:pPr>
            <w:r w:rsidRPr="0085563E">
              <w:rPr>
                <w:sz w:val="26"/>
                <w:szCs w:val="26"/>
              </w:rPr>
              <w:t>.</w:t>
            </w:r>
          </w:p>
        </w:tc>
        <w:tc>
          <w:tcPr>
            <w:tcW w:w="335" w:type="pct"/>
          </w:tcPr>
          <w:p w:rsidR="00D71F02" w:rsidRPr="0085563E" w:rsidRDefault="00D71F02" w:rsidP="00E65179">
            <w:pPr>
              <w:contextualSpacing/>
              <w:jc w:val="both"/>
              <w:rPr>
                <w:color w:val="C0C0C0"/>
                <w:sz w:val="26"/>
                <w:szCs w:val="26"/>
              </w:rPr>
            </w:pPr>
            <w:r w:rsidRPr="0085563E">
              <w:rPr>
                <w:color w:val="C0C0C0"/>
                <w:sz w:val="26"/>
                <w:szCs w:val="26"/>
              </w:rPr>
              <w:t>м</w:t>
            </w:r>
          </w:p>
        </w:tc>
        <w:tc>
          <w:tcPr>
            <w:tcW w:w="335" w:type="pct"/>
          </w:tcPr>
          <w:p w:rsidR="00D71F02" w:rsidRPr="0085563E" w:rsidRDefault="00D71F02" w:rsidP="00E65179">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D71F02" w:rsidRPr="0085563E" w:rsidRDefault="00D71F02" w:rsidP="00E65179">
            <w:pPr>
              <w:contextualSpacing/>
              <w:jc w:val="both"/>
              <w:rPr>
                <w:sz w:val="26"/>
                <w:szCs w:val="26"/>
              </w:rPr>
            </w:pPr>
            <w:r w:rsidRPr="0085563E">
              <w:rPr>
                <w:sz w:val="26"/>
                <w:szCs w:val="26"/>
              </w:rPr>
              <w:t>.</w:t>
            </w:r>
          </w:p>
        </w:tc>
        <w:tc>
          <w:tcPr>
            <w:tcW w:w="335" w:type="pct"/>
          </w:tcPr>
          <w:p w:rsidR="00D71F02" w:rsidRPr="0085563E" w:rsidRDefault="00D71F02" w:rsidP="00E65179">
            <w:pPr>
              <w:contextualSpacing/>
              <w:jc w:val="both"/>
              <w:rPr>
                <w:sz w:val="26"/>
                <w:szCs w:val="26"/>
              </w:rPr>
            </w:pPr>
          </w:p>
        </w:tc>
        <w:tc>
          <w:tcPr>
            <w:tcW w:w="335" w:type="pct"/>
          </w:tcPr>
          <w:p w:rsidR="00D71F02" w:rsidRPr="0085563E" w:rsidRDefault="00D71F02" w:rsidP="00E65179">
            <w:pPr>
              <w:contextualSpacing/>
              <w:jc w:val="both"/>
              <w:rPr>
                <w:sz w:val="26"/>
                <w:szCs w:val="26"/>
              </w:rPr>
            </w:pPr>
          </w:p>
        </w:tc>
        <w:tc>
          <w:tcPr>
            <w:tcW w:w="335" w:type="pct"/>
          </w:tcPr>
          <w:p w:rsidR="00D71F02" w:rsidRPr="0085563E" w:rsidRDefault="00D71F02" w:rsidP="00E65179">
            <w:pPr>
              <w:contextualSpacing/>
              <w:jc w:val="both"/>
              <w:rPr>
                <w:color w:val="C0C0C0"/>
                <w:sz w:val="26"/>
                <w:szCs w:val="26"/>
              </w:rPr>
            </w:pPr>
            <w:r w:rsidRPr="0085563E">
              <w:rPr>
                <w:color w:val="C0C0C0"/>
                <w:sz w:val="26"/>
                <w:szCs w:val="26"/>
              </w:rPr>
              <w:t>г</w:t>
            </w:r>
          </w:p>
        </w:tc>
        <w:tc>
          <w:tcPr>
            <w:tcW w:w="335" w:type="pct"/>
          </w:tcPr>
          <w:p w:rsidR="00D71F02" w:rsidRPr="0085563E" w:rsidRDefault="00D71F02" w:rsidP="00E65179">
            <w:pPr>
              <w:contextualSpacing/>
              <w:jc w:val="both"/>
              <w:rPr>
                <w:color w:val="C0C0C0"/>
                <w:sz w:val="26"/>
                <w:szCs w:val="26"/>
              </w:rPr>
            </w:pPr>
            <w:r w:rsidRPr="0085563E">
              <w:rPr>
                <w:color w:val="C0C0C0"/>
                <w:sz w:val="26"/>
                <w:szCs w:val="26"/>
              </w:rPr>
              <w:t>г</w:t>
            </w:r>
          </w:p>
        </w:tc>
      </w:tr>
    </w:tbl>
    <w:p w:rsidR="00D71F02" w:rsidRPr="0085563E" w:rsidRDefault="00D71F02" w:rsidP="00D71F02">
      <w:pPr>
        <w:jc w:val="center"/>
        <w:rPr>
          <w:i/>
          <w:sz w:val="26"/>
          <w:szCs w:val="26"/>
          <w:vertAlign w:val="superscript"/>
        </w:rPr>
      </w:pPr>
      <w:r w:rsidRPr="0085563E">
        <w:rPr>
          <w:i/>
          <w:sz w:val="26"/>
          <w:szCs w:val="26"/>
          <w:vertAlign w:val="superscript"/>
        </w:rPr>
        <w:t>отчество</w:t>
      </w:r>
    </w:p>
    <w:p w:rsidR="00D71F02" w:rsidRPr="0085563E" w:rsidRDefault="00D71F02" w:rsidP="00D71F02">
      <w:pPr>
        <w:jc w:val="both"/>
        <w:rPr>
          <w:b/>
          <w:sz w:val="26"/>
          <w:szCs w:val="26"/>
        </w:rPr>
      </w:pPr>
    </w:p>
    <w:p w:rsidR="00D71F02" w:rsidRDefault="00D71F02" w:rsidP="00D71F0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D71F02" w:rsidRDefault="00D71F02" w:rsidP="00D71F02">
      <w:pPr>
        <w:rPr>
          <w:sz w:val="26"/>
          <w:szCs w:val="26"/>
        </w:rPr>
      </w:pPr>
    </w:p>
    <w:p w:rsidR="00D71F02" w:rsidRPr="0085563E" w:rsidRDefault="00D71F02" w:rsidP="00D71F02">
      <w:pPr>
        <w:rPr>
          <w:sz w:val="26"/>
          <w:szCs w:val="26"/>
        </w:rPr>
      </w:pPr>
      <w:r w:rsidRPr="0085563E">
        <w:rPr>
          <w:sz w:val="26"/>
          <w:szCs w:val="26"/>
        </w:rPr>
        <w:t>_________________________</w:t>
      </w:r>
      <w:r>
        <w:rPr>
          <w:sz w:val="26"/>
          <w:szCs w:val="26"/>
        </w:rPr>
        <w:t>______________________________________________</w:t>
      </w:r>
    </w:p>
    <w:p w:rsidR="00D71F02" w:rsidRPr="0085563E" w:rsidRDefault="00D71F02" w:rsidP="00D71F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71F02" w:rsidRPr="0085563E" w:rsidTr="00E65179">
        <w:trPr>
          <w:trHeight w:hRule="exact" w:val="340"/>
        </w:trPr>
        <w:tc>
          <w:tcPr>
            <w:tcW w:w="1134" w:type="dxa"/>
            <w:tcBorders>
              <w:top w:val="nil"/>
              <w:left w:val="nil"/>
              <w:bottom w:val="nil"/>
            </w:tcBorders>
          </w:tcPr>
          <w:p w:rsidR="00D71F02" w:rsidRPr="0085563E" w:rsidRDefault="00D71F02" w:rsidP="00E65179">
            <w:pPr>
              <w:jc w:val="both"/>
              <w:rPr>
                <w:b/>
                <w:sz w:val="26"/>
                <w:szCs w:val="26"/>
              </w:rPr>
            </w:pPr>
            <w:r w:rsidRPr="0085563E">
              <w:rPr>
                <w:b/>
                <w:sz w:val="26"/>
                <w:szCs w:val="26"/>
              </w:rPr>
              <w:t>Серия</w:t>
            </w: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c>
          <w:tcPr>
            <w:tcW w:w="1701" w:type="dxa"/>
            <w:tcBorders>
              <w:top w:val="nil"/>
              <w:bottom w:val="nil"/>
            </w:tcBorders>
          </w:tcPr>
          <w:p w:rsidR="00D71F02" w:rsidRPr="0085563E" w:rsidRDefault="00D71F02" w:rsidP="00E65179">
            <w:pPr>
              <w:jc w:val="right"/>
              <w:rPr>
                <w:b/>
                <w:sz w:val="26"/>
                <w:szCs w:val="26"/>
              </w:rPr>
            </w:pPr>
            <w:r w:rsidRPr="0085563E">
              <w:rPr>
                <w:b/>
                <w:sz w:val="26"/>
                <w:szCs w:val="26"/>
              </w:rPr>
              <w:t>Номер</w:t>
            </w: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c>
          <w:tcPr>
            <w:tcW w:w="397" w:type="dxa"/>
          </w:tcPr>
          <w:p w:rsidR="00D71F02" w:rsidRPr="0085563E" w:rsidRDefault="00D71F02" w:rsidP="00E65179">
            <w:pPr>
              <w:jc w:val="both"/>
              <w:rPr>
                <w:sz w:val="26"/>
                <w:szCs w:val="26"/>
              </w:rPr>
            </w:pPr>
          </w:p>
        </w:tc>
      </w:tr>
    </w:tbl>
    <w:p w:rsidR="00D71F02" w:rsidRPr="0085563E" w:rsidRDefault="00D71F02" w:rsidP="00D71F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71F02" w:rsidRPr="0085563E" w:rsidTr="00E65179">
        <w:trPr>
          <w:trHeight w:hRule="exact" w:val="340"/>
        </w:trPr>
        <w:tc>
          <w:tcPr>
            <w:tcW w:w="1134" w:type="dxa"/>
            <w:tcBorders>
              <w:top w:val="nil"/>
              <w:left w:val="nil"/>
              <w:bottom w:val="nil"/>
            </w:tcBorders>
          </w:tcPr>
          <w:p w:rsidR="00D71F02" w:rsidRPr="0085563E" w:rsidRDefault="00D71F02" w:rsidP="00E65179">
            <w:pPr>
              <w:jc w:val="both"/>
              <w:rPr>
                <w:sz w:val="26"/>
                <w:szCs w:val="26"/>
              </w:rPr>
            </w:pPr>
            <w:r w:rsidRPr="0085563E">
              <w:rPr>
                <w:b/>
                <w:sz w:val="26"/>
                <w:szCs w:val="26"/>
              </w:rPr>
              <w:t>Пол</w:t>
            </w:r>
            <w:r w:rsidRPr="0085563E">
              <w:rPr>
                <w:sz w:val="26"/>
                <w:szCs w:val="26"/>
              </w:rPr>
              <w:t>:</w:t>
            </w:r>
          </w:p>
        </w:tc>
        <w:tc>
          <w:tcPr>
            <w:tcW w:w="397" w:type="dxa"/>
          </w:tcPr>
          <w:p w:rsidR="00D71F02" w:rsidRPr="0085563E" w:rsidRDefault="00D71F02" w:rsidP="00E65179">
            <w:pPr>
              <w:jc w:val="both"/>
              <w:rPr>
                <w:sz w:val="26"/>
                <w:szCs w:val="26"/>
              </w:rPr>
            </w:pPr>
          </w:p>
        </w:tc>
        <w:tc>
          <w:tcPr>
            <w:tcW w:w="1701" w:type="dxa"/>
            <w:tcBorders>
              <w:top w:val="nil"/>
              <w:bottom w:val="nil"/>
            </w:tcBorders>
            <w:vAlign w:val="center"/>
          </w:tcPr>
          <w:p w:rsidR="00D71F02" w:rsidRPr="0085563E" w:rsidRDefault="00D71F02" w:rsidP="00E65179">
            <w:pPr>
              <w:rPr>
                <w:sz w:val="26"/>
                <w:szCs w:val="26"/>
              </w:rPr>
            </w:pPr>
            <w:r>
              <w:rPr>
                <w:sz w:val="26"/>
                <w:szCs w:val="26"/>
              </w:rPr>
              <w:t>М</w:t>
            </w:r>
            <w:r w:rsidRPr="0085563E">
              <w:rPr>
                <w:sz w:val="26"/>
                <w:szCs w:val="26"/>
              </w:rPr>
              <w:t>ужской</w:t>
            </w:r>
          </w:p>
        </w:tc>
        <w:tc>
          <w:tcPr>
            <w:tcW w:w="397" w:type="dxa"/>
          </w:tcPr>
          <w:p w:rsidR="00D71F02" w:rsidRPr="0085563E" w:rsidRDefault="00D71F02" w:rsidP="00E65179">
            <w:pPr>
              <w:jc w:val="both"/>
              <w:rPr>
                <w:sz w:val="26"/>
                <w:szCs w:val="26"/>
              </w:rPr>
            </w:pPr>
          </w:p>
        </w:tc>
        <w:tc>
          <w:tcPr>
            <w:tcW w:w="1583" w:type="dxa"/>
            <w:tcBorders>
              <w:top w:val="nil"/>
              <w:bottom w:val="nil"/>
              <w:right w:val="nil"/>
            </w:tcBorders>
            <w:vAlign w:val="center"/>
          </w:tcPr>
          <w:p w:rsidR="00D71F02" w:rsidRPr="0085563E" w:rsidRDefault="00D71F02" w:rsidP="00E65179">
            <w:pPr>
              <w:rPr>
                <w:sz w:val="26"/>
                <w:szCs w:val="26"/>
              </w:rPr>
            </w:pPr>
            <w:r>
              <w:rPr>
                <w:sz w:val="26"/>
                <w:szCs w:val="26"/>
              </w:rPr>
              <w:t>Ж</w:t>
            </w:r>
            <w:r w:rsidRPr="0085563E">
              <w:rPr>
                <w:sz w:val="26"/>
                <w:szCs w:val="26"/>
              </w:rPr>
              <w:t>енский</w:t>
            </w:r>
          </w:p>
        </w:tc>
      </w:tr>
    </w:tbl>
    <w:p w:rsidR="00D71F02" w:rsidRPr="0085563E" w:rsidRDefault="00D71F02" w:rsidP="00D71F02">
      <w:pPr>
        <w:jc w:val="both"/>
        <w:rPr>
          <w:sz w:val="26"/>
          <w:szCs w:val="26"/>
        </w:rPr>
      </w:pPr>
    </w:p>
    <w:p w:rsidR="00D71F02" w:rsidRDefault="00D71F02" w:rsidP="00D71F0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D71F02" w:rsidRDefault="00D71F02" w:rsidP="00D71F02">
      <w:pPr>
        <w:jc w:val="both"/>
        <w:rPr>
          <w:sz w:val="26"/>
          <w:szCs w:val="26"/>
        </w:rPr>
      </w:pPr>
    </w:p>
    <w:p w:rsidR="00D71F02" w:rsidRDefault="009A7C34" w:rsidP="00D71F02">
      <w:pPr>
        <w:jc w:val="both"/>
        <w:rPr>
          <w:sz w:val="26"/>
          <w:szCs w:val="26"/>
        </w:rPr>
      </w:pPr>
      <w:r>
        <w:rPr>
          <w:noProof/>
          <w:sz w:val="26"/>
          <w:szCs w:val="26"/>
        </w:rPr>
        <w:pict>
          <v:rect id="Прямоугольник 36" o:spid="_x0000_s1059" style="position:absolute;left:0;text-align:left;margin-left:.85pt;margin-top:1.1pt;width:20.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D71F02">
        <w:rPr>
          <w:sz w:val="26"/>
          <w:szCs w:val="26"/>
        </w:rPr>
        <w:t>в первую среду декабря;</w:t>
      </w:r>
    </w:p>
    <w:p w:rsidR="00D71F02" w:rsidRDefault="009A7C34" w:rsidP="00D71F02">
      <w:pPr>
        <w:jc w:val="both"/>
        <w:rPr>
          <w:sz w:val="26"/>
          <w:szCs w:val="26"/>
        </w:rPr>
      </w:pPr>
      <w:r>
        <w:rPr>
          <w:noProof/>
          <w:sz w:val="26"/>
          <w:szCs w:val="26"/>
        </w:rPr>
        <w:pict>
          <v:rect id="Прямоугольник 35" o:spid="_x0000_s1058" style="position:absolute;left:0;text-align:left;margin-left:-30pt;margin-top:12.3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D71F02" w:rsidRDefault="00D71F02" w:rsidP="00D71F02">
      <w:pPr>
        <w:jc w:val="both"/>
        <w:rPr>
          <w:sz w:val="26"/>
          <w:szCs w:val="26"/>
        </w:rPr>
      </w:pPr>
      <w:r>
        <w:rPr>
          <w:sz w:val="26"/>
          <w:szCs w:val="26"/>
        </w:rPr>
        <w:t>в первую среду февраля;</w:t>
      </w:r>
    </w:p>
    <w:p w:rsidR="00D71F02" w:rsidRDefault="009A7C34" w:rsidP="00D71F02">
      <w:pPr>
        <w:jc w:val="both"/>
        <w:rPr>
          <w:sz w:val="26"/>
          <w:szCs w:val="26"/>
        </w:rPr>
      </w:pPr>
      <w:r>
        <w:rPr>
          <w:noProof/>
          <w:sz w:val="26"/>
          <w:szCs w:val="26"/>
        </w:rPr>
        <w:lastRenderedPageBreak/>
        <w:pict>
          <v:rect id="Прямоугольник 34" o:spid="_x0000_s1053" style="position:absolute;left:0;text-align:left;margin-left:.85pt;margin-top:10.9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D71F02" w:rsidRDefault="00D71F02" w:rsidP="00D71F02">
      <w:pPr>
        <w:jc w:val="both"/>
        <w:rPr>
          <w:sz w:val="26"/>
          <w:szCs w:val="26"/>
        </w:rPr>
      </w:pPr>
      <w:r>
        <w:rPr>
          <w:sz w:val="26"/>
          <w:szCs w:val="26"/>
        </w:rPr>
        <w:t>в первую рабочую среду мая</w:t>
      </w:r>
    </w:p>
    <w:p w:rsidR="00D71F02" w:rsidRPr="0085563E" w:rsidRDefault="00D71F02" w:rsidP="00D71F0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71F02" w:rsidRPr="003D716F" w:rsidRDefault="00D71F02" w:rsidP="00D71F02">
      <w:pPr>
        <w:pBdr>
          <w:bottom w:val="single" w:sz="12" w:space="1" w:color="auto"/>
        </w:pBdr>
        <w:spacing w:before="240" w:after="120"/>
        <w:jc w:val="both"/>
        <w:rPr>
          <w:sz w:val="26"/>
          <w:szCs w:val="26"/>
          <w:lang w:eastAsia="en-US"/>
        </w:rPr>
      </w:pPr>
      <w:r w:rsidRPr="003D716F">
        <w:rPr>
          <w:sz w:val="26"/>
          <w:szCs w:val="26"/>
          <w:lang w:eastAsia="en-US"/>
        </w:rPr>
        <w:t xml:space="preserve">Прошу создать </w:t>
      </w:r>
      <w:proofErr w:type="spellStart"/>
      <w:r w:rsidRPr="003D716F">
        <w:rPr>
          <w:sz w:val="26"/>
          <w:szCs w:val="26"/>
          <w:lang w:eastAsia="en-US"/>
        </w:rPr>
        <w:t>условия</w:t>
      </w:r>
      <w:proofErr w:type="gramStart"/>
      <w:r w:rsidRPr="003D716F">
        <w:rPr>
          <w:sz w:val="26"/>
          <w:szCs w:val="26"/>
          <w:lang w:eastAsia="en-US"/>
        </w:rPr>
        <w:t>,у</w:t>
      </w:r>
      <w:proofErr w:type="gramEnd"/>
      <w:r w:rsidRPr="003D716F">
        <w:rPr>
          <w:sz w:val="26"/>
          <w:szCs w:val="26"/>
          <w:lang w:eastAsia="en-US"/>
        </w:rPr>
        <w:t>читывающие</w:t>
      </w:r>
      <w:proofErr w:type="spellEnd"/>
      <w:r w:rsidRPr="003D716F">
        <w:rPr>
          <w:sz w:val="26"/>
          <w:szCs w:val="26"/>
          <w:lang w:eastAsia="en-US"/>
        </w:rPr>
        <w:t xml:space="preserve">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D71F02" w:rsidRPr="003D716F" w:rsidRDefault="009A7C34" w:rsidP="00D71F02">
      <w:pPr>
        <w:pBdr>
          <w:bottom w:val="single" w:sz="12" w:space="1" w:color="auto"/>
        </w:pBdr>
        <w:spacing w:before="240" w:after="120"/>
        <w:jc w:val="both"/>
      </w:pPr>
      <w:r>
        <w:rPr>
          <w:noProof/>
        </w:rPr>
        <w:pict>
          <v:rect id="Прямоугольник 33" o:spid="_x0000_s1054" style="position:absolute;left:0;text-align:left;margin-left:.1pt;margin-top:5.8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D71F02" w:rsidRPr="003D716F">
        <w:t xml:space="preserve">        Копией рекомендаций психолого-медико-педагогической комиссии</w:t>
      </w:r>
    </w:p>
    <w:p w:rsidR="00D71F02" w:rsidRPr="00CF6CEB" w:rsidRDefault="009A7C34" w:rsidP="00D71F02">
      <w:pPr>
        <w:pBdr>
          <w:bottom w:val="single" w:sz="12" w:space="1" w:color="auto"/>
        </w:pBdr>
        <w:spacing w:before="240" w:after="120" w:line="360" w:lineRule="auto"/>
        <w:jc w:val="both"/>
      </w:pPr>
      <w:r>
        <w:rPr>
          <w:noProof/>
        </w:rPr>
        <w:pict>
          <v:rect id="Прямоугольник 32" o:spid="_x0000_s1055" style="position:absolute;left:0;text-align:left;margin-left:.1pt;margin-top:6.2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D71F02"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71F02" w:rsidRPr="003D716F" w:rsidRDefault="00D71F02" w:rsidP="00D71F02">
      <w:pPr>
        <w:spacing w:before="240" w:after="120"/>
        <w:jc w:val="both"/>
        <w:rPr>
          <w:szCs w:val="26"/>
          <w:lang w:eastAsia="en-US"/>
        </w:rPr>
      </w:pPr>
      <w:r w:rsidRPr="003D716F">
        <w:rPr>
          <w:i/>
          <w:sz w:val="26"/>
          <w:szCs w:val="26"/>
          <w:lang w:eastAsia="en-US"/>
        </w:rPr>
        <w:t xml:space="preserve">Указать дополнительные </w:t>
      </w:r>
      <w:proofErr w:type="spellStart"/>
      <w:r w:rsidRPr="003D716F">
        <w:rPr>
          <w:i/>
          <w:sz w:val="26"/>
          <w:szCs w:val="26"/>
          <w:lang w:eastAsia="en-US"/>
        </w:rPr>
        <w:t>условия</w:t>
      </w:r>
      <w:proofErr w:type="gramStart"/>
      <w:r w:rsidRPr="003D716F">
        <w:rPr>
          <w:i/>
          <w:sz w:val="26"/>
          <w:szCs w:val="26"/>
          <w:lang w:eastAsia="en-US"/>
        </w:rPr>
        <w:t>,у</w:t>
      </w:r>
      <w:proofErr w:type="gramEnd"/>
      <w:r w:rsidRPr="003D716F">
        <w:rPr>
          <w:i/>
          <w:sz w:val="26"/>
          <w:szCs w:val="26"/>
          <w:lang w:eastAsia="en-US"/>
        </w:rPr>
        <w:t>читывающие</w:t>
      </w:r>
      <w:proofErr w:type="spellEnd"/>
      <w:r w:rsidRPr="003D716F">
        <w:rPr>
          <w:i/>
          <w:sz w:val="26"/>
          <w:szCs w:val="26"/>
          <w:lang w:eastAsia="en-US"/>
        </w:rPr>
        <w:t xml:space="preserve"> состояние здоровья, особенности психофизического развития</w:t>
      </w:r>
    </w:p>
    <w:p w:rsidR="00D71F02" w:rsidRPr="003D716F" w:rsidRDefault="009A7C34" w:rsidP="00D71F02">
      <w:pPr>
        <w:spacing w:before="240" w:after="120"/>
        <w:jc w:val="both"/>
        <w:rPr>
          <w:szCs w:val="26"/>
          <w:lang w:eastAsia="en-US"/>
        </w:rPr>
      </w:pPr>
      <w:r>
        <w:rPr>
          <w:noProof/>
          <w:szCs w:val="24"/>
        </w:rPr>
        <w:pict>
          <v:rect id="Прямоугольник 31" o:spid="_x0000_s1056" style="position:absolute;left:0;text-align:left;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D71F02" w:rsidRPr="003D716F">
        <w:rPr>
          <w:szCs w:val="26"/>
          <w:lang w:eastAsia="en-US"/>
        </w:rPr>
        <w:t xml:space="preserve">       Увеличение продолжительности </w:t>
      </w:r>
      <w:r w:rsidR="00D71F02">
        <w:rPr>
          <w:szCs w:val="26"/>
          <w:lang w:eastAsia="en-US"/>
        </w:rPr>
        <w:t xml:space="preserve">написания итогового сочинения (изложения) </w:t>
      </w:r>
      <w:r w:rsidR="00D71F02" w:rsidRPr="003D716F">
        <w:rPr>
          <w:szCs w:val="26"/>
          <w:lang w:eastAsia="en-US"/>
        </w:rPr>
        <w:t xml:space="preserve"> на 1,5 часа</w:t>
      </w:r>
    </w:p>
    <w:p w:rsidR="00D71F02" w:rsidRPr="003D716F" w:rsidRDefault="009A7C34" w:rsidP="00D71F02">
      <w:pPr>
        <w:pBdr>
          <w:bottom w:val="single" w:sz="12" w:space="0" w:color="auto"/>
        </w:pBdr>
        <w:spacing w:before="240" w:after="120"/>
        <w:jc w:val="both"/>
        <w:rPr>
          <w:sz w:val="26"/>
          <w:szCs w:val="26"/>
          <w:lang w:eastAsia="en-US"/>
        </w:rPr>
      </w:pPr>
      <w:r>
        <w:rPr>
          <w:noProof/>
          <w:sz w:val="24"/>
          <w:szCs w:val="24"/>
        </w:rPr>
        <w:pict>
          <v:rect id="Прямоугольник 30" o:spid="_x0000_s1057" style="position:absolute;left:0;text-align:left;margin-left:-.15pt;margin-top:1.0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Pr>
          <w:noProof/>
          <w:sz w:val="24"/>
          <w:szCs w:val="24"/>
        </w:rPr>
        <w:pict>
          <v:line id="Прямая соединительная линия 29" o:spid="_x0000_s1052"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D71F02" w:rsidRPr="003D716F" w:rsidRDefault="009A7C34" w:rsidP="00D71F02">
      <w:pPr>
        <w:pBdr>
          <w:bottom w:val="single" w:sz="12" w:space="0" w:color="auto"/>
        </w:pBdr>
        <w:spacing w:before="240" w:after="120"/>
        <w:jc w:val="both"/>
        <w:rPr>
          <w:sz w:val="26"/>
          <w:szCs w:val="26"/>
          <w:lang w:eastAsia="en-US"/>
        </w:rPr>
      </w:pPr>
      <w:r>
        <w:rPr>
          <w:noProof/>
          <w:sz w:val="24"/>
          <w:szCs w:val="24"/>
        </w:rPr>
        <w:pict>
          <v:line id="Прямая соединительная линия 28" o:spid="_x0000_s1051"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D71F02" w:rsidRPr="003D716F" w:rsidRDefault="009A7C34" w:rsidP="00D71F02">
      <w:pPr>
        <w:pBdr>
          <w:bottom w:val="single" w:sz="12" w:space="0" w:color="auto"/>
        </w:pBdr>
        <w:spacing w:before="240" w:after="120"/>
        <w:jc w:val="both"/>
        <w:rPr>
          <w:sz w:val="26"/>
          <w:szCs w:val="26"/>
          <w:lang w:eastAsia="en-US"/>
        </w:rPr>
      </w:pPr>
      <w:r>
        <w:rPr>
          <w:noProof/>
          <w:sz w:val="24"/>
          <w:szCs w:val="24"/>
        </w:rPr>
        <w:pict>
          <v:line id="Прямая соединительная линия 27" o:spid="_x0000_s1050"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D71F02" w:rsidRPr="003D716F" w:rsidRDefault="00D71F02" w:rsidP="00D71F02">
      <w:pPr>
        <w:spacing w:before="240" w:after="120"/>
        <w:jc w:val="center"/>
        <w:rPr>
          <w:i/>
          <w:lang w:eastAsia="en-US"/>
        </w:rPr>
      </w:pPr>
      <w:r w:rsidRPr="003D716F">
        <w:rPr>
          <w:i/>
          <w:lang w:eastAsia="en-US"/>
        </w:rPr>
        <w:t xml:space="preserve">(иные дополнительные условия/материально-техническое </w:t>
      </w:r>
      <w:proofErr w:type="spellStart"/>
      <w:r w:rsidRPr="003D716F">
        <w:rPr>
          <w:i/>
          <w:lang w:eastAsia="en-US"/>
        </w:rPr>
        <w:t>оснащение</w:t>
      </w:r>
      <w:proofErr w:type="gramStart"/>
      <w:r w:rsidRPr="003D716F">
        <w:rPr>
          <w:i/>
          <w:lang w:eastAsia="en-US"/>
        </w:rPr>
        <w:t>,у</w:t>
      </w:r>
      <w:proofErr w:type="gramEnd"/>
      <w:r w:rsidRPr="003D716F">
        <w:rPr>
          <w:i/>
          <w:lang w:eastAsia="en-US"/>
        </w:rPr>
        <w:t>читывающие</w:t>
      </w:r>
      <w:proofErr w:type="spellEnd"/>
      <w:r w:rsidRPr="003D716F">
        <w:rPr>
          <w:i/>
          <w:lang w:eastAsia="en-US"/>
        </w:rPr>
        <w:t xml:space="preserve"> состояние здоровья, особенности психофизического </w:t>
      </w:r>
      <w:proofErr w:type="spellStart"/>
      <w:r w:rsidRPr="003D716F">
        <w:rPr>
          <w:i/>
          <w:lang w:eastAsia="en-US"/>
        </w:rPr>
        <w:t>развития</w:t>
      </w:r>
      <w:r w:rsidRPr="008F685B">
        <w:rPr>
          <w:i/>
          <w:lang w:eastAsia="en-US"/>
        </w:rPr>
        <w:t>сдача</w:t>
      </w:r>
      <w:proofErr w:type="spellEnd"/>
      <w:r w:rsidRPr="008F685B">
        <w:rPr>
          <w:i/>
          <w:lang w:eastAsia="en-US"/>
        </w:rPr>
        <w:t xml:space="preserve"> итогового сочинения (изложения) в устной форме </w:t>
      </w:r>
      <w:r>
        <w:rPr>
          <w:i/>
          <w:lang w:eastAsia="en-US"/>
        </w:rPr>
        <w:t>по медицинским показаниям и др.</w:t>
      </w:r>
      <w:r w:rsidRPr="003D716F">
        <w:rPr>
          <w:i/>
          <w:lang w:eastAsia="en-US"/>
        </w:rPr>
        <w:t>)</w:t>
      </w:r>
    </w:p>
    <w:p w:rsidR="00D71F02" w:rsidRPr="00D47B10" w:rsidRDefault="00D71F02" w:rsidP="00D71F02">
      <w:pPr>
        <w:contextualSpacing/>
        <w:rPr>
          <w:sz w:val="26"/>
          <w:szCs w:val="26"/>
        </w:rPr>
      </w:pPr>
    </w:p>
    <w:p w:rsidR="00D71F02" w:rsidRPr="00D47B10" w:rsidRDefault="00D71F02" w:rsidP="00D71F02">
      <w:pPr>
        <w:contextualSpacing/>
        <w:rPr>
          <w:sz w:val="26"/>
          <w:szCs w:val="26"/>
        </w:rPr>
      </w:pPr>
      <w:r w:rsidRPr="00D47B10">
        <w:rPr>
          <w:sz w:val="26"/>
          <w:szCs w:val="26"/>
        </w:rPr>
        <w:t>Согласие на обработку персональных данных прилагается.</w:t>
      </w:r>
    </w:p>
    <w:p w:rsidR="00D71F02" w:rsidRPr="00D47B10" w:rsidRDefault="00D71F02" w:rsidP="00D71F02">
      <w:pPr>
        <w:jc w:val="both"/>
        <w:rPr>
          <w:sz w:val="26"/>
          <w:szCs w:val="26"/>
        </w:rPr>
      </w:pPr>
    </w:p>
    <w:p w:rsidR="00D71F02" w:rsidRPr="00D47B10" w:rsidRDefault="00D71F02" w:rsidP="00D71F02">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71F02" w:rsidRDefault="00D71F02" w:rsidP="00D71F02">
      <w:pPr>
        <w:jc w:val="both"/>
        <w:rPr>
          <w:sz w:val="26"/>
          <w:szCs w:val="26"/>
        </w:rPr>
      </w:pPr>
    </w:p>
    <w:p w:rsidR="00D71F02" w:rsidRPr="00D47B10" w:rsidRDefault="00D71F02" w:rsidP="00D71F02">
      <w:pPr>
        <w:jc w:val="both"/>
        <w:rPr>
          <w:sz w:val="26"/>
          <w:szCs w:val="26"/>
        </w:rPr>
      </w:pPr>
      <w:r w:rsidRPr="00D47B10">
        <w:rPr>
          <w:sz w:val="26"/>
          <w:szCs w:val="26"/>
        </w:rPr>
        <w:t xml:space="preserve"> «____» _____________ 20___ г.</w:t>
      </w:r>
    </w:p>
    <w:p w:rsidR="00D71F02" w:rsidRPr="00D47B10" w:rsidRDefault="00D71F02" w:rsidP="00D71F02">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71F02" w:rsidRPr="003D716F" w:rsidTr="00E65179">
        <w:trPr>
          <w:trHeight w:hRule="exact" w:val="340"/>
        </w:trPr>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c>
          <w:tcPr>
            <w:tcW w:w="397" w:type="dxa"/>
          </w:tcPr>
          <w:p w:rsidR="00D71F02" w:rsidRPr="003D716F" w:rsidRDefault="00D71F02" w:rsidP="00E65179">
            <w:pPr>
              <w:jc w:val="both"/>
              <w:rPr>
                <w:sz w:val="26"/>
                <w:szCs w:val="26"/>
                <w:lang w:eastAsia="en-US"/>
              </w:rPr>
            </w:pPr>
          </w:p>
        </w:tc>
      </w:tr>
    </w:tbl>
    <w:p w:rsidR="00D71F02" w:rsidRDefault="00D71F02" w:rsidP="00D71F02">
      <w:pPr>
        <w:rPr>
          <w:sz w:val="26"/>
          <w:szCs w:val="26"/>
        </w:rPr>
      </w:pPr>
      <w:r>
        <w:rPr>
          <w:sz w:val="26"/>
          <w:szCs w:val="26"/>
        </w:rPr>
        <w:t>Контактный телефон</w:t>
      </w:r>
    </w:p>
    <w:p w:rsidR="00D71F02" w:rsidRPr="00667BFB" w:rsidRDefault="00D71F02" w:rsidP="00D71F02">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D71F02" w:rsidRPr="00392CBB" w:rsidRDefault="00D71F02" w:rsidP="00D71F02">
      <w:pPr>
        <w:jc w:val="right"/>
        <w:outlineLvl w:val="0"/>
        <w:rPr>
          <w:sz w:val="26"/>
          <w:szCs w:val="26"/>
        </w:rPr>
      </w:pPr>
    </w:p>
    <w:p w:rsidR="00D71F02" w:rsidRPr="00392CBB" w:rsidRDefault="00D71F02" w:rsidP="00D71F02">
      <w:pPr>
        <w:rPr>
          <w:sz w:val="26"/>
          <w:szCs w:val="26"/>
        </w:rPr>
      </w:pPr>
    </w:p>
    <w:p w:rsidR="00D71F02" w:rsidRPr="0085563E" w:rsidRDefault="00D71F02" w:rsidP="00D71F02">
      <w:pPr>
        <w:contextualSpacing/>
        <w:jc w:val="center"/>
        <w:rPr>
          <w:sz w:val="26"/>
          <w:szCs w:val="26"/>
        </w:rPr>
      </w:pPr>
      <w:r w:rsidRPr="0085563E">
        <w:rPr>
          <w:sz w:val="26"/>
          <w:szCs w:val="26"/>
        </w:rPr>
        <w:t>СОГЛАСИЕ НА ОБРАБОТКУ ПЕРСОНАЛЬНЫХ ДАННЫХ</w:t>
      </w:r>
    </w:p>
    <w:p w:rsidR="00D71F02" w:rsidRPr="0085563E" w:rsidRDefault="00D71F02" w:rsidP="00D71F02">
      <w:pPr>
        <w:contextualSpacing/>
        <w:rPr>
          <w:sz w:val="26"/>
          <w:szCs w:val="26"/>
        </w:rPr>
      </w:pPr>
    </w:p>
    <w:p w:rsidR="00D71F02" w:rsidRPr="0085563E" w:rsidRDefault="00D71F02" w:rsidP="00D71F0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D71F02" w:rsidRPr="0085563E" w:rsidRDefault="00D71F02" w:rsidP="00D71F0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D71F02" w:rsidRPr="0085563E" w:rsidRDefault="00D71F02" w:rsidP="00D71F0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D71F02" w:rsidRPr="0085563E" w:rsidRDefault="00D71F02" w:rsidP="00D71F0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D71F02" w:rsidRPr="0085563E" w:rsidRDefault="00D71F02" w:rsidP="00D71F0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D71F02" w:rsidRPr="0085563E" w:rsidRDefault="00D71F02" w:rsidP="00D71F02">
      <w:pPr>
        <w:pStyle w:val="Default"/>
        <w:spacing w:line="276" w:lineRule="auto"/>
        <w:contextualSpacing/>
        <w:jc w:val="both"/>
        <w:rPr>
          <w:sz w:val="26"/>
          <w:szCs w:val="26"/>
        </w:rPr>
      </w:pPr>
    </w:p>
    <w:p w:rsidR="00D71F02" w:rsidRPr="0085563E" w:rsidRDefault="00D71F02" w:rsidP="00D71F02">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D71F02" w:rsidRPr="0085563E" w:rsidRDefault="00D71F02" w:rsidP="00D71F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D71F02" w:rsidRPr="0085563E" w:rsidRDefault="00D71F02" w:rsidP="00D71F02">
      <w:pPr>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D71F02" w:rsidRPr="0085563E" w:rsidRDefault="00D71F02" w:rsidP="00D71F02">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D71F02" w:rsidRPr="0085563E" w:rsidRDefault="00D71F02" w:rsidP="00D71F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proofErr w:type="gramStart"/>
      <w:r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w:t>
      </w:r>
      <w:r w:rsidRPr="0085563E">
        <w:rPr>
          <w:color w:val="000000"/>
          <w:sz w:val="26"/>
          <w:szCs w:val="26"/>
        </w:rPr>
        <w:lastRenderedPageBreak/>
        <w:t xml:space="preserve">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D71F02" w:rsidRPr="0085563E" w:rsidRDefault="00D71F02" w:rsidP="00D71F02">
      <w:pPr>
        <w:shd w:val="clear" w:color="auto" w:fill="FFFFFF"/>
        <w:ind w:firstLine="709"/>
        <w:contextualSpacing/>
        <w:jc w:val="both"/>
        <w:rPr>
          <w:color w:val="000000"/>
          <w:sz w:val="26"/>
          <w:szCs w:val="26"/>
        </w:rPr>
      </w:pPr>
    </w:p>
    <w:p w:rsidR="00D71F02" w:rsidRPr="0085563E" w:rsidRDefault="00D71F02" w:rsidP="00D71F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D71F02" w:rsidRPr="0085563E" w:rsidRDefault="00D71F02" w:rsidP="00D71F02">
      <w:pPr>
        <w:tabs>
          <w:tab w:val="left" w:pos="4800"/>
          <w:tab w:val="center" w:pos="6447"/>
        </w:tabs>
        <w:spacing w:before="120"/>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D71F02" w:rsidRPr="0085563E" w:rsidRDefault="00D71F02" w:rsidP="00D71F02">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D71F02" w:rsidRPr="0085563E" w:rsidRDefault="00D71F02" w:rsidP="00D71F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71F02" w:rsidRPr="0085563E" w:rsidRDefault="00D71F02" w:rsidP="00D71F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D71F02" w:rsidRPr="0085563E" w:rsidRDefault="00D71F02" w:rsidP="00D71F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D71F02" w:rsidRPr="0085563E" w:rsidRDefault="00D71F02" w:rsidP="00D71F02">
      <w:pPr>
        <w:shd w:val="clear" w:color="auto" w:fill="FFFFFF"/>
        <w:ind w:firstLine="709"/>
        <w:contextualSpacing/>
        <w:jc w:val="both"/>
        <w:rPr>
          <w:color w:val="000000"/>
          <w:sz w:val="26"/>
          <w:szCs w:val="26"/>
        </w:rPr>
      </w:pPr>
    </w:p>
    <w:p w:rsidR="00D71F02" w:rsidRPr="0085563E" w:rsidRDefault="00D71F02" w:rsidP="00D71F02">
      <w:pPr>
        <w:shd w:val="clear" w:color="auto" w:fill="FFFFFF"/>
        <w:ind w:firstLine="709"/>
        <w:contextualSpacing/>
        <w:jc w:val="both"/>
        <w:rPr>
          <w:color w:val="000000"/>
          <w:sz w:val="26"/>
          <w:szCs w:val="26"/>
        </w:rPr>
      </w:pPr>
    </w:p>
    <w:p w:rsidR="00D71F02" w:rsidRPr="0085563E" w:rsidRDefault="00D71F02" w:rsidP="00D71F02">
      <w:pPr>
        <w:shd w:val="clear" w:color="auto" w:fill="FFFFFF"/>
        <w:ind w:firstLine="709"/>
        <w:contextualSpacing/>
        <w:jc w:val="both"/>
        <w:rPr>
          <w:color w:val="000000"/>
          <w:sz w:val="26"/>
          <w:szCs w:val="26"/>
        </w:rPr>
      </w:pPr>
    </w:p>
    <w:p w:rsidR="00D71F02" w:rsidRPr="0085563E" w:rsidRDefault="00D71F02" w:rsidP="00D71F02">
      <w:pPr>
        <w:shd w:val="clear" w:color="auto" w:fill="FFFFFF"/>
        <w:ind w:firstLine="709"/>
        <w:contextualSpacing/>
        <w:jc w:val="both"/>
        <w:rPr>
          <w:color w:val="000000"/>
          <w:sz w:val="26"/>
          <w:szCs w:val="26"/>
        </w:rPr>
      </w:pPr>
      <w:r>
        <w:rPr>
          <w:color w:val="000000"/>
          <w:sz w:val="26"/>
          <w:szCs w:val="26"/>
        </w:rPr>
        <w:t>«____»</w:t>
      </w:r>
      <w:r w:rsidRPr="0085563E">
        <w:rPr>
          <w:color w:val="000000"/>
          <w:sz w:val="26"/>
          <w:szCs w:val="26"/>
        </w:rPr>
        <w:t xml:space="preserve"> ___________ 201__ г.                  _____________ /_____________/</w:t>
      </w:r>
    </w:p>
    <w:p w:rsidR="00D71F02" w:rsidRDefault="00D71F02" w:rsidP="00D71F02">
      <w:pPr>
        <w:shd w:val="clear" w:color="auto" w:fill="FFFFFF"/>
        <w:ind w:firstLine="709"/>
        <w:contextualSpacing/>
        <w:jc w:val="both"/>
        <w:rPr>
          <w:bCs/>
          <w:i/>
          <w:color w:val="000000"/>
          <w:sz w:val="26"/>
          <w:szCs w:val="26"/>
        </w:rPr>
      </w:pPr>
      <w:r w:rsidRPr="0085563E">
        <w:rPr>
          <w:bCs/>
          <w:i/>
          <w:color w:val="000000"/>
          <w:sz w:val="26"/>
          <w:szCs w:val="26"/>
        </w:rPr>
        <w:t xml:space="preserve">Подпись Расшифровка </w:t>
      </w:r>
    </w:p>
    <w:p w:rsidR="00D71F02" w:rsidRPr="0085563E" w:rsidRDefault="00D71F02" w:rsidP="00D71F02">
      <w:pPr>
        <w:shd w:val="clear" w:color="auto" w:fill="FFFFFF"/>
        <w:ind w:firstLine="709"/>
        <w:contextualSpacing/>
        <w:jc w:val="both"/>
        <w:rPr>
          <w:color w:val="000000"/>
          <w:sz w:val="26"/>
          <w:szCs w:val="26"/>
        </w:rPr>
      </w:pPr>
      <w:r w:rsidRPr="0085563E">
        <w:rPr>
          <w:bCs/>
          <w:i/>
          <w:color w:val="000000"/>
          <w:sz w:val="26"/>
          <w:szCs w:val="26"/>
        </w:rPr>
        <w:t>подписи</w:t>
      </w:r>
    </w:p>
    <w:p w:rsidR="00D71F02" w:rsidRPr="0085563E" w:rsidRDefault="00D71F02" w:rsidP="00D71F02">
      <w:pPr>
        <w:rPr>
          <w:sz w:val="26"/>
          <w:szCs w:val="26"/>
        </w:rPr>
      </w:pPr>
    </w:p>
    <w:p w:rsidR="00D71F02" w:rsidRDefault="00D71F02" w:rsidP="00D71F02">
      <w:pPr>
        <w:rPr>
          <w:sz w:val="26"/>
          <w:szCs w:val="26"/>
        </w:rPr>
      </w:pPr>
    </w:p>
    <w:p w:rsidR="00D71F02" w:rsidRDefault="00D71F02" w:rsidP="00D71F02">
      <w:pPr>
        <w:rPr>
          <w:sz w:val="26"/>
          <w:szCs w:val="26"/>
        </w:rPr>
      </w:pPr>
    </w:p>
    <w:p w:rsidR="00D71F02" w:rsidRDefault="00D71F02" w:rsidP="00D71F02">
      <w:pPr>
        <w:rPr>
          <w:sz w:val="26"/>
          <w:szCs w:val="26"/>
        </w:rPr>
      </w:pPr>
    </w:p>
    <w:p w:rsidR="00D71F02" w:rsidRDefault="00D71F02" w:rsidP="00D71F02">
      <w:pPr>
        <w:rPr>
          <w:sz w:val="26"/>
          <w:szCs w:val="26"/>
        </w:rPr>
      </w:pPr>
    </w:p>
    <w:p w:rsidR="00D71F02" w:rsidRDefault="00D71F02" w:rsidP="00D71F02">
      <w:pPr>
        <w:rPr>
          <w:sz w:val="26"/>
          <w:szCs w:val="26"/>
        </w:rPr>
      </w:pPr>
    </w:p>
    <w:p w:rsidR="00D71F02" w:rsidRDefault="00D71F02" w:rsidP="00D71F02">
      <w:pPr>
        <w:rPr>
          <w:sz w:val="26"/>
          <w:szCs w:val="26"/>
        </w:rPr>
      </w:pPr>
    </w:p>
    <w:p w:rsidR="00D71F02" w:rsidRDefault="00D71F02" w:rsidP="00D71F02">
      <w:pPr>
        <w:rPr>
          <w:sz w:val="26"/>
          <w:szCs w:val="26"/>
        </w:rPr>
      </w:pPr>
    </w:p>
    <w:p w:rsidR="00D71F02" w:rsidRDefault="00D71F02" w:rsidP="00D71F02">
      <w:pPr>
        <w:rPr>
          <w:sz w:val="26"/>
          <w:szCs w:val="26"/>
        </w:rPr>
      </w:pPr>
    </w:p>
    <w:p w:rsidR="00D71F02" w:rsidRPr="00476C60" w:rsidRDefault="00D71F02" w:rsidP="00D71F02">
      <w:pPr>
        <w:spacing w:line="360" w:lineRule="auto"/>
        <w:ind w:firstLine="709"/>
        <w:jc w:val="both"/>
        <w:rPr>
          <w:b/>
          <w:sz w:val="26"/>
          <w:szCs w:val="26"/>
        </w:rPr>
      </w:pPr>
    </w:p>
    <w:p w:rsidR="00D71F02" w:rsidRDefault="00D71F02" w:rsidP="00D71F02">
      <w:pPr>
        <w:pStyle w:val="ad"/>
        <w:spacing w:line="360" w:lineRule="auto"/>
        <w:jc w:val="left"/>
        <w:outlineLvl w:val="0"/>
        <w:rPr>
          <w:b/>
          <w:sz w:val="26"/>
          <w:szCs w:val="26"/>
        </w:rPr>
      </w:pPr>
    </w:p>
    <w:p w:rsidR="00D71F02" w:rsidRDefault="00D71F02" w:rsidP="00D71F02">
      <w:pPr>
        <w:pStyle w:val="ad"/>
        <w:spacing w:line="360" w:lineRule="auto"/>
        <w:jc w:val="center"/>
        <w:outlineLvl w:val="0"/>
        <w:rPr>
          <w:b/>
          <w:sz w:val="26"/>
          <w:szCs w:val="26"/>
        </w:rPr>
      </w:pPr>
    </w:p>
    <w:p w:rsidR="00D71F02" w:rsidRPr="00667BFB" w:rsidRDefault="00D71F02" w:rsidP="00D71F02">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Pr>
          <w:rFonts w:ascii="Times New Roman" w:hAnsi="Times New Roman"/>
          <w:i w:val="0"/>
        </w:rPr>
        <w:t xml:space="preserve"> к комплекту тем итогового сочинения</w:t>
      </w:r>
      <w:bookmarkEnd w:id="47"/>
    </w:p>
    <w:p w:rsidR="00D71F02" w:rsidRPr="000042E1" w:rsidRDefault="00D71F02" w:rsidP="00D71F02"/>
    <w:p w:rsidR="00D71F02" w:rsidRDefault="00D71F02" w:rsidP="00D71F02">
      <w:pPr>
        <w:spacing w:before="120"/>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Pr="001C7FE7">
        <w:rPr>
          <w:sz w:val="26"/>
          <w:szCs w:val="26"/>
        </w:rPr>
        <w:t xml:space="preserve">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D71F02" w:rsidRDefault="00D71F02" w:rsidP="00D71F02">
      <w:pPr>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D71F02" w:rsidRPr="0062618F" w:rsidRDefault="00D71F02" w:rsidP="00D71F02">
      <w:pPr>
        <w:ind w:firstLine="709"/>
        <w:jc w:val="both"/>
        <w:rPr>
          <w:sz w:val="26"/>
          <w:szCs w:val="26"/>
        </w:rPr>
      </w:pPr>
      <w:r>
        <w:rPr>
          <w:sz w:val="26"/>
          <w:szCs w:val="26"/>
        </w:rPr>
        <w:t xml:space="preserve">Допускается </w:t>
      </w:r>
      <w:proofErr w:type="gramStart"/>
      <w:r w:rsidRPr="0062618F">
        <w:rPr>
          <w:sz w:val="26"/>
          <w:szCs w:val="26"/>
        </w:rPr>
        <w:t>прямо</w:t>
      </w:r>
      <w:r>
        <w:rPr>
          <w:sz w:val="26"/>
          <w:szCs w:val="26"/>
        </w:rPr>
        <w:t>е</w:t>
      </w:r>
      <w:proofErr w:type="gramEnd"/>
      <w:r w:rsidRPr="0062618F">
        <w:rPr>
          <w:sz w:val="26"/>
          <w:szCs w:val="26"/>
        </w:rPr>
        <w:t xml:space="preserve"> или косвенно</w:t>
      </w:r>
      <w:r>
        <w:rPr>
          <w:sz w:val="26"/>
          <w:szCs w:val="26"/>
        </w:rPr>
        <w:t>е</w:t>
      </w:r>
      <w:r w:rsidRPr="0062618F">
        <w:rPr>
          <w:sz w:val="26"/>
          <w:szCs w:val="26"/>
        </w:rPr>
        <w:t xml:space="preserve"> </w:t>
      </w:r>
      <w:proofErr w:type="spellStart"/>
      <w:r w:rsidRPr="0062618F">
        <w:rPr>
          <w:sz w:val="26"/>
          <w:szCs w:val="26"/>
        </w:rPr>
        <w:t>цитировани</w:t>
      </w:r>
      <w:r>
        <w:rPr>
          <w:sz w:val="26"/>
          <w:szCs w:val="26"/>
        </w:rPr>
        <w:t>ес</w:t>
      </w:r>
      <w:proofErr w:type="spellEnd"/>
      <w:r>
        <w:rPr>
          <w:sz w:val="26"/>
          <w:szCs w:val="26"/>
        </w:rPr>
        <w:t xml:space="preserve">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D71F02" w:rsidRDefault="00D71F02" w:rsidP="00D71F02">
      <w:pPr>
        <w:ind w:firstLine="709"/>
        <w:jc w:val="both"/>
        <w:rPr>
          <w:sz w:val="26"/>
          <w:szCs w:val="26"/>
        </w:rPr>
      </w:pPr>
      <w:r>
        <w:rPr>
          <w:sz w:val="26"/>
          <w:szCs w:val="26"/>
        </w:rPr>
        <w:t xml:space="preserve">Если сочинение признано </w:t>
      </w:r>
      <w:proofErr w:type="spellStart"/>
      <w:r w:rsidRPr="0062618F">
        <w:rPr>
          <w:sz w:val="26"/>
          <w:szCs w:val="26"/>
        </w:rPr>
        <w:t>несамостоятельн</w:t>
      </w:r>
      <w:r>
        <w:rPr>
          <w:sz w:val="26"/>
          <w:szCs w:val="26"/>
        </w:rPr>
        <w:t>ым</w:t>
      </w:r>
      <w:proofErr w:type="gramStart"/>
      <w:r>
        <w:rPr>
          <w:sz w:val="26"/>
          <w:szCs w:val="26"/>
        </w:rPr>
        <w:t>,</w:t>
      </w:r>
      <w:r w:rsidRPr="00222B1B">
        <w:rPr>
          <w:sz w:val="26"/>
          <w:szCs w:val="26"/>
        </w:rPr>
        <w:t>т</w:t>
      </w:r>
      <w:proofErr w:type="gramEnd"/>
      <w:r w:rsidRPr="00222B1B">
        <w:rPr>
          <w:sz w:val="26"/>
          <w:szCs w:val="26"/>
        </w:rPr>
        <w:t>о</w:t>
      </w:r>
      <w:proofErr w:type="spellEnd"/>
      <w:r w:rsidRPr="00222B1B">
        <w:rPr>
          <w:sz w:val="26"/>
          <w:szCs w:val="26"/>
        </w:rPr>
        <w:t xml:space="preserve">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D71F02" w:rsidRPr="001C7FE7" w:rsidRDefault="00D71F02" w:rsidP="00D71F02">
      <w:pPr>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D71F02" w:rsidRDefault="00D71F02" w:rsidP="00D71F02">
      <w:pPr>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D71F02" w:rsidRPr="001C7FE7" w:rsidRDefault="00D71F02" w:rsidP="00D71F02">
      <w:pPr>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71F02" w:rsidRPr="000042E1" w:rsidRDefault="00D71F02" w:rsidP="00D71F02">
      <w:pPr>
        <w:tabs>
          <w:tab w:val="left" w:pos="7890"/>
        </w:tabs>
        <w:autoSpaceDE w:val="0"/>
        <w:autoSpaceDN w:val="0"/>
        <w:adjustRightInd w:val="0"/>
        <w:spacing w:line="360" w:lineRule="auto"/>
        <w:ind w:firstLine="709"/>
        <w:jc w:val="both"/>
        <w:rPr>
          <w:sz w:val="26"/>
          <w:szCs w:val="26"/>
        </w:rPr>
      </w:pPr>
      <w:r>
        <w:rPr>
          <w:sz w:val="26"/>
          <w:szCs w:val="26"/>
        </w:rPr>
        <w:tab/>
      </w:r>
    </w:p>
    <w:p w:rsidR="00D71F02" w:rsidRPr="000042E1" w:rsidRDefault="00D71F02" w:rsidP="00D71F02">
      <w:pPr>
        <w:autoSpaceDE w:val="0"/>
        <w:autoSpaceDN w:val="0"/>
        <w:adjustRightInd w:val="0"/>
        <w:spacing w:line="360" w:lineRule="auto"/>
        <w:ind w:firstLine="709"/>
        <w:jc w:val="both"/>
        <w:rPr>
          <w:sz w:val="26"/>
          <w:szCs w:val="26"/>
        </w:rPr>
      </w:pPr>
    </w:p>
    <w:p w:rsidR="00D71F02" w:rsidRPr="000042E1" w:rsidRDefault="00D71F02" w:rsidP="00D71F02">
      <w:pPr>
        <w:autoSpaceDE w:val="0"/>
        <w:autoSpaceDN w:val="0"/>
        <w:adjustRightInd w:val="0"/>
        <w:spacing w:line="360" w:lineRule="auto"/>
        <w:ind w:firstLine="709"/>
        <w:jc w:val="both"/>
        <w:rPr>
          <w:sz w:val="26"/>
          <w:szCs w:val="26"/>
        </w:rPr>
      </w:pPr>
    </w:p>
    <w:p w:rsidR="00D71F02" w:rsidRDefault="00D71F02" w:rsidP="00D71F02">
      <w:pPr>
        <w:autoSpaceDE w:val="0"/>
        <w:autoSpaceDN w:val="0"/>
        <w:adjustRightInd w:val="0"/>
        <w:spacing w:line="360" w:lineRule="auto"/>
        <w:ind w:firstLine="709"/>
        <w:jc w:val="both"/>
        <w:rPr>
          <w:sz w:val="26"/>
          <w:szCs w:val="26"/>
        </w:rPr>
      </w:pPr>
    </w:p>
    <w:p w:rsidR="00D71F02" w:rsidRDefault="00D71F02" w:rsidP="00D71F02">
      <w:pPr>
        <w:autoSpaceDE w:val="0"/>
        <w:autoSpaceDN w:val="0"/>
        <w:adjustRightInd w:val="0"/>
        <w:spacing w:line="360" w:lineRule="auto"/>
        <w:ind w:firstLine="709"/>
        <w:jc w:val="both"/>
        <w:rPr>
          <w:sz w:val="26"/>
          <w:szCs w:val="26"/>
        </w:rPr>
      </w:pPr>
    </w:p>
    <w:p w:rsidR="00D71F02" w:rsidRPr="00843F9D" w:rsidRDefault="00D71F02" w:rsidP="00D71F02">
      <w:pPr>
        <w:autoSpaceDE w:val="0"/>
        <w:autoSpaceDN w:val="0"/>
        <w:adjustRightInd w:val="0"/>
        <w:spacing w:line="360" w:lineRule="auto"/>
        <w:jc w:val="both"/>
        <w:rPr>
          <w:sz w:val="26"/>
          <w:szCs w:val="26"/>
        </w:rPr>
      </w:pPr>
    </w:p>
    <w:p w:rsidR="00D71F02" w:rsidRPr="00667BFB" w:rsidRDefault="00D71F02" w:rsidP="00D71F02">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Pr>
          <w:rFonts w:ascii="Times New Roman" w:hAnsi="Times New Roman"/>
          <w:i w:val="0"/>
        </w:rPr>
        <w:t xml:space="preserve"> к тексту итогового изложения</w:t>
      </w:r>
      <w:bookmarkEnd w:id="49"/>
    </w:p>
    <w:p w:rsidR="00D71F02" w:rsidRPr="001C7FE7" w:rsidRDefault="00D71F02" w:rsidP="00D71F02">
      <w:pPr>
        <w:spacing w:before="120"/>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D71F02" w:rsidRPr="00BA490D" w:rsidRDefault="00D71F02" w:rsidP="00D71F02">
      <w:pPr>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D71F02" w:rsidRPr="00BA490D" w:rsidRDefault="00D71F02" w:rsidP="00D71F02">
      <w:pPr>
        <w:ind w:firstLine="709"/>
        <w:jc w:val="both"/>
        <w:rPr>
          <w:sz w:val="26"/>
          <w:szCs w:val="26"/>
        </w:rPr>
      </w:pPr>
      <w:r w:rsidRPr="00BA490D">
        <w:rPr>
          <w:sz w:val="26"/>
          <w:szCs w:val="26"/>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BA490D">
        <w:rPr>
          <w:sz w:val="26"/>
          <w:szCs w:val="26"/>
        </w:rPr>
        <w:t>по</w:t>
      </w:r>
      <w:proofErr w:type="gramEnd"/>
      <w:r w:rsidRPr="00BA490D">
        <w:rPr>
          <w:sz w:val="26"/>
          <w:szCs w:val="26"/>
        </w:rPr>
        <w:t xml:space="preserve"> критериями оценивания).</w:t>
      </w:r>
    </w:p>
    <w:p w:rsidR="00D71F02" w:rsidRPr="001C7FE7" w:rsidRDefault="00D71F02" w:rsidP="00D71F02">
      <w:pPr>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D71F02" w:rsidRDefault="00D71F02" w:rsidP="00D71F02">
      <w:pPr>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D71F02" w:rsidRPr="001C7FE7" w:rsidRDefault="00D71F02" w:rsidP="00D71F02">
      <w:pPr>
        <w:ind w:firstLine="709"/>
        <w:jc w:val="both"/>
        <w:rPr>
          <w:sz w:val="26"/>
          <w:szCs w:val="26"/>
        </w:rPr>
      </w:pPr>
      <w:r w:rsidRPr="001C7FE7">
        <w:rPr>
          <w:sz w:val="26"/>
          <w:szCs w:val="26"/>
        </w:rPr>
        <w:t>Изложение пишите чётко и разборчиво.</w:t>
      </w:r>
    </w:p>
    <w:p w:rsidR="00D71F02" w:rsidRPr="007D6993" w:rsidRDefault="00D71F02" w:rsidP="00D71F02">
      <w:pPr>
        <w:ind w:firstLine="709"/>
        <w:jc w:val="both"/>
        <w:rPr>
          <w:sz w:val="26"/>
          <w:szCs w:val="26"/>
        </w:rPr>
        <w:sectPr w:rsidR="00D71F02"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Pr>
          <w:sz w:val="26"/>
          <w:szCs w:val="26"/>
        </w:rPr>
        <w:t>ся его содержание и логичность.</w:t>
      </w:r>
    </w:p>
    <w:bookmarkEnd w:id="32"/>
    <w:p w:rsidR="00D71F02" w:rsidRPr="00EF766F" w:rsidRDefault="00D71F02" w:rsidP="00D71F02">
      <w:pPr>
        <w:pStyle w:val="2"/>
        <w:jc w:val="both"/>
      </w:pPr>
    </w:p>
    <w:p w:rsidR="003740EE" w:rsidRDefault="003740EE"/>
    <w:sectPr w:rsidR="003740EE"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34" w:rsidRDefault="009A7C34" w:rsidP="00D71F02">
      <w:pPr>
        <w:spacing w:after="0" w:line="240" w:lineRule="auto"/>
      </w:pPr>
      <w:r>
        <w:separator/>
      </w:r>
    </w:p>
  </w:endnote>
  <w:endnote w:type="continuationSeparator" w:id="0">
    <w:p w:rsidR="009A7C34" w:rsidRDefault="009A7C34" w:rsidP="00D7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D71F02" w:rsidRDefault="009A7C34" w:rsidP="00D71F02">
        <w:pPr>
          <w:pStyle w:val="af6"/>
        </w:pPr>
        <w:r>
          <w:fldChar w:fldCharType="begin"/>
        </w:r>
        <w:r>
          <w:instrText>PAGE   \* MERGEFORMAT</w:instrText>
        </w:r>
        <w:r>
          <w:fldChar w:fldCharType="separate"/>
        </w:r>
        <w:r w:rsidR="005C0579">
          <w:rPr>
            <w:noProof/>
          </w:rPr>
          <w:t>2</w:t>
        </w:r>
        <w:r>
          <w:rPr>
            <w:noProof/>
          </w:rPr>
          <w:fldChar w:fldCharType="end"/>
        </w:r>
      </w:p>
    </w:sdtContent>
  </w:sdt>
  <w:p w:rsidR="00D71F02" w:rsidRDefault="00D71F02"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34" w:rsidRDefault="009A7C34" w:rsidP="00D71F02">
      <w:pPr>
        <w:spacing w:after="0" w:line="240" w:lineRule="auto"/>
      </w:pPr>
      <w:r>
        <w:separator/>
      </w:r>
    </w:p>
  </w:footnote>
  <w:footnote w:type="continuationSeparator" w:id="0">
    <w:p w:rsidR="009A7C34" w:rsidRDefault="009A7C34" w:rsidP="00D71F02">
      <w:pPr>
        <w:spacing w:after="0" w:line="240" w:lineRule="auto"/>
      </w:pPr>
      <w:r>
        <w:continuationSeparator/>
      </w:r>
    </w:p>
  </w:footnote>
  <w:footnote w:id="1">
    <w:p w:rsidR="00D71F02" w:rsidRPr="00667BFB" w:rsidRDefault="00D71F02" w:rsidP="00D71F02">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D71F02" w:rsidRPr="00F449A6" w:rsidRDefault="00D71F02" w:rsidP="00D71F02">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1">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2">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5">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6">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2">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9"/>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22"/>
  </w:num>
  <w:num w:numId="7">
    <w:abstractNumId w:val="6"/>
  </w:num>
  <w:num w:numId="8">
    <w:abstractNumId w:val="25"/>
  </w:num>
  <w:num w:numId="9">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0"/>
  </w:num>
  <w:num w:numId="17">
    <w:abstractNumId w:val="24"/>
  </w:num>
  <w:num w:numId="18">
    <w:abstractNumId w:val="21"/>
  </w:num>
  <w:num w:numId="19">
    <w:abstractNumId w:val="4"/>
  </w:num>
  <w:num w:numId="20">
    <w:abstractNumId w:val="7"/>
  </w:num>
  <w:num w:numId="21">
    <w:abstractNumId w:val="9"/>
  </w:num>
  <w:num w:numId="22">
    <w:abstractNumId w:val="17"/>
  </w:num>
  <w:num w:numId="23">
    <w:abstractNumId w:val="8"/>
  </w:num>
  <w:num w:numId="24">
    <w:abstractNumId w:val="14"/>
  </w:num>
  <w:num w:numId="25">
    <w:abstractNumId w:val="3"/>
  </w:num>
  <w:num w:numId="26">
    <w:abstractNumId w:val="15"/>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1F02"/>
    <w:rsid w:val="003740EE"/>
    <w:rsid w:val="005C0579"/>
    <w:rsid w:val="009A7C34"/>
    <w:rsid w:val="00D7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qFormat="1"/>
    <w:lsdException w:name="heading 9" w:uiPriority="0" w:qFormat="1"/>
    <w:lsdException w:name="toc 1" w:uiPriority="39" w:qFormat="1"/>
    <w:lsdException w:name="toc 2" w:uiPriority="39" w:qFormat="1"/>
    <w:lsdException w:name="toc 3" w:uiPriority="39" w:qFormat="1"/>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D71F02"/>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D71F02"/>
    <w:pPr>
      <w:keepNext/>
      <w:spacing w:before="240" w:after="60"/>
      <w:outlineLvl w:val="1"/>
    </w:pPr>
    <w:rPr>
      <w:rFonts w:ascii="Cambria" w:eastAsia="Calibri" w:hAnsi="Cambria" w:cs="Times New Roman"/>
      <w:b/>
      <w:i/>
      <w:sz w:val="28"/>
      <w:szCs w:val="20"/>
    </w:rPr>
  </w:style>
  <w:style w:type="paragraph" w:styleId="3">
    <w:name w:val="heading 3"/>
    <w:basedOn w:val="a"/>
    <w:next w:val="a"/>
    <w:link w:val="30"/>
    <w:uiPriority w:val="99"/>
    <w:qFormat/>
    <w:rsid w:val="00D71F02"/>
    <w:pPr>
      <w:keepNext/>
      <w:spacing w:after="0" w:line="240" w:lineRule="auto"/>
      <w:jc w:val="center"/>
      <w:outlineLvl w:val="2"/>
    </w:pPr>
    <w:rPr>
      <w:rFonts w:ascii="Calibri" w:eastAsia="Calibri" w:hAnsi="Calibri" w:cs="Times New Roman"/>
      <w:sz w:val="24"/>
      <w:szCs w:val="20"/>
    </w:rPr>
  </w:style>
  <w:style w:type="paragraph" w:styleId="4">
    <w:name w:val="heading 4"/>
    <w:basedOn w:val="a"/>
    <w:next w:val="a"/>
    <w:link w:val="40"/>
    <w:uiPriority w:val="99"/>
    <w:qFormat/>
    <w:rsid w:val="00D71F02"/>
    <w:pPr>
      <w:keepNext/>
      <w:spacing w:before="240" w:after="60"/>
      <w:outlineLvl w:val="3"/>
    </w:pPr>
    <w:rPr>
      <w:rFonts w:ascii="Calibri" w:eastAsia="Calibri" w:hAnsi="Calibri" w:cs="Times New Roman"/>
      <w:b/>
      <w:sz w:val="28"/>
      <w:szCs w:val="20"/>
    </w:rPr>
  </w:style>
  <w:style w:type="paragraph" w:styleId="5">
    <w:name w:val="heading 5"/>
    <w:basedOn w:val="a"/>
    <w:next w:val="a"/>
    <w:link w:val="50"/>
    <w:unhideWhenUsed/>
    <w:qFormat/>
    <w:rsid w:val="00D71F0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D71F02"/>
    <w:pPr>
      <w:spacing w:before="240" w:after="60"/>
      <w:outlineLvl w:val="5"/>
    </w:pPr>
    <w:rPr>
      <w:rFonts w:ascii="Calibri" w:eastAsia="Calibri" w:hAnsi="Calibri" w:cs="Times New Roman"/>
      <w:b/>
      <w:szCs w:val="20"/>
    </w:rPr>
  </w:style>
  <w:style w:type="paragraph" w:styleId="7">
    <w:name w:val="heading 7"/>
    <w:basedOn w:val="a"/>
    <w:next w:val="a"/>
    <w:link w:val="70"/>
    <w:unhideWhenUsed/>
    <w:qFormat/>
    <w:rsid w:val="00D71F0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9"/>
    <w:qFormat/>
    <w:rsid w:val="00D71F02"/>
    <w:pPr>
      <w:spacing w:before="240" w:after="60"/>
      <w:outlineLvl w:val="7"/>
    </w:pPr>
    <w:rPr>
      <w:rFonts w:ascii="Calibri" w:eastAsia="Calibri" w:hAnsi="Calibri" w:cs="Times New Roman"/>
      <w:i/>
      <w:sz w:val="24"/>
      <w:szCs w:val="20"/>
    </w:rPr>
  </w:style>
  <w:style w:type="paragraph" w:styleId="9">
    <w:name w:val="heading 9"/>
    <w:basedOn w:val="a"/>
    <w:next w:val="a"/>
    <w:link w:val="90"/>
    <w:unhideWhenUsed/>
    <w:qFormat/>
    <w:rsid w:val="00D71F0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71F0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71F02"/>
    <w:rPr>
      <w:rFonts w:ascii="Cambria" w:eastAsia="Calibri" w:hAnsi="Cambria" w:cs="Times New Roman"/>
      <w:b/>
      <w:i/>
      <w:sz w:val="28"/>
      <w:szCs w:val="20"/>
    </w:rPr>
  </w:style>
  <w:style w:type="character" w:customStyle="1" w:styleId="30">
    <w:name w:val="Заголовок 3 Знак"/>
    <w:basedOn w:val="a0"/>
    <w:link w:val="3"/>
    <w:uiPriority w:val="99"/>
    <w:rsid w:val="00D71F02"/>
    <w:rPr>
      <w:rFonts w:ascii="Calibri" w:eastAsia="Calibri" w:hAnsi="Calibri" w:cs="Times New Roman"/>
      <w:sz w:val="24"/>
      <w:szCs w:val="20"/>
    </w:rPr>
  </w:style>
  <w:style w:type="character" w:customStyle="1" w:styleId="40">
    <w:name w:val="Заголовок 4 Знак"/>
    <w:basedOn w:val="a0"/>
    <w:link w:val="4"/>
    <w:uiPriority w:val="99"/>
    <w:rsid w:val="00D71F02"/>
    <w:rPr>
      <w:rFonts w:ascii="Calibri" w:eastAsia="Calibri" w:hAnsi="Calibri" w:cs="Times New Roman"/>
      <w:b/>
      <w:sz w:val="28"/>
      <w:szCs w:val="20"/>
    </w:rPr>
  </w:style>
  <w:style w:type="character" w:customStyle="1" w:styleId="50">
    <w:name w:val="Заголовок 5 Знак"/>
    <w:basedOn w:val="a0"/>
    <w:link w:val="5"/>
    <w:rsid w:val="00D71F02"/>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rsid w:val="00D71F02"/>
    <w:rPr>
      <w:rFonts w:ascii="Calibri" w:eastAsia="Calibri" w:hAnsi="Calibri" w:cs="Times New Roman"/>
      <w:b/>
      <w:szCs w:val="20"/>
    </w:rPr>
  </w:style>
  <w:style w:type="character" w:customStyle="1" w:styleId="70">
    <w:name w:val="Заголовок 7 Знак"/>
    <w:basedOn w:val="a0"/>
    <w:link w:val="7"/>
    <w:rsid w:val="00D71F02"/>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9"/>
    <w:rsid w:val="00D71F02"/>
    <w:rPr>
      <w:rFonts w:ascii="Calibri" w:eastAsia="Calibri" w:hAnsi="Calibri" w:cs="Times New Roman"/>
      <w:i/>
      <w:sz w:val="24"/>
      <w:szCs w:val="20"/>
    </w:rPr>
  </w:style>
  <w:style w:type="character" w:customStyle="1" w:styleId="90">
    <w:name w:val="Заголовок 9 Знак"/>
    <w:basedOn w:val="a0"/>
    <w:link w:val="9"/>
    <w:rsid w:val="00D71F02"/>
    <w:rPr>
      <w:rFonts w:asciiTheme="majorHAnsi" w:eastAsiaTheme="majorEastAsia" w:hAnsiTheme="majorHAnsi" w:cstheme="majorBidi"/>
      <w:i/>
      <w:iCs/>
      <w:color w:val="404040" w:themeColor="text1" w:themeTint="BF"/>
      <w:sz w:val="20"/>
      <w:szCs w:val="20"/>
    </w:rPr>
  </w:style>
  <w:style w:type="character" w:customStyle="1" w:styleId="Heading2Char">
    <w:name w:val="Heading 2 Char"/>
    <w:uiPriority w:val="99"/>
    <w:semiHidden/>
    <w:locked/>
    <w:rsid w:val="00D71F02"/>
    <w:rPr>
      <w:rFonts w:ascii="Cambria" w:hAnsi="Cambria" w:cs="Times New Roman"/>
      <w:b/>
      <w:bCs/>
      <w:i/>
      <w:iCs/>
      <w:sz w:val="28"/>
      <w:szCs w:val="28"/>
    </w:rPr>
  </w:style>
  <w:style w:type="character" w:customStyle="1" w:styleId="Heading3Char">
    <w:name w:val="Heading 3 Char"/>
    <w:uiPriority w:val="99"/>
    <w:semiHidden/>
    <w:locked/>
    <w:rsid w:val="00D71F02"/>
    <w:rPr>
      <w:rFonts w:ascii="Cambria" w:hAnsi="Cambria" w:cs="Times New Roman"/>
      <w:b/>
      <w:bCs/>
      <w:sz w:val="26"/>
      <w:szCs w:val="26"/>
    </w:rPr>
  </w:style>
  <w:style w:type="character" w:customStyle="1" w:styleId="Heading4Char">
    <w:name w:val="Heading 4 Char"/>
    <w:uiPriority w:val="99"/>
    <w:semiHidden/>
    <w:locked/>
    <w:rsid w:val="00D71F02"/>
    <w:rPr>
      <w:rFonts w:ascii="Calibri" w:hAnsi="Calibri" w:cs="Times New Roman"/>
      <w:b/>
      <w:bCs/>
      <w:sz w:val="28"/>
      <w:szCs w:val="28"/>
    </w:rPr>
  </w:style>
  <w:style w:type="character" w:customStyle="1" w:styleId="Heading6Char">
    <w:name w:val="Heading 6 Char"/>
    <w:uiPriority w:val="99"/>
    <w:semiHidden/>
    <w:locked/>
    <w:rsid w:val="00D71F02"/>
    <w:rPr>
      <w:rFonts w:ascii="Calibri" w:hAnsi="Calibri" w:cs="Times New Roman"/>
      <w:b/>
      <w:bCs/>
    </w:rPr>
  </w:style>
  <w:style w:type="character" w:customStyle="1" w:styleId="Heading8Char">
    <w:name w:val="Heading 8 Char"/>
    <w:uiPriority w:val="99"/>
    <w:semiHidden/>
    <w:locked/>
    <w:rsid w:val="00D71F02"/>
    <w:rPr>
      <w:rFonts w:ascii="Calibri" w:hAnsi="Calibri" w:cs="Times New Roman"/>
      <w:i/>
      <w:iCs/>
      <w:sz w:val="24"/>
      <w:szCs w:val="24"/>
    </w:rPr>
  </w:style>
  <w:style w:type="paragraph" w:styleId="12">
    <w:name w:val="toc 1"/>
    <w:basedOn w:val="a"/>
    <w:next w:val="a"/>
    <w:autoRedefine/>
    <w:uiPriority w:val="39"/>
    <w:qFormat/>
    <w:rsid w:val="00D71F02"/>
    <w:pPr>
      <w:tabs>
        <w:tab w:val="left" w:pos="480"/>
        <w:tab w:val="right" w:pos="9345"/>
      </w:tabs>
      <w:spacing w:before="360" w:after="0" w:line="240" w:lineRule="auto"/>
    </w:pPr>
    <w:rPr>
      <w:rFonts w:ascii="Cambria" w:eastAsia="Times New Roman" w:hAnsi="Cambria" w:cs="Times New Roman"/>
      <w:b/>
      <w:bCs/>
      <w:caps/>
      <w:noProof/>
      <w:sz w:val="24"/>
      <w:szCs w:val="24"/>
    </w:rPr>
  </w:style>
  <w:style w:type="character" w:styleId="a3">
    <w:name w:val="Hyperlink"/>
    <w:uiPriority w:val="99"/>
    <w:rsid w:val="00D71F02"/>
    <w:rPr>
      <w:rFonts w:cs="Times New Roman"/>
      <w:color w:val="0000FF"/>
      <w:u w:val="single"/>
    </w:rPr>
  </w:style>
  <w:style w:type="paragraph" w:styleId="a4">
    <w:name w:val="TOC Heading"/>
    <w:basedOn w:val="10"/>
    <w:next w:val="a"/>
    <w:uiPriority w:val="39"/>
    <w:qFormat/>
    <w:rsid w:val="00D71F02"/>
    <w:pPr>
      <w:outlineLvl w:val="9"/>
    </w:pPr>
  </w:style>
  <w:style w:type="paragraph" w:customStyle="1" w:styleId="ConsPlusNonformat">
    <w:name w:val="ConsPlusNonformat"/>
    <w:uiPriority w:val="99"/>
    <w:semiHidden/>
    <w:rsid w:val="00D71F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rsid w:val="00D71F02"/>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D71F02"/>
    <w:rPr>
      <w:rFonts w:ascii="Tahoma" w:eastAsia="Times New Roman" w:hAnsi="Tahoma" w:cs="Tahoma"/>
      <w:sz w:val="16"/>
      <w:szCs w:val="16"/>
    </w:rPr>
  </w:style>
  <w:style w:type="paragraph" w:customStyle="1" w:styleId="1">
    <w:name w:val="1 уровень"/>
    <w:basedOn w:val="a7"/>
    <w:link w:val="13"/>
    <w:uiPriority w:val="99"/>
    <w:rsid w:val="00D71F02"/>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D71F02"/>
    <w:pPr>
      <w:spacing w:after="0" w:line="240" w:lineRule="auto"/>
      <w:ind w:left="720"/>
      <w:contextualSpacing/>
    </w:pPr>
    <w:rPr>
      <w:rFonts w:ascii="Times New Roman" w:eastAsia="Times New Roman" w:hAnsi="Times New Roman" w:cs="Times New Roman"/>
      <w:sz w:val="24"/>
      <w:szCs w:val="24"/>
    </w:rPr>
  </w:style>
  <w:style w:type="character" w:customStyle="1" w:styleId="a8">
    <w:name w:val="Абзац списка Знак"/>
    <w:link w:val="a7"/>
    <w:uiPriority w:val="34"/>
    <w:locked/>
    <w:rsid w:val="00D71F02"/>
    <w:rPr>
      <w:rFonts w:ascii="Times New Roman" w:eastAsia="Times New Roman" w:hAnsi="Times New Roman" w:cs="Times New Roman"/>
      <w:sz w:val="24"/>
      <w:szCs w:val="24"/>
    </w:rPr>
  </w:style>
  <w:style w:type="character" w:customStyle="1" w:styleId="13">
    <w:name w:val="1 уровень Знак"/>
    <w:link w:val="1"/>
    <w:uiPriority w:val="99"/>
    <w:locked/>
    <w:rsid w:val="00D71F02"/>
    <w:rPr>
      <w:rFonts w:ascii="Times New Roman" w:eastAsia="Times New Roman" w:hAnsi="Times New Roman" w:cs="Arial"/>
      <w:b/>
      <w:bCs/>
      <w:kern w:val="32"/>
      <w:sz w:val="32"/>
      <w:szCs w:val="32"/>
    </w:rPr>
  </w:style>
  <w:style w:type="paragraph" w:styleId="a9">
    <w:name w:val="footnote text"/>
    <w:basedOn w:val="a"/>
    <w:link w:val="aa"/>
    <w:rsid w:val="00D71F02"/>
    <w:pPr>
      <w:spacing w:after="0" w:line="240" w:lineRule="auto"/>
    </w:pPr>
    <w:rPr>
      <w:rFonts w:ascii="Times New Roman" w:eastAsia="Calibri" w:hAnsi="Times New Roman" w:cs="Times New Roman"/>
      <w:sz w:val="20"/>
      <w:szCs w:val="20"/>
    </w:rPr>
  </w:style>
  <w:style w:type="character" w:customStyle="1" w:styleId="aa">
    <w:name w:val="Текст сноски Знак"/>
    <w:basedOn w:val="a0"/>
    <w:link w:val="a9"/>
    <w:rsid w:val="00D71F02"/>
    <w:rPr>
      <w:rFonts w:ascii="Times New Roman" w:eastAsia="Calibri" w:hAnsi="Times New Roman" w:cs="Times New Roman"/>
      <w:sz w:val="20"/>
      <w:szCs w:val="20"/>
    </w:rPr>
  </w:style>
  <w:style w:type="character" w:styleId="ab">
    <w:name w:val="footnote reference"/>
    <w:rsid w:val="00D71F02"/>
    <w:rPr>
      <w:rFonts w:cs="Times New Roman"/>
      <w:vertAlign w:val="superscript"/>
    </w:rPr>
  </w:style>
  <w:style w:type="paragraph" w:customStyle="1" w:styleId="41">
    <w:name w:val="абзац 4.1"/>
    <w:basedOn w:val="a7"/>
    <w:uiPriority w:val="99"/>
    <w:rsid w:val="00D71F02"/>
    <w:pPr>
      <w:spacing w:before="360" w:after="120"/>
      <w:ind w:hanging="360"/>
      <w:contextualSpacing w:val="0"/>
    </w:pPr>
    <w:rPr>
      <w:b/>
      <w:sz w:val="28"/>
    </w:rPr>
  </w:style>
  <w:style w:type="character" w:customStyle="1" w:styleId="21">
    <w:name w:val="Основной текст (2)_"/>
    <w:link w:val="22"/>
    <w:uiPriority w:val="99"/>
    <w:locked/>
    <w:rsid w:val="00D71F02"/>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D71F02"/>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D71F02"/>
    <w:rPr>
      <w:rFonts w:cs="Times New Roman"/>
      <w:sz w:val="28"/>
      <w:szCs w:val="28"/>
      <w:lang w:eastAsia="en-US"/>
    </w:rPr>
  </w:style>
  <w:style w:type="character" w:customStyle="1" w:styleId="15">
    <w:name w:val="Заголовок1 Знак"/>
    <w:link w:val="14"/>
    <w:uiPriority w:val="99"/>
    <w:locked/>
    <w:rsid w:val="00D71F02"/>
    <w:rPr>
      <w:rFonts w:ascii="Times New Roman" w:eastAsia="Times New Roman" w:hAnsi="Times New Roman" w:cs="Times New Roman"/>
      <w:b/>
      <w:bCs/>
      <w:kern w:val="32"/>
      <w:sz w:val="28"/>
      <w:szCs w:val="28"/>
      <w:lang w:eastAsia="en-US"/>
    </w:rPr>
  </w:style>
  <w:style w:type="table" w:styleId="ac">
    <w:name w:val="Table Grid"/>
    <w:basedOn w:val="a1"/>
    <w:uiPriority w:val="99"/>
    <w:rsid w:val="00D71F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1F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Приложение"/>
    <w:basedOn w:val="a"/>
    <w:link w:val="ae"/>
    <w:uiPriority w:val="99"/>
    <w:rsid w:val="00D71F02"/>
    <w:pPr>
      <w:spacing w:after="0" w:line="240" w:lineRule="auto"/>
      <w:jc w:val="right"/>
    </w:pPr>
    <w:rPr>
      <w:rFonts w:ascii="Times New Roman" w:eastAsia="Times New Roman" w:hAnsi="Times New Roman" w:cs="Times New Roman"/>
      <w:sz w:val="24"/>
      <w:szCs w:val="24"/>
    </w:rPr>
  </w:style>
  <w:style w:type="character" w:customStyle="1" w:styleId="ae">
    <w:name w:val="Приложение Знак"/>
    <w:link w:val="ad"/>
    <w:uiPriority w:val="99"/>
    <w:locked/>
    <w:rsid w:val="00D71F02"/>
    <w:rPr>
      <w:rFonts w:ascii="Times New Roman" w:eastAsia="Times New Roman" w:hAnsi="Times New Roman" w:cs="Times New Roman"/>
      <w:sz w:val="24"/>
      <w:szCs w:val="24"/>
    </w:rPr>
  </w:style>
  <w:style w:type="paragraph" w:styleId="23">
    <w:name w:val="toc 2"/>
    <w:basedOn w:val="a"/>
    <w:next w:val="a"/>
    <w:autoRedefine/>
    <w:uiPriority w:val="39"/>
    <w:qFormat/>
    <w:rsid w:val="00D71F02"/>
    <w:pPr>
      <w:spacing w:before="240" w:after="0" w:line="240" w:lineRule="auto"/>
    </w:pPr>
    <w:rPr>
      <w:rFonts w:ascii="Calibri" w:eastAsia="Times New Roman" w:hAnsi="Calibri" w:cs="Times New Roman"/>
      <w:b/>
      <w:bCs/>
      <w:sz w:val="20"/>
      <w:szCs w:val="20"/>
    </w:rPr>
  </w:style>
  <w:style w:type="character" w:styleId="af">
    <w:name w:val="annotation reference"/>
    <w:uiPriority w:val="99"/>
    <w:semiHidden/>
    <w:rsid w:val="00D71F02"/>
    <w:rPr>
      <w:rFonts w:cs="Times New Roman"/>
      <w:sz w:val="16"/>
      <w:szCs w:val="16"/>
    </w:rPr>
  </w:style>
  <w:style w:type="paragraph" w:styleId="af0">
    <w:name w:val="annotation text"/>
    <w:basedOn w:val="a"/>
    <w:link w:val="af1"/>
    <w:uiPriority w:val="99"/>
    <w:semiHidden/>
    <w:rsid w:val="00D71F02"/>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D71F02"/>
    <w:rPr>
      <w:rFonts w:ascii="Times New Roman" w:eastAsia="Times New Roman" w:hAnsi="Times New Roman" w:cs="Times New Roman"/>
      <w:sz w:val="20"/>
      <w:szCs w:val="20"/>
    </w:rPr>
  </w:style>
  <w:style w:type="paragraph" w:styleId="af2">
    <w:name w:val="annotation subject"/>
    <w:basedOn w:val="af0"/>
    <w:next w:val="af0"/>
    <w:link w:val="af3"/>
    <w:uiPriority w:val="99"/>
    <w:semiHidden/>
    <w:rsid w:val="00D71F02"/>
    <w:rPr>
      <w:b/>
      <w:bCs/>
    </w:rPr>
  </w:style>
  <w:style w:type="character" w:customStyle="1" w:styleId="af3">
    <w:name w:val="Тема примечания Знак"/>
    <w:basedOn w:val="af1"/>
    <w:link w:val="af2"/>
    <w:uiPriority w:val="99"/>
    <w:semiHidden/>
    <w:rsid w:val="00D71F02"/>
    <w:rPr>
      <w:rFonts w:ascii="Times New Roman" w:eastAsia="Times New Roman" w:hAnsi="Times New Roman" w:cs="Times New Roman"/>
      <w:b/>
      <w:bCs/>
      <w:sz w:val="20"/>
      <w:szCs w:val="20"/>
    </w:rPr>
  </w:style>
  <w:style w:type="paragraph" w:styleId="af4">
    <w:name w:val="header"/>
    <w:aliases w:val="Знак"/>
    <w:basedOn w:val="a"/>
    <w:link w:val="af5"/>
    <w:uiPriority w:val="99"/>
    <w:rsid w:val="00D71F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aliases w:val="Знак Знак"/>
    <w:basedOn w:val="a0"/>
    <w:link w:val="af4"/>
    <w:uiPriority w:val="99"/>
    <w:rsid w:val="00D71F02"/>
    <w:rPr>
      <w:rFonts w:ascii="Times New Roman" w:eastAsia="Times New Roman" w:hAnsi="Times New Roman" w:cs="Times New Roman"/>
      <w:sz w:val="24"/>
      <w:szCs w:val="24"/>
    </w:rPr>
  </w:style>
  <w:style w:type="paragraph" w:styleId="af6">
    <w:name w:val="footer"/>
    <w:basedOn w:val="a"/>
    <w:link w:val="af7"/>
    <w:uiPriority w:val="99"/>
    <w:rsid w:val="00D71F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D71F02"/>
    <w:rPr>
      <w:rFonts w:ascii="Times New Roman" w:eastAsia="Times New Roman" w:hAnsi="Times New Roman" w:cs="Times New Roman"/>
      <w:sz w:val="24"/>
      <w:szCs w:val="24"/>
    </w:rPr>
  </w:style>
  <w:style w:type="paragraph" w:styleId="31">
    <w:name w:val="toc 3"/>
    <w:basedOn w:val="a"/>
    <w:next w:val="a"/>
    <w:autoRedefine/>
    <w:uiPriority w:val="39"/>
    <w:qFormat/>
    <w:rsid w:val="00D71F02"/>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99"/>
    <w:rsid w:val="00D71F02"/>
    <w:pPr>
      <w:spacing w:after="0" w:line="240" w:lineRule="auto"/>
      <w:ind w:left="480"/>
    </w:pPr>
    <w:rPr>
      <w:rFonts w:ascii="Calibri" w:eastAsia="Times New Roman" w:hAnsi="Calibri" w:cs="Times New Roman"/>
      <w:sz w:val="20"/>
      <w:szCs w:val="20"/>
    </w:rPr>
  </w:style>
  <w:style w:type="paragraph" w:styleId="51">
    <w:name w:val="toc 5"/>
    <w:basedOn w:val="a"/>
    <w:next w:val="a"/>
    <w:autoRedefine/>
    <w:uiPriority w:val="99"/>
    <w:rsid w:val="00D71F02"/>
    <w:pPr>
      <w:spacing w:after="0" w:line="240" w:lineRule="auto"/>
      <w:ind w:left="720"/>
    </w:pPr>
    <w:rPr>
      <w:rFonts w:ascii="Calibri" w:eastAsia="Times New Roman" w:hAnsi="Calibri" w:cs="Times New Roman"/>
      <w:sz w:val="20"/>
      <w:szCs w:val="20"/>
    </w:rPr>
  </w:style>
  <w:style w:type="paragraph" w:styleId="61">
    <w:name w:val="toc 6"/>
    <w:basedOn w:val="a"/>
    <w:next w:val="a"/>
    <w:autoRedefine/>
    <w:uiPriority w:val="99"/>
    <w:rsid w:val="00D71F02"/>
    <w:pPr>
      <w:spacing w:after="0" w:line="240" w:lineRule="auto"/>
      <w:ind w:left="960"/>
    </w:pPr>
    <w:rPr>
      <w:rFonts w:ascii="Calibri" w:eastAsia="Times New Roman" w:hAnsi="Calibri" w:cs="Times New Roman"/>
      <w:sz w:val="20"/>
      <w:szCs w:val="20"/>
    </w:rPr>
  </w:style>
  <w:style w:type="paragraph" w:styleId="71">
    <w:name w:val="toc 7"/>
    <w:basedOn w:val="a"/>
    <w:next w:val="a"/>
    <w:autoRedefine/>
    <w:uiPriority w:val="99"/>
    <w:rsid w:val="00D71F02"/>
    <w:pPr>
      <w:spacing w:after="0" w:line="240" w:lineRule="auto"/>
      <w:ind w:left="1200"/>
    </w:pPr>
    <w:rPr>
      <w:rFonts w:ascii="Calibri" w:eastAsia="Times New Roman" w:hAnsi="Calibri" w:cs="Times New Roman"/>
      <w:sz w:val="20"/>
      <w:szCs w:val="20"/>
    </w:rPr>
  </w:style>
  <w:style w:type="paragraph" w:styleId="81">
    <w:name w:val="toc 8"/>
    <w:basedOn w:val="a"/>
    <w:next w:val="a"/>
    <w:autoRedefine/>
    <w:uiPriority w:val="99"/>
    <w:rsid w:val="00D71F02"/>
    <w:pPr>
      <w:spacing w:after="0" w:line="240" w:lineRule="auto"/>
      <w:ind w:left="1440"/>
    </w:pPr>
    <w:rPr>
      <w:rFonts w:ascii="Calibri" w:eastAsia="Times New Roman" w:hAnsi="Calibri" w:cs="Times New Roman"/>
      <w:sz w:val="20"/>
      <w:szCs w:val="20"/>
    </w:rPr>
  </w:style>
  <w:style w:type="paragraph" w:styleId="91">
    <w:name w:val="toc 9"/>
    <w:basedOn w:val="a"/>
    <w:next w:val="a"/>
    <w:autoRedefine/>
    <w:uiPriority w:val="99"/>
    <w:rsid w:val="00D71F02"/>
    <w:pPr>
      <w:spacing w:after="0" w:line="240" w:lineRule="auto"/>
      <w:ind w:left="1680"/>
    </w:pPr>
    <w:rPr>
      <w:rFonts w:ascii="Calibri" w:eastAsia="Times New Roman" w:hAnsi="Calibri" w:cs="Times New Roman"/>
      <w:sz w:val="20"/>
      <w:szCs w:val="20"/>
    </w:rPr>
  </w:style>
  <w:style w:type="character" w:customStyle="1" w:styleId="EmailStyle65">
    <w:name w:val="EmailStyle65"/>
    <w:uiPriority w:val="99"/>
    <w:semiHidden/>
    <w:rsid w:val="00D71F02"/>
    <w:rPr>
      <w:rFonts w:ascii="Arial" w:hAnsi="Arial"/>
      <w:color w:val="000080"/>
      <w:sz w:val="20"/>
    </w:rPr>
  </w:style>
  <w:style w:type="paragraph" w:customStyle="1" w:styleId="BodyText24">
    <w:name w:val="Body Text 24"/>
    <w:basedOn w:val="a"/>
    <w:uiPriority w:val="99"/>
    <w:rsid w:val="00D71F02"/>
    <w:pPr>
      <w:overflowPunct w:val="0"/>
      <w:autoSpaceDE w:val="0"/>
      <w:autoSpaceDN w:val="0"/>
      <w:adjustRightInd w:val="0"/>
      <w:spacing w:after="0" w:line="240" w:lineRule="auto"/>
      <w:ind w:firstLine="720"/>
      <w:textAlignment w:val="baseline"/>
    </w:pPr>
    <w:rPr>
      <w:rFonts w:ascii="Times New Roman" w:eastAsia="Calibri" w:hAnsi="Times New Roman" w:cs="Times New Roman"/>
      <w:b/>
      <w:sz w:val="28"/>
      <w:szCs w:val="20"/>
    </w:rPr>
  </w:style>
  <w:style w:type="paragraph" w:styleId="af8">
    <w:name w:val="Body Text Indent"/>
    <w:basedOn w:val="a"/>
    <w:link w:val="af9"/>
    <w:uiPriority w:val="99"/>
    <w:rsid w:val="00D71F02"/>
    <w:pPr>
      <w:overflowPunct w:val="0"/>
      <w:autoSpaceDE w:val="0"/>
      <w:autoSpaceDN w:val="0"/>
      <w:adjustRightInd w:val="0"/>
      <w:spacing w:after="0" w:line="240" w:lineRule="auto"/>
      <w:ind w:firstLine="709"/>
      <w:jc w:val="both"/>
      <w:textAlignment w:val="baseline"/>
    </w:pPr>
    <w:rPr>
      <w:rFonts w:ascii="Calibri" w:eastAsia="Calibri" w:hAnsi="Calibri" w:cs="Times New Roman"/>
      <w:sz w:val="28"/>
      <w:szCs w:val="20"/>
    </w:rPr>
  </w:style>
  <w:style w:type="character" w:customStyle="1" w:styleId="af9">
    <w:name w:val="Основной текст с отступом Знак"/>
    <w:basedOn w:val="a0"/>
    <w:link w:val="af8"/>
    <w:uiPriority w:val="99"/>
    <w:rsid w:val="00D71F02"/>
    <w:rPr>
      <w:rFonts w:ascii="Calibri" w:eastAsia="Calibri" w:hAnsi="Calibri" w:cs="Times New Roman"/>
      <w:sz w:val="28"/>
      <w:szCs w:val="20"/>
    </w:rPr>
  </w:style>
  <w:style w:type="character" w:customStyle="1" w:styleId="BodyTextIndentChar">
    <w:name w:val="Body Text Indent Char"/>
    <w:uiPriority w:val="99"/>
    <w:semiHidden/>
    <w:locked/>
    <w:rsid w:val="00D71F02"/>
    <w:rPr>
      <w:rFonts w:ascii="Times New Roman" w:hAnsi="Times New Roman" w:cs="Times New Roman"/>
      <w:sz w:val="24"/>
      <w:szCs w:val="24"/>
    </w:rPr>
  </w:style>
  <w:style w:type="paragraph" w:styleId="afa">
    <w:name w:val="Body Text"/>
    <w:basedOn w:val="a"/>
    <w:link w:val="afb"/>
    <w:uiPriority w:val="99"/>
    <w:semiHidden/>
    <w:rsid w:val="00D71F02"/>
    <w:pPr>
      <w:spacing w:after="120"/>
    </w:pPr>
    <w:rPr>
      <w:rFonts w:ascii="Calibri" w:eastAsia="Calibri" w:hAnsi="Calibri" w:cs="Times New Roman"/>
      <w:sz w:val="20"/>
      <w:szCs w:val="20"/>
    </w:rPr>
  </w:style>
  <w:style w:type="character" w:customStyle="1" w:styleId="afb">
    <w:name w:val="Основной текст Знак"/>
    <w:basedOn w:val="a0"/>
    <w:link w:val="afa"/>
    <w:uiPriority w:val="99"/>
    <w:semiHidden/>
    <w:rsid w:val="00D71F02"/>
    <w:rPr>
      <w:rFonts w:ascii="Calibri" w:eastAsia="Calibri" w:hAnsi="Calibri" w:cs="Times New Roman"/>
      <w:sz w:val="20"/>
      <w:szCs w:val="20"/>
    </w:rPr>
  </w:style>
  <w:style w:type="character" w:customStyle="1" w:styleId="BodyTextChar">
    <w:name w:val="Body Text Char"/>
    <w:uiPriority w:val="99"/>
    <w:semiHidden/>
    <w:locked/>
    <w:rsid w:val="00D71F02"/>
    <w:rPr>
      <w:rFonts w:ascii="Times New Roman" w:hAnsi="Times New Roman" w:cs="Times New Roman"/>
      <w:sz w:val="24"/>
      <w:szCs w:val="24"/>
    </w:rPr>
  </w:style>
  <w:style w:type="paragraph" w:customStyle="1" w:styleId="BodyTextIndent21">
    <w:name w:val="Body Text Indent 21"/>
    <w:basedOn w:val="a"/>
    <w:uiPriority w:val="99"/>
    <w:rsid w:val="00D71F02"/>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4"/>
      <w:szCs w:val="20"/>
    </w:rPr>
  </w:style>
  <w:style w:type="paragraph" w:styleId="24">
    <w:name w:val="Body Text Indent 2"/>
    <w:basedOn w:val="a"/>
    <w:link w:val="25"/>
    <w:uiPriority w:val="99"/>
    <w:semiHidden/>
    <w:rsid w:val="00D71F02"/>
    <w:pPr>
      <w:spacing w:after="120" w:line="480" w:lineRule="auto"/>
      <w:ind w:left="283"/>
    </w:pPr>
    <w:rPr>
      <w:rFonts w:ascii="Calibri" w:eastAsia="Calibri" w:hAnsi="Calibri" w:cs="Times New Roman"/>
      <w:sz w:val="20"/>
      <w:szCs w:val="20"/>
    </w:rPr>
  </w:style>
  <w:style w:type="character" w:customStyle="1" w:styleId="25">
    <w:name w:val="Основной текст с отступом 2 Знак"/>
    <w:basedOn w:val="a0"/>
    <w:link w:val="24"/>
    <w:uiPriority w:val="99"/>
    <w:semiHidden/>
    <w:rsid w:val="00D71F02"/>
    <w:rPr>
      <w:rFonts w:ascii="Calibri" w:eastAsia="Calibri" w:hAnsi="Calibri" w:cs="Times New Roman"/>
      <w:sz w:val="20"/>
      <w:szCs w:val="20"/>
    </w:rPr>
  </w:style>
  <w:style w:type="character" w:customStyle="1" w:styleId="BodyTextIndent2Char">
    <w:name w:val="Body Text Indent 2 Char"/>
    <w:uiPriority w:val="99"/>
    <w:semiHidden/>
    <w:locked/>
    <w:rsid w:val="00D71F02"/>
    <w:rPr>
      <w:rFonts w:ascii="Times New Roman" w:hAnsi="Times New Roman" w:cs="Times New Roman"/>
      <w:sz w:val="24"/>
      <w:szCs w:val="24"/>
    </w:rPr>
  </w:style>
  <w:style w:type="character" w:customStyle="1" w:styleId="16">
    <w:name w:val="Знак Знак Знак1"/>
    <w:uiPriority w:val="99"/>
    <w:rsid w:val="00D71F02"/>
    <w:rPr>
      <w:rFonts w:eastAsia="Times New Roman"/>
      <w:sz w:val="24"/>
    </w:rPr>
  </w:style>
  <w:style w:type="character" w:customStyle="1" w:styleId="32">
    <w:name w:val="Основной текст (3)_"/>
    <w:link w:val="33"/>
    <w:uiPriority w:val="99"/>
    <w:locked/>
    <w:rsid w:val="00D71F02"/>
    <w:rPr>
      <w:b/>
      <w:sz w:val="18"/>
      <w:shd w:val="clear" w:color="auto" w:fill="FFFFFF"/>
    </w:rPr>
  </w:style>
  <w:style w:type="paragraph" w:customStyle="1" w:styleId="33">
    <w:name w:val="Основной текст (3)"/>
    <w:basedOn w:val="a"/>
    <w:link w:val="32"/>
    <w:uiPriority w:val="99"/>
    <w:rsid w:val="00D71F02"/>
    <w:pPr>
      <w:widowControl w:val="0"/>
      <w:shd w:val="clear" w:color="auto" w:fill="FFFFFF"/>
      <w:spacing w:after="480" w:line="240" w:lineRule="atLeast"/>
      <w:jc w:val="center"/>
    </w:pPr>
    <w:rPr>
      <w:b/>
      <w:sz w:val="18"/>
      <w:shd w:val="clear" w:color="auto" w:fill="FFFFFF"/>
    </w:rPr>
  </w:style>
  <w:style w:type="character" w:customStyle="1" w:styleId="26">
    <w:name w:val="Основной текст2"/>
    <w:uiPriority w:val="99"/>
    <w:rsid w:val="00D71F02"/>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D71F02"/>
    <w:rPr>
      <w:rFonts w:eastAsia="Times New Roman"/>
      <w:sz w:val="24"/>
    </w:rPr>
  </w:style>
  <w:style w:type="character" w:styleId="afc">
    <w:name w:val="page number"/>
    <w:uiPriority w:val="99"/>
    <w:rsid w:val="00D71F02"/>
    <w:rPr>
      <w:rFonts w:cs="Times New Roman"/>
    </w:rPr>
  </w:style>
  <w:style w:type="paragraph" w:styleId="27">
    <w:name w:val="Body Text 2"/>
    <w:basedOn w:val="a"/>
    <w:link w:val="28"/>
    <w:uiPriority w:val="99"/>
    <w:rsid w:val="00D71F02"/>
    <w:pPr>
      <w:overflowPunct w:val="0"/>
      <w:autoSpaceDE w:val="0"/>
      <w:autoSpaceDN w:val="0"/>
      <w:adjustRightInd w:val="0"/>
      <w:spacing w:after="0" w:line="240" w:lineRule="auto"/>
      <w:ind w:firstLine="720"/>
      <w:textAlignment w:val="baseline"/>
    </w:pPr>
    <w:rPr>
      <w:rFonts w:ascii="Calibri" w:eastAsia="Calibri" w:hAnsi="Calibri" w:cs="Times New Roman"/>
      <w:sz w:val="20"/>
      <w:szCs w:val="20"/>
    </w:rPr>
  </w:style>
  <w:style w:type="character" w:customStyle="1" w:styleId="28">
    <w:name w:val="Основной текст 2 Знак"/>
    <w:basedOn w:val="a0"/>
    <w:link w:val="27"/>
    <w:uiPriority w:val="99"/>
    <w:rsid w:val="00D71F02"/>
    <w:rPr>
      <w:rFonts w:ascii="Calibri" w:eastAsia="Calibri" w:hAnsi="Calibri" w:cs="Times New Roman"/>
      <w:sz w:val="20"/>
      <w:szCs w:val="20"/>
    </w:rPr>
  </w:style>
  <w:style w:type="character" w:customStyle="1" w:styleId="BodyText2Char">
    <w:name w:val="Body Text 2 Char"/>
    <w:uiPriority w:val="99"/>
    <w:semiHidden/>
    <w:locked/>
    <w:rsid w:val="00D71F02"/>
    <w:rPr>
      <w:rFonts w:ascii="Times New Roman" w:hAnsi="Times New Roman" w:cs="Times New Roman"/>
      <w:sz w:val="24"/>
      <w:szCs w:val="24"/>
    </w:rPr>
  </w:style>
  <w:style w:type="paragraph" w:styleId="afd">
    <w:name w:val="Title"/>
    <w:basedOn w:val="a"/>
    <w:link w:val="afe"/>
    <w:uiPriority w:val="99"/>
    <w:qFormat/>
    <w:rsid w:val="00D71F02"/>
    <w:pPr>
      <w:spacing w:after="0" w:line="360" w:lineRule="auto"/>
      <w:jc w:val="center"/>
    </w:pPr>
    <w:rPr>
      <w:rFonts w:ascii="Times New Roman" w:eastAsia="Calibri" w:hAnsi="Times New Roman" w:cs="Times New Roman"/>
      <w:b/>
      <w:bCs/>
      <w:sz w:val="28"/>
      <w:szCs w:val="24"/>
    </w:rPr>
  </w:style>
  <w:style w:type="character" w:customStyle="1" w:styleId="afe">
    <w:name w:val="Название Знак"/>
    <w:basedOn w:val="a0"/>
    <w:link w:val="afd"/>
    <w:uiPriority w:val="99"/>
    <w:rsid w:val="00D71F02"/>
    <w:rPr>
      <w:rFonts w:ascii="Times New Roman" w:eastAsia="Calibri" w:hAnsi="Times New Roman" w:cs="Times New Roman"/>
      <w:b/>
      <w:bCs/>
      <w:sz w:val="28"/>
      <w:szCs w:val="24"/>
    </w:rPr>
  </w:style>
  <w:style w:type="paragraph" w:styleId="aff">
    <w:name w:val="Normal (Web)"/>
    <w:basedOn w:val="a"/>
    <w:uiPriority w:val="99"/>
    <w:rsid w:val="00D71F02"/>
    <w:pPr>
      <w:spacing w:after="0" w:line="240" w:lineRule="auto"/>
      <w:jc w:val="both"/>
    </w:pPr>
    <w:rPr>
      <w:rFonts w:ascii="Times New Roman" w:eastAsia="Calibri" w:hAnsi="Times New Roman" w:cs="Times New Roman"/>
      <w:sz w:val="28"/>
      <w:szCs w:val="24"/>
    </w:rPr>
  </w:style>
  <w:style w:type="paragraph" w:customStyle="1" w:styleId="BodyText21">
    <w:name w:val="Body Text 21"/>
    <w:basedOn w:val="a"/>
    <w:uiPriority w:val="99"/>
    <w:rsid w:val="00D71F02"/>
    <w:pPr>
      <w:spacing w:after="0" w:line="240" w:lineRule="auto"/>
      <w:jc w:val="both"/>
    </w:pPr>
    <w:rPr>
      <w:rFonts w:ascii="Times New Roman" w:eastAsia="Calibri" w:hAnsi="Times New Roman" w:cs="Times New Roman"/>
      <w:sz w:val="28"/>
      <w:szCs w:val="20"/>
    </w:rPr>
  </w:style>
  <w:style w:type="paragraph" w:customStyle="1" w:styleId="17">
    <w:name w:val="çàãîëîâîê 1"/>
    <w:basedOn w:val="a"/>
    <w:next w:val="a"/>
    <w:autoRedefine/>
    <w:uiPriority w:val="99"/>
    <w:rsid w:val="00D71F02"/>
    <w:pPr>
      <w:spacing w:after="0" w:line="240" w:lineRule="auto"/>
      <w:jc w:val="center"/>
    </w:pPr>
    <w:rPr>
      <w:rFonts w:ascii="Times New Roman" w:eastAsia="Calibri" w:hAnsi="Times New Roman" w:cs="Times New Roman"/>
      <w:sz w:val="28"/>
      <w:szCs w:val="24"/>
    </w:rPr>
  </w:style>
  <w:style w:type="character" w:customStyle="1" w:styleId="aff0">
    <w:name w:val="Символ сноски"/>
    <w:uiPriority w:val="99"/>
    <w:rsid w:val="00D71F02"/>
    <w:rPr>
      <w:rFonts w:ascii="Times New Roman" w:hAnsi="Times New Roman"/>
      <w:vertAlign w:val="superscript"/>
    </w:rPr>
  </w:style>
  <w:style w:type="paragraph" w:styleId="aff1">
    <w:name w:val="Plain Text"/>
    <w:basedOn w:val="a"/>
    <w:link w:val="aff2"/>
    <w:uiPriority w:val="99"/>
    <w:rsid w:val="00D71F02"/>
    <w:pPr>
      <w:spacing w:after="0" w:line="240" w:lineRule="auto"/>
    </w:pPr>
    <w:rPr>
      <w:rFonts w:ascii="Consolas" w:eastAsia="Calibri" w:hAnsi="Consolas" w:cs="Times New Roman"/>
      <w:sz w:val="21"/>
      <w:szCs w:val="20"/>
      <w:lang w:eastAsia="en-US"/>
    </w:rPr>
  </w:style>
  <w:style w:type="character" w:customStyle="1" w:styleId="aff2">
    <w:name w:val="Текст Знак"/>
    <w:basedOn w:val="a0"/>
    <w:link w:val="aff1"/>
    <w:uiPriority w:val="99"/>
    <w:rsid w:val="00D71F02"/>
    <w:rPr>
      <w:rFonts w:ascii="Consolas" w:eastAsia="Calibri" w:hAnsi="Consolas" w:cs="Times New Roman"/>
      <w:sz w:val="21"/>
      <w:szCs w:val="20"/>
      <w:lang w:eastAsia="en-US"/>
    </w:rPr>
  </w:style>
  <w:style w:type="character" w:customStyle="1" w:styleId="PlainTextChar">
    <w:name w:val="Plain Text Char"/>
    <w:uiPriority w:val="99"/>
    <w:semiHidden/>
    <w:locked/>
    <w:rsid w:val="00D71F02"/>
    <w:rPr>
      <w:rFonts w:ascii="Courier New" w:hAnsi="Courier New" w:cs="Courier New"/>
      <w:sz w:val="20"/>
      <w:szCs w:val="20"/>
    </w:rPr>
  </w:style>
  <w:style w:type="paragraph" w:customStyle="1" w:styleId="aff3">
    <w:name w:val="???????"/>
    <w:uiPriority w:val="99"/>
    <w:rsid w:val="00D71F02"/>
    <w:pPr>
      <w:spacing w:after="0" w:line="240" w:lineRule="auto"/>
    </w:pPr>
    <w:rPr>
      <w:rFonts w:ascii="Times New Roman" w:eastAsia="Calibri" w:hAnsi="Times New Roman" w:cs="Times New Roman"/>
      <w:sz w:val="20"/>
      <w:szCs w:val="20"/>
    </w:rPr>
  </w:style>
  <w:style w:type="character" w:customStyle="1" w:styleId="FontStyle32">
    <w:name w:val="Font Style32"/>
    <w:uiPriority w:val="99"/>
    <w:rsid w:val="00D71F02"/>
    <w:rPr>
      <w:rFonts w:ascii="Times New Roman" w:hAnsi="Times New Roman"/>
      <w:b/>
      <w:sz w:val="22"/>
    </w:rPr>
  </w:style>
  <w:style w:type="paragraph" w:customStyle="1" w:styleId="18">
    <w:name w:val="Обычный1"/>
    <w:basedOn w:val="a"/>
    <w:uiPriority w:val="99"/>
    <w:rsid w:val="00D71F02"/>
    <w:pPr>
      <w:spacing w:before="60" w:after="60" w:line="240" w:lineRule="auto"/>
      <w:ind w:left="60" w:right="60" w:firstLine="225"/>
      <w:jc w:val="both"/>
    </w:pPr>
    <w:rPr>
      <w:rFonts w:ascii="Arial" w:eastAsia="Calibri" w:hAnsi="Arial" w:cs="Arial"/>
      <w:color w:val="000000"/>
      <w:sz w:val="24"/>
      <w:szCs w:val="24"/>
    </w:rPr>
  </w:style>
  <w:style w:type="character" w:styleId="aff4">
    <w:name w:val="Strong"/>
    <w:uiPriority w:val="99"/>
    <w:qFormat/>
    <w:rsid w:val="00D71F02"/>
    <w:rPr>
      <w:rFonts w:cs="Times New Roman"/>
      <w:b/>
    </w:rPr>
  </w:style>
  <w:style w:type="paragraph" w:customStyle="1" w:styleId="header3">
    <w:name w:val="header3"/>
    <w:basedOn w:val="a"/>
    <w:uiPriority w:val="99"/>
    <w:rsid w:val="00D71F02"/>
    <w:pPr>
      <w:spacing w:before="60" w:after="60" w:line="240" w:lineRule="auto"/>
      <w:ind w:left="60" w:right="60"/>
    </w:pPr>
    <w:rPr>
      <w:rFonts w:ascii="Arial" w:eastAsia="Calibri" w:hAnsi="Arial" w:cs="Arial"/>
      <w:b/>
      <w:bCs/>
      <w:color w:val="000000"/>
      <w:sz w:val="27"/>
      <w:szCs w:val="27"/>
    </w:rPr>
  </w:style>
  <w:style w:type="character" w:styleId="aff5">
    <w:name w:val="Emphasis"/>
    <w:uiPriority w:val="99"/>
    <w:qFormat/>
    <w:rsid w:val="00D71F02"/>
    <w:rPr>
      <w:rFonts w:cs="Times New Roman"/>
      <w:i/>
    </w:rPr>
  </w:style>
  <w:style w:type="paragraph" w:customStyle="1" w:styleId="example">
    <w:name w:val="example"/>
    <w:basedOn w:val="a"/>
    <w:uiPriority w:val="99"/>
    <w:rsid w:val="00D71F02"/>
    <w:pPr>
      <w:spacing w:before="100" w:beforeAutospacing="1" w:after="100" w:afterAutospacing="1" w:line="240" w:lineRule="auto"/>
      <w:jc w:val="both"/>
    </w:pPr>
    <w:rPr>
      <w:rFonts w:ascii="Arial" w:eastAsia="Calibri" w:hAnsi="Arial" w:cs="Arial"/>
      <w:b/>
      <w:bCs/>
      <w:i/>
      <w:iCs/>
      <w:color w:val="6A5ACD"/>
      <w:sz w:val="24"/>
      <w:szCs w:val="24"/>
    </w:rPr>
  </w:style>
  <w:style w:type="character" w:customStyle="1" w:styleId="tbb121">
    <w:name w:val="tbb121"/>
    <w:uiPriority w:val="99"/>
    <w:rsid w:val="00D71F02"/>
    <w:rPr>
      <w:rFonts w:ascii="Arial" w:hAnsi="Arial"/>
      <w:b/>
      <w:color w:val="000000"/>
      <w:sz w:val="18"/>
      <w:u w:val="none"/>
      <w:effect w:val="none"/>
    </w:rPr>
  </w:style>
  <w:style w:type="character" w:customStyle="1" w:styleId="aff6">
    <w:name w:val="Знак Знак Знак"/>
    <w:uiPriority w:val="99"/>
    <w:rsid w:val="00D71F02"/>
    <w:rPr>
      <w:rFonts w:eastAsia="SimSun"/>
      <w:sz w:val="24"/>
    </w:rPr>
  </w:style>
  <w:style w:type="paragraph" w:customStyle="1" w:styleId="rtejustify">
    <w:name w:val="rtejustify"/>
    <w:basedOn w:val="a"/>
    <w:uiPriority w:val="99"/>
    <w:rsid w:val="00D71F02"/>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uiPriority w:val="99"/>
    <w:rsid w:val="00D71F02"/>
    <w:rPr>
      <w:rFonts w:cs="Times New Roman"/>
    </w:rPr>
  </w:style>
  <w:style w:type="paragraph" w:customStyle="1" w:styleId="msonormalcxspmiddle">
    <w:name w:val="msonormalcxspmiddle"/>
    <w:basedOn w:val="a"/>
    <w:uiPriority w:val="99"/>
    <w:rsid w:val="00D71F02"/>
    <w:pPr>
      <w:spacing w:before="100" w:beforeAutospacing="1" w:after="100" w:afterAutospacing="1" w:line="240" w:lineRule="auto"/>
    </w:pPr>
    <w:rPr>
      <w:rFonts w:ascii="Times New Roman" w:eastAsia="Calibri" w:hAnsi="Times New Roman" w:cs="Times New Roman"/>
      <w:sz w:val="24"/>
      <w:szCs w:val="24"/>
    </w:rPr>
  </w:style>
  <w:style w:type="paragraph" w:styleId="aff7">
    <w:name w:val="Subtitle"/>
    <w:basedOn w:val="a"/>
    <w:next w:val="a"/>
    <w:link w:val="aff8"/>
    <w:qFormat/>
    <w:rsid w:val="00D71F0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0"/>
    <w:link w:val="aff7"/>
    <w:rsid w:val="00D71F02"/>
    <w:rPr>
      <w:rFonts w:asciiTheme="majorHAnsi" w:eastAsiaTheme="majorEastAsia" w:hAnsiTheme="majorHAnsi" w:cstheme="majorBidi"/>
      <w:i/>
      <w:iCs/>
      <w:color w:val="4F81BD" w:themeColor="accent1"/>
      <w:spacing w:val="15"/>
      <w:sz w:val="24"/>
      <w:szCs w:val="24"/>
    </w:rPr>
  </w:style>
  <w:style w:type="paragraph" w:customStyle="1" w:styleId="19">
    <w:name w:val="Знак1"/>
    <w:basedOn w:val="a"/>
    <w:rsid w:val="00D71F02"/>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7851</Words>
  <Characters>44757</Characters>
  <Application>Microsoft Office Word</Application>
  <DocSecurity>0</DocSecurity>
  <Lines>372</Lines>
  <Paragraphs>105</Paragraphs>
  <ScaleCrop>false</ScaleCrop>
  <Company>SS</Company>
  <LinksUpToDate>false</LinksUpToDate>
  <CharactersWithSpaces>52503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User</cp:lastModifiedBy>
  <cp:revision>4</cp:revision>
  <dcterms:created xsi:type="dcterms:W3CDTF">2016-11-10T12:46:00Z</dcterms:created>
  <dcterms:modified xsi:type="dcterms:W3CDTF">2016-11-10T13:56:00Z</dcterms:modified>
</cp:coreProperties>
</file>